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DC" w:rsidRPr="000A610D" w:rsidRDefault="008D39DC" w:rsidP="008D39DC">
      <w:pPr>
        <w:tabs>
          <w:tab w:val="left" w:pos="3180"/>
        </w:tabs>
        <w:spacing w:after="0" w:line="240" w:lineRule="auto"/>
        <w:rPr>
          <w:rFonts w:ascii="Times New Roman" w:eastAsia="Times New Roman" w:hAnsi="Times New Roman" w:cs="Times New Roman"/>
          <w:sz w:val="28"/>
          <w:szCs w:val="28"/>
          <w:lang w:val="pt-BR"/>
        </w:rPr>
      </w:pPr>
    </w:p>
    <w:p w:rsidR="000A610D" w:rsidRPr="000A610D" w:rsidRDefault="000A610D" w:rsidP="000A610D">
      <w:pPr>
        <w:spacing w:after="0" w:line="276" w:lineRule="auto"/>
        <w:rPr>
          <w:rFonts w:ascii="Times New Roman" w:eastAsia="Times New Roman" w:hAnsi="Times New Roman" w:cs="Times New Roman"/>
          <w:sz w:val="28"/>
          <w:szCs w:val="28"/>
        </w:rPr>
      </w:pPr>
      <w:r w:rsidRPr="000A610D">
        <w:rPr>
          <w:rFonts w:ascii="Times New Roman" w:eastAsia="Times New Roman" w:hAnsi="Times New Roman" w:cs="Times New Roman"/>
          <w:b/>
          <w:sz w:val="28"/>
          <w:szCs w:val="28"/>
        </w:rPr>
        <w:t xml:space="preserve">GIÁO ÁN MĨ THUẬT </w:t>
      </w:r>
      <w:r w:rsidRPr="000A610D">
        <w:rPr>
          <w:rFonts w:ascii="Times New Roman" w:eastAsia="Times New Roman" w:hAnsi="Times New Roman" w:cs="Times New Roman"/>
          <w:sz w:val="28"/>
          <w:szCs w:val="28"/>
        </w:rPr>
        <w:t xml:space="preserve"> </w:t>
      </w:r>
    </w:p>
    <w:p w:rsidR="000A610D" w:rsidRPr="000A610D" w:rsidRDefault="000A610D" w:rsidP="000A610D">
      <w:pPr>
        <w:pBdr>
          <w:bottom w:val="single" w:sz="6" w:space="1" w:color="auto"/>
        </w:pBdr>
        <w:spacing w:after="0" w:line="276" w:lineRule="auto"/>
        <w:rPr>
          <w:rFonts w:ascii="Times New Roman" w:eastAsia="Times New Roman" w:hAnsi="Times New Roman" w:cs="Times New Roman"/>
          <w:i/>
          <w:sz w:val="28"/>
          <w:szCs w:val="28"/>
        </w:rPr>
      </w:pPr>
      <w:proofErr w:type="spellStart"/>
      <w:r w:rsidRPr="000A610D">
        <w:rPr>
          <w:rFonts w:ascii="Times New Roman" w:eastAsia="Times New Roman" w:hAnsi="Times New Roman" w:cs="Times New Roman"/>
          <w:sz w:val="28"/>
          <w:szCs w:val="28"/>
        </w:rPr>
        <w:t>Khối</w:t>
      </w:r>
      <w:proofErr w:type="spellEnd"/>
      <w:r w:rsidRPr="000A610D">
        <w:rPr>
          <w:rFonts w:ascii="Times New Roman" w:eastAsia="Times New Roman" w:hAnsi="Times New Roman" w:cs="Times New Roman"/>
          <w:sz w:val="28"/>
          <w:szCs w:val="28"/>
        </w:rPr>
        <w:t xml:space="preserve"> </w:t>
      </w:r>
      <w:proofErr w:type="spellStart"/>
      <w:r w:rsidRPr="000A610D">
        <w:rPr>
          <w:rFonts w:ascii="Times New Roman" w:eastAsia="Times New Roman" w:hAnsi="Times New Roman" w:cs="Times New Roman"/>
          <w:sz w:val="28"/>
          <w:szCs w:val="28"/>
        </w:rPr>
        <w:t>lớp</w:t>
      </w:r>
      <w:proofErr w:type="spellEnd"/>
      <w:r w:rsidRPr="000A610D">
        <w:rPr>
          <w:rFonts w:ascii="Times New Roman" w:eastAsia="Times New Roman" w:hAnsi="Times New Roman" w:cs="Times New Roman"/>
          <w:sz w:val="28"/>
          <w:szCs w:val="28"/>
        </w:rPr>
        <w:t xml:space="preserve"> 8.                                       </w:t>
      </w:r>
      <w:r w:rsidRPr="000A610D">
        <w:rPr>
          <w:rFonts w:ascii="Times New Roman" w:eastAsia="Times New Roman" w:hAnsi="Times New Roman" w:cs="Times New Roman"/>
          <w:i/>
          <w:sz w:val="28"/>
          <w:szCs w:val="28"/>
        </w:rPr>
        <w:t xml:space="preserve">GVBM: </w:t>
      </w:r>
      <w:proofErr w:type="spellStart"/>
      <w:r w:rsidRPr="000A610D">
        <w:rPr>
          <w:rFonts w:ascii="Times New Roman" w:eastAsia="Times New Roman" w:hAnsi="Times New Roman" w:cs="Times New Roman"/>
          <w:i/>
          <w:sz w:val="28"/>
          <w:szCs w:val="28"/>
        </w:rPr>
        <w:t>Nguyễn</w:t>
      </w:r>
      <w:proofErr w:type="spellEnd"/>
      <w:r w:rsidRPr="000A610D">
        <w:rPr>
          <w:rFonts w:ascii="Times New Roman" w:eastAsia="Times New Roman" w:hAnsi="Times New Roman" w:cs="Times New Roman"/>
          <w:i/>
          <w:sz w:val="28"/>
          <w:szCs w:val="28"/>
        </w:rPr>
        <w:t xml:space="preserve"> </w:t>
      </w:r>
      <w:proofErr w:type="spellStart"/>
      <w:r w:rsidRPr="000A610D">
        <w:rPr>
          <w:rFonts w:ascii="Times New Roman" w:eastAsia="Times New Roman" w:hAnsi="Times New Roman" w:cs="Times New Roman"/>
          <w:i/>
          <w:sz w:val="28"/>
          <w:szCs w:val="28"/>
        </w:rPr>
        <w:t>Ái</w:t>
      </w:r>
      <w:proofErr w:type="spellEnd"/>
      <w:r w:rsidRPr="000A610D">
        <w:rPr>
          <w:rFonts w:ascii="Times New Roman" w:eastAsia="Times New Roman" w:hAnsi="Times New Roman" w:cs="Times New Roman"/>
          <w:i/>
          <w:sz w:val="28"/>
          <w:szCs w:val="28"/>
        </w:rPr>
        <w:t xml:space="preserve"> </w:t>
      </w:r>
      <w:proofErr w:type="spellStart"/>
      <w:r w:rsidRPr="000A610D">
        <w:rPr>
          <w:rFonts w:ascii="Times New Roman" w:eastAsia="Times New Roman" w:hAnsi="Times New Roman" w:cs="Times New Roman"/>
          <w:i/>
          <w:sz w:val="28"/>
          <w:szCs w:val="28"/>
        </w:rPr>
        <w:t>Nguyên</w:t>
      </w:r>
      <w:proofErr w:type="spellEnd"/>
    </w:p>
    <w:p w:rsidR="000A610D" w:rsidRPr="000A610D" w:rsidRDefault="00A179CA" w:rsidP="000A610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soạn</w:t>
      </w:r>
      <w:proofErr w:type="spellEnd"/>
      <w:r>
        <w:rPr>
          <w:rFonts w:ascii="Times New Roman" w:eastAsia="Times New Roman" w:hAnsi="Times New Roman" w:cs="Times New Roman"/>
          <w:sz w:val="28"/>
          <w:szCs w:val="28"/>
        </w:rPr>
        <w:t xml:space="preserve">:   </w:t>
      </w:r>
      <w:r w:rsidR="00BD13E4">
        <w:rPr>
          <w:rFonts w:ascii="Times New Roman" w:eastAsia="Times New Roman" w:hAnsi="Times New Roman" w:cs="Times New Roman"/>
          <w:sz w:val="28"/>
          <w:szCs w:val="28"/>
        </w:rPr>
        <w:t xml:space="preserve">28 </w:t>
      </w:r>
      <w:r>
        <w:rPr>
          <w:rFonts w:ascii="Times New Roman" w:eastAsia="Times New Roman" w:hAnsi="Times New Roman" w:cs="Times New Roman"/>
          <w:sz w:val="28"/>
          <w:szCs w:val="28"/>
        </w:rPr>
        <w:t>/1/2023</w:t>
      </w:r>
      <w:r w:rsidR="000A610D" w:rsidRPr="000A610D">
        <w:rPr>
          <w:rFonts w:ascii="Times New Roman" w:eastAsia="Times New Roman" w:hAnsi="Times New Roman" w:cs="Times New Roman"/>
          <w:sz w:val="28"/>
          <w:szCs w:val="28"/>
        </w:rPr>
        <w:t xml:space="preserve">                                                                  </w:t>
      </w:r>
    </w:p>
    <w:p w:rsidR="000A610D" w:rsidRPr="000A610D" w:rsidRDefault="000F64C4" w:rsidP="000A610D">
      <w:pPr>
        <w:spacing w:after="0" w:line="276" w:lineRule="auto"/>
        <w:rPr>
          <w:rFonts w:ascii="Times New Roman" w:eastAsia="Times New Roman" w:hAnsi="Times New Roman" w:cs="Times New Roman"/>
          <w:b/>
          <w:i/>
          <w:sz w:val="28"/>
          <w:szCs w:val="28"/>
          <w:u w:val="single"/>
        </w:rPr>
      </w:pPr>
      <w:r>
        <w:rPr>
          <w:rFonts w:ascii="Times New Roman" w:eastAsia="Times New Roman" w:hAnsi="Times New Roman" w:cs="Times New Roman"/>
          <w:bCs/>
          <w:sz w:val="28"/>
          <w:szCs w:val="28"/>
          <w:lang w:val="pt-BR"/>
        </w:rPr>
        <w:tab/>
      </w:r>
      <w:bookmarkStart w:id="0" w:name="_GoBack"/>
      <w:r w:rsidR="000A610D" w:rsidRPr="000A610D">
        <w:rPr>
          <w:rFonts w:ascii="Times New Roman" w:eastAsia="Times New Roman" w:hAnsi="Times New Roman" w:cs="Times New Roman"/>
          <w:b/>
          <w:bCs/>
          <w:sz w:val="28"/>
          <w:szCs w:val="28"/>
          <w:u w:val="single"/>
          <w:lang w:val="pt-BR"/>
        </w:rPr>
        <w:t>TUẦN 20:</w:t>
      </w:r>
    </w:p>
    <w:p w:rsidR="008D39DC" w:rsidRPr="008D39DC" w:rsidRDefault="008D39DC" w:rsidP="008D39DC">
      <w:pPr>
        <w:spacing w:after="0" w:line="240" w:lineRule="auto"/>
        <w:jc w:val="center"/>
        <w:rPr>
          <w:rFonts w:ascii="Times New Roman" w:eastAsia="Times New Roman" w:hAnsi="Times New Roman" w:cs="Times New Roman"/>
          <w:iCs/>
          <w:sz w:val="28"/>
          <w:szCs w:val="28"/>
          <w:lang w:val="pt-BR"/>
        </w:rPr>
      </w:pPr>
      <w:r w:rsidRPr="008D39DC">
        <w:rPr>
          <w:rFonts w:ascii="Times New Roman" w:eastAsia="Times New Roman" w:hAnsi="Times New Roman" w:cs="Times New Roman"/>
          <w:sz w:val="28"/>
          <w:szCs w:val="28"/>
          <w:lang w:val="pt-BR"/>
        </w:rPr>
        <w:t xml:space="preserve">Bài 23: </w:t>
      </w:r>
      <w:r w:rsidRPr="008D39DC">
        <w:rPr>
          <w:rFonts w:ascii="Times New Roman" w:eastAsia="Times New Roman" w:hAnsi="Times New Roman" w:cs="Times New Roman"/>
          <w:iCs/>
          <w:sz w:val="28"/>
          <w:szCs w:val="28"/>
          <w:lang w:val="pt-BR"/>
        </w:rPr>
        <w:t>Thường thức mĩ thuật</w:t>
      </w:r>
    </w:p>
    <w:p w:rsidR="008D39DC" w:rsidRPr="008D39DC" w:rsidRDefault="008D39DC" w:rsidP="008D39DC">
      <w:pPr>
        <w:spacing w:after="0" w:line="240" w:lineRule="auto"/>
        <w:jc w:val="center"/>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MỘT SỐ TÁC GIẢ, TÁC PHẨM TIÊU BIỂU CỦA</w:t>
      </w:r>
    </w:p>
    <w:p w:rsidR="008D39DC" w:rsidRPr="008D39DC" w:rsidRDefault="008D39DC" w:rsidP="008D39DC">
      <w:pPr>
        <w:tabs>
          <w:tab w:val="center" w:pos="5075"/>
          <w:tab w:val="left" w:pos="9420"/>
        </w:tabs>
        <w:spacing w:after="0" w:line="240" w:lineRule="auto"/>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ab/>
        <w:t>TRƯỜNG PHÁI HỘI HOẠ ẤN TƯỢNG</w:t>
      </w:r>
    </w:p>
    <w:bookmarkEnd w:id="0"/>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I. MỤC TIÊU</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 xml:space="preserve">1. Kiến thức: </w:t>
      </w:r>
      <w:r w:rsidRPr="008D39DC">
        <w:rPr>
          <w:rFonts w:ascii="Times New Roman" w:eastAsia="Times New Roman" w:hAnsi="Times New Roman" w:cs="Times New Roman"/>
          <w:bCs/>
          <w:sz w:val="28"/>
          <w:szCs w:val="28"/>
          <w:lang w:val="nl-NL"/>
        </w:rPr>
        <w:t>Học sinh nắm bắt được thân thế, sự nghiệp của một số tác giả và đặc điểm của một số tác phẩm mỹ thuật của trường phái hội họa Ấn Tượng.</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bookmarkStart w:id="1" w:name="_Hlk74235713"/>
      <w:r w:rsidRPr="008D39DC">
        <w:rPr>
          <w:rFonts w:ascii="Times New Roman" w:eastAsia="Times New Roman" w:hAnsi="Times New Roman" w:cs="Times New Roman"/>
          <w:bCs/>
          <w:sz w:val="28"/>
          <w:szCs w:val="28"/>
          <w:lang w:val="nl-NL"/>
        </w:rPr>
        <w:t>Học sinh hiểu thêm về các danh họa trên thế giới, nâng cao kỹ năng phân tích tác phẩm, nhận biết được phong cách sáng tác của một số tác giả thuộc trường phái hội họa Ấn Tượng.</w:t>
      </w:r>
    </w:p>
    <w:bookmarkEnd w:id="1"/>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 xml:space="preserve">2. Năng lực: </w:t>
      </w:r>
      <w:r w:rsidRPr="008D39DC">
        <w:rPr>
          <w:rFonts w:ascii="Times New Roman" w:eastAsia="Times New Roman" w:hAnsi="Times New Roman" w:cs="Times New Roman"/>
          <w:sz w:val="28"/>
          <w:szCs w:val="28"/>
          <w:lang w:val="pt-BR"/>
        </w:rPr>
        <w:t>HS có năng lực tự học, tự giải quyết vấn đề và sáng tạo, năng lực tự quản lý, hợp tác nhóm, năng lực quan sát, khám khá, năng lực biểu đạt, năng lực thực hành.</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 xml:space="preserve">3. Phẩm chất: </w:t>
      </w:r>
      <w:r w:rsidRPr="008D39DC">
        <w:rPr>
          <w:rFonts w:ascii="Times New Roman" w:eastAsia="Times New Roman" w:hAnsi="Times New Roman" w:cs="Times New Roman"/>
          <w:sz w:val="28"/>
          <w:szCs w:val="28"/>
          <w:lang w:val="pt-BR"/>
        </w:rPr>
        <w:t>HS có phẩm chất tự tin cảm nhận thẩm mĩ tạo được thị hiếu thẩm mĩ lành mạnh và có trách nhiệm với bản thân</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II. THIẾT BỊ DẠY HỌC VÀ HỌC LIỆU</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1. Giáo viên</w:t>
      </w:r>
      <w:r w:rsidRPr="008D39DC">
        <w:rPr>
          <w:rFonts w:ascii="Times New Roman" w:eastAsia="Times New Roman" w:hAnsi="Times New Roman" w:cs="Times New Roman"/>
          <w:sz w:val="28"/>
          <w:szCs w:val="28"/>
          <w:lang w:val="pt-BR"/>
        </w:rPr>
        <w:t>: Tranh trong đồ dùng dạy học mỹ thuật 8, tranh phiên bản.</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2. Học sinh:</w:t>
      </w:r>
      <w:r w:rsidRPr="008D39DC">
        <w:rPr>
          <w:rFonts w:ascii="Times New Roman" w:eastAsia="Times New Roman" w:hAnsi="Times New Roman" w:cs="Times New Roman"/>
          <w:sz w:val="28"/>
          <w:szCs w:val="28"/>
          <w:lang w:val="pt-BR"/>
        </w:rPr>
        <w:t xml:space="preserve"> sưu tầm tranh, tư liệu của các hoạ sỹ trong bài.</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III. CÁC PHƯƠNG PHÁP VÀ KĨ THUẬT DẠY HỌC</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PPDH</w:t>
      </w:r>
      <w:r w:rsidRPr="008D39DC">
        <w:rPr>
          <w:rFonts w:ascii="Times New Roman" w:eastAsia="Times New Roman" w:hAnsi="Times New Roman" w:cs="Times New Roman"/>
          <w:sz w:val="28"/>
          <w:szCs w:val="28"/>
          <w:lang w:val="vi-VN"/>
        </w:rPr>
        <w:t>:</w:t>
      </w:r>
      <w:r w:rsidRPr="008D39DC">
        <w:rPr>
          <w:rFonts w:ascii="Times New Roman" w:eastAsia="Times New Roman" w:hAnsi="Times New Roman" w:cs="Times New Roman"/>
          <w:sz w:val="28"/>
          <w:szCs w:val="28"/>
          <w:lang w:val="pt-BR"/>
        </w:rPr>
        <w:t xml:space="preserve"> Quan sát, vấn đáp, trực quan</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vi-VN"/>
        </w:rPr>
        <w:t xml:space="preserve">               </w:t>
      </w:r>
      <w:r w:rsidRPr="008D39DC">
        <w:rPr>
          <w:rFonts w:ascii="Times New Roman" w:eastAsia="Times New Roman" w:hAnsi="Times New Roman" w:cs="Times New Roman"/>
          <w:sz w:val="28"/>
          <w:szCs w:val="28"/>
          <w:lang w:val="pt-BR"/>
        </w:rPr>
        <w:t>Luyện tập, liên hệ thực tiễn cuộc sống</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Kĩ thuật dạy học: KT giao nhiệm vụ, KT công não, hỏi, đáp, thực hành thảo luận nhóm, cá nhân, dạy học đặt và giải quyết vấn đề</w:t>
      </w:r>
    </w:p>
    <w:p w:rsidR="008D39DC" w:rsidRPr="008D39DC" w:rsidRDefault="008D39DC" w:rsidP="008D39DC">
      <w:pPr>
        <w:spacing w:after="0" w:line="240" w:lineRule="auto"/>
        <w:ind w:firstLine="720"/>
        <w:rPr>
          <w:rFonts w:ascii="Times New Roman" w:eastAsia="Times New Roman" w:hAnsi="Times New Roman" w:cs="Times New Roman"/>
          <w:b/>
          <w:bCs/>
          <w:iCs/>
          <w:sz w:val="28"/>
          <w:szCs w:val="28"/>
          <w:lang w:val="pt-BR"/>
        </w:rPr>
      </w:pPr>
      <w:r w:rsidRPr="008D39DC">
        <w:rPr>
          <w:rFonts w:ascii="Times New Roman" w:eastAsia="Times New Roman" w:hAnsi="Times New Roman" w:cs="Times New Roman"/>
          <w:b/>
          <w:bCs/>
          <w:iCs/>
          <w:sz w:val="28"/>
          <w:szCs w:val="28"/>
          <w:lang w:val="vi-VN"/>
        </w:rPr>
        <w:t>I</w:t>
      </w:r>
      <w:r w:rsidRPr="008D39DC">
        <w:rPr>
          <w:rFonts w:ascii="Times New Roman" w:eastAsia="Times New Roman" w:hAnsi="Times New Roman" w:cs="Times New Roman"/>
          <w:b/>
          <w:bCs/>
          <w:iCs/>
          <w:sz w:val="28"/>
          <w:szCs w:val="28"/>
          <w:lang w:val="pt-BR"/>
        </w:rPr>
        <w:t>V</w:t>
      </w:r>
      <w:r w:rsidRPr="008D39DC">
        <w:rPr>
          <w:rFonts w:ascii="Times New Roman" w:eastAsia="Times New Roman" w:hAnsi="Times New Roman" w:cs="Times New Roman"/>
          <w:b/>
          <w:bCs/>
          <w:iCs/>
          <w:sz w:val="28"/>
          <w:szCs w:val="28"/>
          <w:lang w:val="vi-VN"/>
        </w:rPr>
        <w:t>. TỔ CHỨC CÁC HOẠT ĐỘNG HỌC TẬP</w:t>
      </w:r>
    </w:p>
    <w:p w:rsidR="008D39DC" w:rsidRPr="008D39DC" w:rsidRDefault="008D39DC" w:rsidP="008D39DC">
      <w:pPr>
        <w:pBdr>
          <w:top w:val="nil"/>
          <w:left w:val="nil"/>
          <w:bottom w:val="nil"/>
          <w:right w:val="nil"/>
          <w:between w:val="nil"/>
        </w:pBdr>
        <w:spacing w:after="0" w:line="240" w:lineRule="auto"/>
        <w:ind w:firstLine="720"/>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1. Hoạt động khởi động</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a) Mục tiêu:</w:t>
      </w:r>
      <w:r w:rsidRPr="008D39DC">
        <w:rPr>
          <w:rFonts w:ascii="Times New Roman" w:eastAsia="Times New Roman" w:hAnsi="Times New Roman" w:cs="Times New Roman"/>
          <w:sz w:val="28"/>
          <w:szCs w:val="28"/>
          <w:lang w:val="pt-BR"/>
        </w:rPr>
        <w:t xml:space="preserve"> Định hướng cho học sinh nội dung cần hướng tới của bài học, tạo tâm thế cho học sinh đi vào tìm hiểu bài mới.</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b) Nội dung:</w:t>
      </w:r>
      <w:r w:rsidRPr="008D39DC">
        <w:rPr>
          <w:rFonts w:ascii="Times New Roman" w:eastAsia="Times New Roman" w:hAnsi="Times New Roman" w:cs="Times New Roman"/>
          <w:sz w:val="28"/>
          <w:szCs w:val="28"/>
          <w:lang w:val="pt-BR"/>
        </w:rPr>
        <w:t xml:space="preserve">  HS tìm hiểu về trường phái hội họa ấn tượng.</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c) Sản phẩm:</w:t>
      </w:r>
      <w:r w:rsidRPr="008D39DC">
        <w:rPr>
          <w:rFonts w:ascii="Times New Roman" w:eastAsia="Times New Roman" w:hAnsi="Times New Roman" w:cs="Times New Roman"/>
          <w:sz w:val="28"/>
          <w:szCs w:val="28"/>
          <w:lang w:val="pt-BR"/>
        </w:rPr>
        <w:t xml:space="preserve"> Trình bày của HS</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d) Tổ chức thực hiện</w:t>
      </w:r>
    </w:p>
    <w:p w:rsidR="008D39DC" w:rsidRPr="008D39DC" w:rsidRDefault="008D39DC" w:rsidP="008D39DC">
      <w:pPr>
        <w:tabs>
          <w:tab w:val="left" w:pos="902"/>
        </w:tabs>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Em hãy nói hiểu biết của em về trường phái hội họa ấn tượng.</w:t>
      </w:r>
    </w:p>
    <w:p w:rsidR="008D39DC" w:rsidRPr="008D39DC" w:rsidRDefault="008D39DC" w:rsidP="008D39DC">
      <w:pPr>
        <w:spacing w:after="0" w:line="240" w:lineRule="auto"/>
        <w:ind w:firstLine="720"/>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Giới thiệu bài</w:t>
      </w:r>
    </w:p>
    <w:p w:rsidR="008D39DC" w:rsidRPr="008D39DC" w:rsidRDefault="008D39DC" w:rsidP="008D39DC">
      <w:pPr>
        <w:spacing w:after="0" w:line="240" w:lineRule="auto"/>
        <w:ind w:firstLine="720"/>
        <w:jc w:val="both"/>
        <w:rPr>
          <w:rFonts w:ascii="Times New Roman" w:eastAsia="Times New Roman" w:hAnsi="Times New Roman" w:cs="Times New Roman"/>
          <w:b/>
          <w:iCs/>
          <w:sz w:val="28"/>
          <w:szCs w:val="28"/>
          <w:lang w:val="pt-BR"/>
        </w:rPr>
      </w:pPr>
      <w:r w:rsidRPr="008D39DC">
        <w:rPr>
          <w:rFonts w:ascii="Times New Roman" w:eastAsia="Times New Roman" w:hAnsi="Times New Roman" w:cs="Times New Roman"/>
          <w:b/>
          <w:iCs/>
          <w:sz w:val="28"/>
          <w:szCs w:val="28"/>
          <w:lang w:val="pt-BR"/>
        </w:rPr>
        <w:t>2. Hoạt động hình thành kiến thức mới</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73"/>
        <w:gridCol w:w="4678"/>
      </w:tblGrid>
      <w:tr w:rsidR="008D39DC" w:rsidRPr="008D39DC" w:rsidTr="00F0571E">
        <w:trPr>
          <w:trHeight w:val="320"/>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center"/>
              <w:rPr>
                <w:rFonts w:ascii="Times New Roman" w:eastAsia="Times New Roman" w:hAnsi="Times New Roman" w:cs="Times New Roman"/>
                <w:b/>
                <w:sz w:val="28"/>
                <w:szCs w:val="28"/>
                <w:lang w:val="pt-BR"/>
              </w:rPr>
            </w:pPr>
            <w:r w:rsidRPr="008D39DC">
              <w:rPr>
                <w:rFonts w:ascii="Times New Roman" w:eastAsia="Times New Roman" w:hAnsi="Times New Roman" w:cs="Times New Roman"/>
                <w:b/>
                <w:bCs/>
                <w:sz w:val="28"/>
                <w:szCs w:val="28"/>
                <w:lang w:val="pt-BR"/>
              </w:rPr>
              <w:t>Hoạt động của GV và HS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center"/>
              <w:rPr>
                <w:rFonts w:ascii="Times New Roman" w:eastAsia="Times New Roman" w:hAnsi="Times New Roman" w:cs="Times New Roman"/>
                <w:b/>
                <w:sz w:val="28"/>
                <w:szCs w:val="28"/>
                <w:lang w:val="pt-BR"/>
              </w:rPr>
            </w:pPr>
            <w:r w:rsidRPr="008D39DC">
              <w:rPr>
                <w:rFonts w:ascii="Times New Roman" w:eastAsia="Times New Roman" w:hAnsi="Times New Roman" w:cs="Times New Roman"/>
                <w:b/>
                <w:bCs/>
                <w:sz w:val="28"/>
                <w:szCs w:val="28"/>
                <w:lang w:val="nl-NL"/>
              </w:rPr>
              <w:t>Nội dung cần đạt</w:t>
            </w:r>
          </w:p>
        </w:tc>
      </w:tr>
      <w:tr w:rsidR="008D39DC" w:rsidRPr="008D39DC" w:rsidTr="00F0571E">
        <w:trPr>
          <w:trHeight w:val="413"/>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 xml:space="preserve">HoẠT động 1: </w:t>
            </w:r>
            <w:r w:rsidRPr="008D39DC">
              <w:rPr>
                <w:rFonts w:ascii="Times New Roman" w:eastAsia="Times New Roman" w:hAnsi="Times New Roman" w:cs="Times New Roman"/>
                <w:b/>
                <w:bCs/>
                <w:sz w:val="28"/>
                <w:szCs w:val="28"/>
                <w:lang w:val="pt-BR"/>
              </w:rPr>
              <w:t>Tìm hiểu khái quát về trường phái hội họa ấn tượng</w:t>
            </w:r>
            <w:r w:rsidRPr="008D39DC">
              <w:rPr>
                <w:rFonts w:ascii="Times New Roman" w:eastAsia="Times New Roman" w:hAnsi="Times New Roman" w:cs="Times New Roman"/>
                <w:b/>
                <w:sz w:val="28"/>
                <w:szCs w:val="28"/>
                <w:lang w:val="pt-BR"/>
              </w:rPr>
              <w:t xml:space="preserve"> </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lastRenderedPageBreak/>
              <w:t>a) Mục tiêu:</w:t>
            </w:r>
            <w:r w:rsidRPr="008D39DC">
              <w:rPr>
                <w:rFonts w:ascii="Times New Roman" w:eastAsia="Times New Roman" w:hAnsi="Times New Roman" w:cs="Times New Roman"/>
                <w:sz w:val="28"/>
                <w:szCs w:val="28"/>
                <w:lang w:val="pt-BR"/>
              </w:rPr>
              <w:t xml:space="preserve"> HS tìm hiểu khái quát về trường phái hội họa ấn tượng</w:t>
            </w:r>
          </w:p>
          <w:p w:rsidR="008D39DC" w:rsidRPr="008D39DC" w:rsidRDefault="008D39DC" w:rsidP="008D39DC">
            <w:pPr>
              <w:spacing w:after="0" w:line="240" w:lineRule="auto"/>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b) Nội dung:</w:t>
            </w:r>
            <w:r w:rsidRPr="008D39DC">
              <w:rPr>
                <w:rFonts w:ascii="Times New Roman" w:eastAsia="Times New Roman" w:hAnsi="Times New Roman" w:cs="Times New Roman"/>
                <w:sz w:val="28"/>
                <w:szCs w:val="28"/>
                <w:lang w:val="pt-BR"/>
              </w:rPr>
              <w:t xml:space="preserve"> HS lắng nghe hoàn thành nhiệm vụ GV giao</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c) Sản phẩm:</w:t>
            </w:r>
            <w:r w:rsidRPr="008D39DC">
              <w:rPr>
                <w:rFonts w:ascii="Times New Roman" w:eastAsia="Times New Roman" w:hAnsi="Times New Roman" w:cs="Times New Roman"/>
                <w:sz w:val="28"/>
                <w:szCs w:val="28"/>
                <w:lang w:val="pt-BR"/>
              </w:rPr>
              <w:t xml:space="preserve"> HS trả lời câu hỏi</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d) Tổ chức thực hiện</w:t>
            </w:r>
          </w:p>
        </w:tc>
      </w:tr>
      <w:tr w:rsidR="008D39DC" w:rsidRPr="008D39DC" w:rsidTr="00F0571E">
        <w:trPr>
          <w:trHeight w:val="720"/>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lastRenderedPageBreak/>
              <w:t>Bước 1: Chuyển giao nhiệm vụ</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GV ra 1 số câu hỏi củng cố kiến thức học sinh:</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Kể tên một số trường phái hội hoạ tiêu biểu của mỹ thuật phương Tây từ cuối thế kỷ 19 đến đầu thế kỷ 20.</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Kể tên 1 số hoạ sỹ, tác phẩm tiêu biểu của trường phái ấn tượng?</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2: Thực hiện nhiệm vụ</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HS thực hiện theo các yêu cầu của GV</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HS tiếp nhận nhiệm vụ và hoàn thành nhiệm vụ GV giao</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3: Báo cáo, thảo luận</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HS trình bày kết quả</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4: Kết luận nhận định</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sz w:val="28"/>
                <w:szCs w:val="28"/>
                <w:lang w:val="pt-BR"/>
              </w:rPr>
              <w:t>Giáo viên nhận xét và chốt kiến thức</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r w:rsidRPr="008D39DC">
              <w:rPr>
                <w:rFonts w:ascii="Times New Roman" w:eastAsia="Times New Roman" w:hAnsi="Times New Roman" w:cs="Times New Roman"/>
                <w:b/>
                <w:bCs/>
                <w:sz w:val="28"/>
                <w:szCs w:val="28"/>
                <w:lang w:val="pt-BR"/>
              </w:rPr>
              <w:t>1. Tìm hiểu khái quát về trường phái hội họa ấn tượng</w:t>
            </w:r>
          </w:p>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p>
          <w:p w:rsidR="008D39DC" w:rsidRPr="008D39DC" w:rsidRDefault="008D39DC" w:rsidP="008D39DC">
            <w:pPr>
              <w:spacing w:after="0" w:line="240" w:lineRule="auto"/>
              <w:jc w:val="center"/>
              <w:rPr>
                <w:rFonts w:ascii="Times New Roman" w:eastAsia="Times New Roman" w:hAnsi="Times New Roman" w:cs="Times New Roman"/>
                <w:b/>
                <w:bCs/>
                <w:i/>
                <w:sz w:val="28"/>
                <w:szCs w:val="28"/>
                <w:u w:val="single"/>
                <w:lang w:val="pt-BR"/>
              </w:rPr>
            </w:pPr>
            <w:r w:rsidRPr="000A610D">
              <w:rPr>
                <w:rFonts w:ascii="Times New Roman" w:eastAsia="Times New Roman" w:hAnsi="Times New Roman" w:cs="Times New Roman"/>
                <w:noProof/>
                <w:sz w:val="28"/>
                <w:szCs w:val="28"/>
              </w:rPr>
              <w:drawing>
                <wp:inline distT="0" distB="0" distL="0" distR="0">
                  <wp:extent cx="2733675" cy="1714500"/>
                  <wp:effectExtent l="0" t="0" r="9525" b="0"/>
                  <wp:docPr id="2" name="Picture 2" descr="Description: Hội họa thời kì Phục Hưng (Phần 1) - Đôi nét khái quát | Thư viện nhiếp ảnh  sản phẩm, quảng cáo Chimk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Description: Hội họa thời kì Phục Hưng (Phần 1) - Đôi nét khái quát | Thư viện nhiếp ảnh  sản phẩm, quảng cáo Chimkud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1714500"/>
                          </a:xfrm>
                          <a:prstGeom prst="rect">
                            <a:avLst/>
                          </a:prstGeom>
                          <a:noFill/>
                          <a:ln>
                            <a:noFill/>
                          </a:ln>
                        </pic:spPr>
                      </pic:pic>
                    </a:graphicData>
                  </a:graphic>
                </wp:inline>
              </w:drawing>
            </w:r>
          </w:p>
        </w:tc>
      </w:tr>
      <w:tr w:rsidR="008D39DC" w:rsidRPr="008D39DC" w:rsidTr="00F0571E">
        <w:trPr>
          <w:trHeight w:val="72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iCs/>
                <w:sz w:val="28"/>
                <w:szCs w:val="28"/>
                <w:lang w:val="pt-BR"/>
              </w:rPr>
            </w:pPr>
            <w:r w:rsidRPr="008D39DC">
              <w:rPr>
                <w:rFonts w:ascii="Times New Roman" w:eastAsia="Times New Roman" w:hAnsi="Times New Roman" w:cs="Times New Roman"/>
                <w:b/>
                <w:iCs/>
                <w:sz w:val="28"/>
                <w:szCs w:val="28"/>
                <w:lang w:val="pt-BR"/>
              </w:rPr>
              <w:t>Hoạt động1: Hướng dẫn học sinh tìm hiểu về các hoạ sỹ</w:t>
            </w:r>
            <w:r w:rsidRPr="008D39DC">
              <w:rPr>
                <w:rFonts w:ascii="Times New Roman" w:eastAsia="Times New Roman" w:hAnsi="Times New Roman" w:cs="Times New Roman"/>
                <w:iCs/>
                <w:sz w:val="28"/>
                <w:szCs w:val="28"/>
                <w:lang w:val="pt-BR"/>
              </w:rPr>
              <w:t xml:space="preserve"> </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xml:space="preserve"> </w:t>
            </w:r>
            <w:r w:rsidRPr="008D39DC">
              <w:rPr>
                <w:rFonts w:ascii="Times New Roman" w:eastAsia="Times New Roman" w:hAnsi="Times New Roman" w:cs="Times New Roman"/>
                <w:b/>
                <w:sz w:val="28"/>
                <w:szCs w:val="28"/>
                <w:lang w:val="pt-BR"/>
              </w:rPr>
              <w:t>a) Mục tiêu:</w:t>
            </w:r>
            <w:r w:rsidRPr="008D39DC">
              <w:rPr>
                <w:rFonts w:ascii="Times New Roman" w:eastAsia="Times New Roman" w:hAnsi="Times New Roman" w:cs="Times New Roman"/>
                <w:sz w:val="28"/>
                <w:szCs w:val="28"/>
                <w:lang w:val="pt-BR"/>
              </w:rPr>
              <w:t xml:space="preserve"> HS tìm hiểu khái quát về các hoạ sỹ trường phái hội họa ấn tượng</w:t>
            </w:r>
          </w:p>
          <w:p w:rsidR="008D39DC" w:rsidRPr="008D39DC" w:rsidRDefault="008D39DC" w:rsidP="008D39DC">
            <w:pPr>
              <w:spacing w:after="0" w:line="240" w:lineRule="auto"/>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b) Nội dung:</w:t>
            </w:r>
            <w:r w:rsidRPr="008D39DC">
              <w:rPr>
                <w:rFonts w:ascii="Times New Roman" w:eastAsia="Times New Roman" w:hAnsi="Times New Roman" w:cs="Times New Roman"/>
                <w:sz w:val="28"/>
                <w:szCs w:val="28"/>
                <w:lang w:val="pt-BR"/>
              </w:rPr>
              <w:t xml:space="preserve"> HS lắng nghe hoàn thành nhiệm vụ GV giao</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c) Sản phẩm:</w:t>
            </w:r>
            <w:r w:rsidRPr="008D39DC">
              <w:rPr>
                <w:rFonts w:ascii="Times New Roman" w:eastAsia="Times New Roman" w:hAnsi="Times New Roman" w:cs="Times New Roman"/>
                <w:sz w:val="28"/>
                <w:szCs w:val="28"/>
                <w:lang w:val="pt-BR"/>
              </w:rPr>
              <w:t xml:space="preserve"> HS trả lời câu hỏi</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d) Tổ chức thực hiện:</w:t>
            </w:r>
          </w:p>
        </w:tc>
      </w:tr>
      <w:tr w:rsidR="008D39DC" w:rsidRPr="008D39DC" w:rsidTr="00F0571E">
        <w:trPr>
          <w:trHeight w:val="720"/>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1: Chuyển giao nhiệm vụ</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GV yêu cầu HS đọc sgk, cho HS thảo luận trả về:</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Các tác phẩm tiêu biểu?</w:t>
            </w:r>
          </w:p>
          <w:p w:rsidR="008D39DC" w:rsidRPr="008D39DC" w:rsidRDefault="008D39DC" w:rsidP="008D39DC">
            <w:pPr>
              <w:spacing w:after="0" w:line="240" w:lineRule="auto"/>
              <w:jc w:val="both"/>
              <w:rPr>
                <w:rFonts w:ascii="Times New Roman" w:eastAsia="Times New Roman" w:hAnsi="Times New Roman" w:cs="Times New Roman"/>
                <w:b/>
                <w:bCs/>
                <w:sz w:val="28"/>
                <w:szCs w:val="28"/>
                <w:lang w:val="nl-NL"/>
              </w:rPr>
            </w:pPr>
            <w:proofErr w:type="spellStart"/>
            <w:r w:rsidRPr="008D39DC">
              <w:rPr>
                <w:rFonts w:ascii="Times New Roman" w:eastAsia="Times New Roman" w:hAnsi="Times New Roman" w:cs="Times New Roman"/>
                <w:b/>
                <w:bCs/>
                <w:sz w:val="28"/>
                <w:szCs w:val="28"/>
              </w:rPr>
              <w:t>Nhóm</w:t>
            </w:r>
            <w:proofErr w:type="spellEnd"/>
            <w:r w:rsidRPr="008D39DC">
              <w:rPr>
                <w:rFonts w:ascii="Times New Roman" w:eastAsia="Times New Roman" w:hAnsi="Times New Roman" w:cs="Times New Roman"/>
                <w:b/>
                <w:bCs/>
                <w:sz w:val="28"/>
                <w:szCs w:val="28"/>
              </w:rPr>
              <w:t xml:space="preserve"> </w:t>
            </w:r>
            <w:proofErr w:type="gramStart"/>
            <w:r w:rsidRPr="008D39DC">
              <w:rPr>
                <w:rFonts w:ascii="Times New Roman" w:eastAsia="Times New Roman" w:hAnsi="Times New Roman" w:cs="Times New Roman"/>
                <w:b/>
                <w:bCs/>
                <w:sz w:val="28"/>
                <w:szCs w:val="28"/>
              </w:rPr>
              <w:t>1 :</w:t>
            </w:r>
            <w:proofErr w:type="gramEnd"/>
            <w:r w:rsidRPr="008D39DC">
              <w:rPr>
                <w:rFonts w:ascii="Times New Roman" w:eastAsia="Times New Roman" w:hAnsi="Times New Roman" w:cs="Times New Roman"/>
                <w:b/>
                <w:bCs/>
                <w:sz w:val="28"/>
                <w:szCs w:val="28"/>
              </w:rPr>
              <w:t xml:space="preserve"> </w:t>
            </w:r>
            <w:r w:rsidRPr="008D39DC">
              <w:rPr>
                <w:rFonts w:ascii="Times New Roman" w:eastAsia="Times New Roman" w:hAnsi="Times New Roman" w:cs="Times New Roman"/>
                <w:b/>
                <w:bCs/>
                <w:sz w:val="28"/>
                <w:szCs w:val="28"/>
                <w:lang w:val="nl-NL"/>
              </w:rPr>
              <w:t>Nêu tóm tắt về cuộc đời và sự nghiệp của họa sĩ Mô - nê?</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Năm sinh, năm mất?</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Đặc điểm sáng tác?</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t>- Kể tên một số tác phẩm tiêu biểu của ông?</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nl-NL"/>
              </w:rPr>
            </w:pPr>
            <w:r w:rsidRPr="008D39DC">
              <w:rPr>
                <w:rFonts w:ascii="Times New Roman" w:eastAsia="Times New Roman" w:hAnsi="Times New Roman" w:cs="Times New Roman"/>
                <w:i/>
                <w:iCs/>
                <w:sz w:val="28"/>
                <w:szCs w:val="28"/>
              </w:rPr>
              <w:t>(</w:t>
            </w:r>
            <w:proofErr w:type="spellStart"/>
            <w:r w:rsidRPr="008D39DC">
              <w:rPr>
                <w:rFonts w:ascii="Times New Roman" w:eastAsia="Times New Roman" w:hAnsi="Times New Roman" w:cs="Times New Roman"/>
                <w:i/>
                <w:iCs/>
                <w:sz w:val="28"/>
                <w:szCs w:val="28"/>
              </w:rPr>
              <w:t>Chất</w:t>
            </w:r>
            <w:proofErr w:type="spellEnd"/>
            <w:r w:rsidRPr="008D39DC">
              <w:rPr>
                <w:rFonts w:ascii="Times New Roman" w:eastAsia="Times New Roman" w:hAnsi="Times New Roman" w:cs="Times New Roman"/>
                <w:i/>
                <w:iCs/>
                <w:sz w:val="28"/>
                <w:szCs w:val="28"/>
              </w:rPr>
              <w:t xml:space="preserve"> </w:t>
            </w:r>
            <w:proofErr w:type="spellStart"/>
            <w:proofErr w:type="gramStart"/>
            <w:r w:rsidRPr="008D39DC">
              <w:rPr>
                <w:rFonts w:ascii="Times New Roman" w:eastAsia="Times New Roman" w:hAnsi="Times New Roman" w:cs="Times New Roman"/>
                <w:i/>
                <w:iCs/>
                <w:sz w:val="28"/>
                <w:szCs w:val="28"/>
              </w:rPr>
              <w:t>liệu?Nội</w:t>
            </w:r>
            <w:proofErr w:type="spellEnd"/>
            <w:proofErr w:type="gramEnd"/>
            <w:r w:rsidRPr="008D39DC">
              <w:rPr>
                <w:rFonts w:ascii="Times New Roman" w:eastAsia="Times New Roman" w:hAnsi="Times New Roman" w:cs="Times New Roman"/>
                <w:i/>
                <w:iCs/>
                <w:sz w:val="28"/>
                <w:szCs w:val="28"/>
              </w:rPr>
              <w:t xml:space="preserve"> dung?)</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t>- Bức tranh “</w:t>
            </w:r>
            <w:r w:rsidRPr="008D39DC">
              <w:rPr>
                <w:rFonts w:ascii="Times New Roman" w:eastAsia="Times New Roman" w:hAnsi="Times New Roman" w:cs="Times New Roman"/>
                <w:i/>
                <w:iCs/>
                <w:sz w:val="28"/>
                <w:szCs w:val="28"/>
                <w:lang w:val="nl-NL"/>
              </w:rPr>
              <w:t>Ấn tượng mặt trời mọc</w:t>
            </w:r>
            <w:r w:rsidRPr="008D39DC">
              <w:rPr>
                <w:rFonts w:ascii="Times New Roman" w:eastAsia="Times New Roman" w:hAnsi="Times New Roman" w:cs="Times New Roman"/>
                <w:bCs/>
                <w:i/>
                <w:sz w:val="28"/>
                <w:szCs w:val="28"/>
                <w:lang w:val="nl-NL"/>
              </w:rPr>
              <w:t>” của họa sĩ</w:t>
            </w:r>
            <w:r w:rsidRPr="008D39DC">
              <w:rPr>
                <w:rFonts w:ascii="Times New Roman" w:eastAsia="Times New Roman" w:hAnsi="Times New Roman" w:cs="Times New Roman"/>
                <w:b/>
                <w:i/>
                <w:iCs/>
                <w:sz w:val="28"/>
                <w:szCs w:val="28"/>
                <w:lang w:val="nl-NL"/>
              </w:rPr>
              <w:t xml:space="preserve"> </w:t>
            </w:r>
            <w:r w:rsidRPr="008D39DC">
              <w:rPr>
                <w:rFonts w:ascii="Times New Roman" w:eastAsia="Times New Roman" w:hAnsi="Times New Roman" w:cs="Times New Roman"/>
                <w:i/>
                <w:iCs/>
                <w:sz w:val="28"/>
                <w:szCs w:val="28"/>
                <w:lang w:val="nl-NL"/>
              </w:rPr>
              <w:t>Mô-nê cĩ đặc điểm gì đặc sắc?</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
                <w:iCs/>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
                <w:iCs/>
                <w:sz w:val="28"/>
                <w:szCs w:val="28"/>
                <w:lang w:val="nl-NL"/>
              </w:rPr>
            </w:pPr>
            <w:r w:rsidRPr="008D39DC">
              <w:rPr>
                <w:rFonts w:ascii="Times New Roman" w:eastAsia="Times New Roman" w:hAnsi="Times New Roman" w:cs="Times New Roman"/>
                <w:b/>
                <w:iCs/>
                <w:sz w:val="28"/>
                <w:szCs w:val="28"/>
                <w:lang w:val="nl-NL"/>
              </w:rPr>
              <w:t>Nhóm 2: Nêu tóm tắt về cuộc đời và sự nghiệp của họa sĩ Ma-nê?</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Năm sinh, năm mất?</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Đặc điểm sáng tác?</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t>- Kể tên một số tác phẩm tiêu biểu của ơng?</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t>- Bức tranh “</w:t>
            </w:r>
            <w:r w:rsidRPr="008D39DC">
              <w:rPr>
                <w:rFonts w:ascii="Times New Roman" w:eastAsia="Times New Roman" w:hAnsi="Times New Roman" w:cs="Times New Roman"/>
                <w:bCs/>
                <w:i/>
                <w:iCs/>
                <w:sz w:val="28"/>
                <w:szCs w:val="28"/>
                <w:lang w:val="nl-NL"/>
              </w:rPr>
              <w:t>Buổi hòa nhạc ở Tu-le-ri-e</w:t>
            </w:r>
            <w:r w:rsidRPr="008D39DC">
              <w:rPr>
                <w:rFonts w:ascii="Times New Roman" w:eastAsia="Times New Roman" w:hAnsi="Times New Roman" w:cs="Times New Roman"/>
                <w:bCs/>
                <w:i/>
                <w:sz w:val="28"/>
                <w:szCs w:val="28"/>
                <w:lang w:val="nl-NL"/>
              </w:rPr>
              <w:t>” của họa sĩ</w:t>
            </w:r>
            <w:r w:rsidRPr="008D39DC">
              <w:rPr>
                <w:rFonts w:ascii="Times New Roman" w:eastAsia="Times New Roman" w:hAnsi="Times New Roman" w:cs="Times New Roman"/>
                <w:b/>
                <w:i/>
                <w:iCs/>
                <w:sz w:val="28"/>
                <w:szCs w:val="28"/>
                <w:lang w:val="nl-NL"/>
              </w:rPr>
              <w:t xml:space="preserve"> </w:t>
            </w:r>
            <w:r w:rsidRPr="008D39DC">
              <w:rPr>
                <w:rFonts w:ascii="Times New Roman" w:eastAsia="Times New Roman" w:hAnsi="Times New Roman" w:cs="Times New Roman"/>
                <w:i/>
                <w:iCs/>
                <w:sz w:val="28"/>
                <w:szCs w:val="28"/>
                <w:lang w:val="nl-NL"/>
              </w:rPr>
              <w:t>Ma-nê cĩ đặc điểm gì đặc sắc?</w:t>
            </w:r>
          </w:p>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b/>
                <w:bCs/>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b/>
                <w:iCs/>
                <w:sz w:val="28"/>
                <w:szCs w:val="28"/>
                <w:lang w:val="fr-FR"/>
              </w:rPr>
            </w:pPr>
            <w:r w:rsidRPr="008D39DC">
              <w:rPr>
                <w:rFonts w:ascii="Times New Roman" w:eastAsia="Times New Roman" w:hAnsi="Times New Roman" w:cs="Times New Roman"/>
                <w:b/>
                <w:bCs/>
                <w:sz w:val="28"/>
                <w:szCs w:val="28"/>
                <w:lang w:val="pt-BR"/>
              </w:rPr>
              <w:t xml:space="preserve">Nhóm 3: </w:t>
            </w:r>
            <w:proofErr w:type="spellStart"/>
            <w:r w:rsidRPr="008D39DC">
              <w:rPr>
                <w:rFonts w:ascii="Times New Roman" w:eastAsia="Times New Roman" w:hAnsi="Times New Roman" w:cs="Times New Roman"/>
                <w:bCs/>
                <w:iCs/>
                <w:sz w:val="28"/>
                <w:szCs w:val="28"/>
                <w:lang w:val="fr-FR"/>
              </w:rPr>
              <w:t>N</w:t>
            </w:r>
            <w:r w:rsidRPr="008D39DC">
              <w:rPr>
                <w:rFonts w:ascii="Times New Roman" w:eastAsia="Times New Roman" w:hAnsi="Times New Roman" w:cs="Times New Roman"/>
                <w:b/>
                <w:iCs/>
                <w:sz w:val="28"/>
                <w:szCs w:val="28"/>
                <w:lang w:val="fr-FR"/>
              </w:rPr>
              <w:t>êu</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tóm</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tắt</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về</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cuộc</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đời</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và</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sự</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nghiệp</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của</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họa</w:t>
            </w:r>
            <w:proofErr w:type="spellEnd"/>
            <w:r w:rsidRPr="008D39DC">
              <w:rPr>
                <w:rFonts w:ascii="Times New Roman" w:eastAsia="Times New Roman" w:hAnsi="Times New Roman" w:cs="Times New Roman"/>
                <w:b/>
                <w:iCs/>
                <w:sz w:val="28"/>
                <w:szCs w:val="28"/>
                <w:lang w:val="fr-FR"/>
              </w:rPr>
              <w:t xml:space="preserve"> </w:t>
            </w:r>
            <w:proofErr w:type="spellStart"/>
            <w:r w:rsidRPr="008D39DC">
              <w:rPr>
                <w:rFonts w:ascii="Times New Roman" w:eastAsia="Times New Roman" w:hAnsi="Times New Roman" w:cs="Times New Roman"/>
                <w:b/>
                <w:iCs/>
                <w:sz w:val="28"/>
                <w:szCs w:val="28"/>
                <w:lang w:val="fr-FR"/>
              </w:rPr>
              <w:t>sĩ</w:t>
            </w:r>
            <w:proofErr w:type="spellEnd"/>
            <w:r w:rsidRPr="008D39DC">
              <w:rPr>
                <w:rFonts w:ascii="Times New Roman" w:eastAsia="Times New Roman" w:hAnsi="Times New Roman" w:cs="Times New Roman"/>
                <w:b/>
                <w:iCs/>
                <w:sz w:val="28"/>
                <w:szCs w:val="28"/>
                <w:lang w:val="fr-FR"/>
              </w:rPr>
              <w:t xml:space="preserve"> </w:t>
            </w:r>
            <w:r w:rsidRPr="008D39DC">
              <w:rPr>
                <w:rFonts w:ascii="Times New Roman" w:eastAsia="Times New Roman" w:hAnsi="Times New Roman" w:cs="Times New Roman"/>
                <w:b/>
                <w:sz w:val="28"/>
                <w:szCs w:val="28"/>
                <w:lang w:val="fr-FR"/>
              </w:rPr>
              <w:t>Van-</w:t>
            </w:r>
            <w:proofErr w:type="spellStart"/>
            <w:r w:rsidRPr="008D39DC">
              <w:rPr>
                <w:rFonts w:ascii="Times New Roman" w:eastAsia="Times New Roman" w:hAnsi="Times New Roman" w:cs="Times New Roman"/>
                <w:b/>
                <w:sz w:val="28"/>
                <w:szCs w:val="28"/>
                <w:lang w:val="fr-FR"/>
              </w:rPr>
              <w:t>Gốc</w:t>
            </w:r>
            <w:proofErr w:type="spellEnd"/>
            <w:r w:rsidRPr="008D39DC">
              <w:rPr>
                <w:rFonts w:ascii="Times New Roman" w:eastAsia="Times New Roman" w:hAnsi="Times New Roman" w:cs="Times New Roman"/>
                <w:b/>
                <w:iCs/>
                <w:sz w:val="28"/>
                <w:szCs w:val="28"/>
                <w:lang w:val="fr-FR"/>
              </w:rPr>
              <w:t>?</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Năm sinh, năm mất?</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Đặc điểm sáng tác?</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fr-FR"/>
              </w:rPr>
            </w:pPr>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Kể</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tên</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một</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số</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tác</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phẩm</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tiêu</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biểu</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của</w:t>
            </w:r>
            <w:proofErr w:type="spellEnd"/>
            <w:r w:rsidRPr="008D39DC">
              <w:rPr>
                <w:rFonts w:ascii="Times New Roman" w:eastAsia="Times New Roman" w:hAnsi="Times New Roman" w:cs="Times New Roman"/>
                <w:bCs/>
                <w:i/>
                <w:sz w:val="28"/>
                <w:szCs w:val="28"/>
                <w:lang w:val="fr-FR"/>
              </w:rPr>
              <w:t xml:space="preserve"> </w:t>
            </w:r>
            <w:proofErr w:type="spellStart"/>
            <w:proofErr w:type="gramStart"/>
            <w:r w:rsidRPr="008D39DC">
              <w:rPr>
                <w:rFonts w:ascii="Times New Roman" w:eastAsia="Times New Roman" w:hAnsi="Times New Roman" w:cs="Times New Roman"/>
                <w:bCs/>
                <w:i/>
                <w:sz w:val="28"/>
                <w:szCs w:val="28"/>
                <w:lang w:val="fr-FR"/>
              </w:rPr>
              <w:t>ông</w:t>
            </w:r>
            <w:proofErr w:type="spellEnd"/>
            <w:r w:rsidRPr="008D39DC">
              <w:rPr>
                <w:rFonts w:ascii="Times New Roman" w:eastAsia="Times New Roman" w:hAnsi="Times New Roman" w:cs="Times New Roman"/>
                <w:bCs/>
                <w:i/>
                <w:sz w:val="28"/>
                <w:szCs w:val="28"/>
                <w:lang w:val="fr-FR"/>
              </w:rPr>
              <w:t>?</w:t>
            </w:r>
            <w:proofErr w:type="gramEnd"/>
          </w:p>
          <w:p w:rsidR="008D39DC" w:rsidRPr="008D39DC" w:rsidRDefault="008D39DC" w:rsidP="008D39DC">
            <w:pPr>
              <w:spacing w:after="0" w:line="240" w:lineRule="auto"/>
              <w:jc w:val="both"/>
              <w:rPr>
                <w:rFonts w:ascii="Times New Roman" w:eastAsia="Times New Roman" w:hAnsi="Times New Roman" w:cs="Times New Roman"/>
                <w:i/>
                <w:iCs/>
                <w:sz w:val="28"/>
                <w:szCs w:val="28"/>
                <w:lang w:val="fr-FR"/>
              </w:rPr>
            </w:pPr>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Bức</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tranh</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iCs/>
                <w:sz w:val="28"/>
                <w:szCs w:val="28"/>
                <w:lang w:val="fr-FR"/>
              </w:rPr>
              <w:t>Hoa</w:t>
            </w:r>
            <w:proofErr w:type="spellEnd"/>
            <w:r w:rsidRPr="008D39DC">
              <w:rPr>
                <w:rFonts w:ascii="Times New Roman" w:eastAsia="Times New Roman" w:hAnsi="Times New Roman" w:cs="Times New Roman"/>
                <w:bCs/>
                <w:i/>
                <w:iCs/>
                <w:sz w:val="28"/>
                <w:szCs w:val="28"/>
                <w:lang w:val="fr-FR"/>
              </w:rPr>
              <w:t xml:space="preserve"> </w:t>
            </w:r>
            <w:proofErr w:type="spellStart"/>
            <w:r w:rsidRPr="008D39DC">
              <w:rPr>
                <w:rFonts w:ascii="Times New Roman" w:eastAsia="Times New Roman" w:hAnsi="Times New Roman" w:cs="Times New Roman"/>
                <w:bCs/>
                <w:i/>
                <w:iCs/>
                <w:sz w:val="28"/>
                <w:szCs w:val="28"/>
                <w:lang w:val="fr-FR"/>
              </w:rPr>
              <w:t>diên</w:t>
            </w:r>
            <w:proofErr w:type="spellEnd"/>
            <w:r w:rsidRPr="008D39DC">
              <w:rPr>
                <w:rFonts w:ascii="Times New Roman" w:eastAsia="Times New Roman" w:hAnsi="Times New Roman" w:cs="Times New Roman"/>
                <w:bCs/>
                <w:i/>
                <w:iCs/>
                <w:sz w:val="28"/>
                <w:szCs w:val="28"/>
                <w:lang w:val="fr-FR"/>
              </w:rPr>
              <w:t xml:space="preserve"> </w:t>
            </w:r>
            <w:proofErr w:type="spellStart"/>
            <w:r w:rsidRPr="008D39DC">
              <w:rPr>
                <w:rFonts w:ascii="Times New Roman" w:eastAsia="Times New Roman" w:hAnsi="Times New Roman" w:cs="Times New Roman"/>
                <w:bCs/>
                <w:i/>
                <w:iCs/>
                <w:sz w:val="28"/>
                <w:szCs w:val="28"/>
                <w:lang w:val="fr-FR"/>
              </w:rPr>
              <w:t>vĩ</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của</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họa</w:t>
            </w:r>
            <w:proofErr w:type="spellEnd"/>
            <w:r w:rsidRPr="008D39DC">
              <w:rPr>
                <w:rFonts w:ascii="Times New Roman" w:eastAsia="Times New Roman" w:hAnsi="Times New Roman" w:cs="Times New Roman"/>
                <w:bCs/>
                <w:i/>
                <w:sz w:val="28"/>
                <w:szCs w:val="28"/>
                <w:lang w:val="fr-FR"/>
              </w:rPr>
              <w:t xml:space="preserve"> </w:t>
            </w:r>
            <w:proofErr w:type="spellStart"/>
            <w:r w:rsidRPr="008D39DC">
              <w:rPr>
                <w:rFonts w:ascii="Times New Roman" w:eastAsia="Times New Roman" w:hAnsi="Times New Roman" w:cs="Times New Roman"/>
                <w:bCs/>
                <w:i/>
                <w:sz w:val="28"/>
                <w:szCs w:val="28"/>
                <w:lang w:val="fr-FR"/>
              </w:rPr>
              <w:t>sĩ</w:t>
            </w:r>
            <w:proofErr w:type="spellEnd"/>
            <w:r w:rsidRPr="008D39DC">
              <w:rPr>
                <w:rFonts w:ascii="Times New Roman" w:eastAsia="Times New Roman" w:hAnsi="Times New Roman" w:cs="Times New Roman"/>
                <w:b/>
                <w:i/>
                <w:iCs/>
                <w:sz w:val="28"/>
                <w:szCs w:val="28"/>
                <w:lang w:val="fr-FR"/>
              </w:rPr>
              <w:t xml:space="preserve"> </w:t>
            </w:r>
            <w:r w:rsidRPr="008D39DC">
              <w:rPr>
                <w:rFonts w:ascii="Times New Roman" w:eastAsia="Times New Roman" w:hAnsi="Times New Roman" w:cs="Times New Roman"/>
                <w:bCs/>
                <w:i/>
                <w:iCs/>
                <w:sz w:val="28"/>
                <w:szCs w:val="28"/>
                <w:lang w:val="fr-FR"/>
              </w:rPr>
              <w:t>Van-</w:t>
            </w:r>
            <w:proofErr w:type="spellStart"/>
            <w:r w:rsidRPr="008D39DC">
              <w:rPr>
                <w:rFonts w:ascii="Times New Roman" w:eastAsia="Times New Roman" w:hAnsi="Times New Roman" w:cs="Times New Roman"/>
                <w:bCs/>
                <w:i/>
                <w:iCs/>
                <w:sz w:val="28"/>
                <w:szCs w:val="28"/>
                <w:lang w:val="fr-FR"/>
              </w:rPr>
              <w:t>Gốc</w:t>
            </w:r>
            <w:proofErr w:type="spellEnd"/>
            <w:r w:rsidRPr="008D39DC">
              <w:rPr>
                <w:rFonts w:ascii="Times New Roman" w:eastAsia="Times New Roman" w:hAnsi="Times New Roman" w:cs="Times New Roman"/>
                <w:bCs/>
                <w:i/>
                <w:iCs/>
                <w:sz w:val="28"/>
                <w:szCs w:val="28"/>
                <w:lang w:val="fr-FR"/>
              </w:rPr>
              <w:t xml:space="preserve"> </w:t>
            </w:r>
            <w:proofErr w:type="spellStart"/>
            <w:r w:rsidRPr="008D39DC">
              <w:rPr>
                <w:rFonts w:ascii="Times New Roman" w:eastAsia="Times New Roman" w:hAnsi="Times New Roman" w:cs="Times New Roman"/>
                <w:i/>
                <w:iCs/>
                <w:sz w:val="28"/>
                <w:szCs w:val="28"/>
                <w:lang w:val="fr-FR"/>
              </w:rPr>
              <w:t>cĩ</w:t>
            </w:r>
            <w:proofErr w:type="spellEnd"/>
            <w:r w:rsidRPr="008D39DC">
              <w:rPr>
                <w:rFonts w:ascii="Times New Roman" w:eastAsia="Times New Roman" w:hAnsi="Times New Roman" w:cs="Times New Roman"/>
                <w:i/>
                <w:iCs/>
                <w:sz w:val="28"/>
                <w:szCs w:val="28"/>
                <w:lang w:val="fr-FR"/>
              </w:rPr>
              <w:t xml:space="preserve"> </w:t>
            </w:r>
            <w:proofErr w:type="spellStart"/>
            <w:r w:rsidRPr="008D39DC">
              <w:rPr>
                <w:rFonts w:ascii="Times New Roman" w:eastAsia="Times New Roman" w:hAnsi="Times New Roman" w:cs="Times New Roman"/>
                <w:i/>
                <w:iCs/>
                <w:sz w:val="28"/>
                <w:szCs w:val="28"/>
                <w:lang w:val="fr-FR"/>
              </w:rPr>
              <w:t>đặc</w:t>
            </w:r>
            <w:proofErr w:type="spellEnd"/>
            <w:r w:rsidRPr="008D39DC">
              <w:rPr>
                <w:rFonts w:ascii="Times New Roman" w:eastAsia="Times New Roman" w:hAnsi="Times New Roman" w:cs="Times New Roman"/>
                <w:i/>
                <w:iCs/>
                <w:sz w:val="28"/>
                <w:szCs w:val="28"/>
                <w:lang w:val="fr-FR"/>
              </w:rPr>
              <w:t xml:space="preserve"> </w:t>
            </w:r>
            <w:proofErr w:type="spellStart"/>
            <w:r w:rsidRPr="008D39DC">
              <w:rPr>
                <w:rFonts w:ascii="Times New Roman" w:eastAsia="Times New Roman" w:hAnsi="Times New Roman" w:cs="Times New Roman"/>
                <w:i/>
                <w:iCs/>
                <w:sz w:val="28"/>
                <w:szCs w:val="28"/>
                <w:lang w:val="fr-FR"/>
              </w:rPr>
              <w:t>điểm</w:t>
            </w:r>
            <w:proofErr w:type="spellEnd"/>
            <w:r w:rsidRPr="008D39DC">
              <w:rPr>
                <w:rFonts w:ascii="Times New Roman" w:eastAsia="Times New Roman" w:hAnsi="Times New Roman" w:cs="Times New Roman"/>
                <w:i/>
                <w:iCs/>
                <w:sz w:val="28"/>
                <w:szCs w:val="28"/>
                <w:lang w:val="fr-FR"/>
              </w:rPr>
              <w:t xml:space="preserve"> </w:t>
            </w:r>
            <w:proofErr w:type="spellStart"/>
            <w:r w:rsidRPr="008D39DC">
              <w:rPr>
                <w:rFonts w:ascii="Times New Roman" w:eastAsia="Times New Roman" w:hAnsi="Times New Roman" w:cs="Times New Roman"/>
                <w:i/>
                <w:iCs/>
                <w:sz w:val="28"/>
                <w:szCs w:val="28"/>
                <w:lang w:val="fr-FR"/>
              </w:rPr>
              <w:t>gì</w:t>
            </w:r>
            <w:proofErr w:type="spellEnd"/>
            <w:r w:rsidRPr="008D39DC">
              <w:rPr>
                <w:rFonts w:ascii="Times New Roman" w:eastAsia="Times New Roman" w:hAnsi="Times New Roman" w:cs="Times New Roman"/>
                <w:i/>
                <w:iCs/>
                <w:sz w:val="28"/>
                <w:szCs w:val="28"/>
                <w:lang w:val="fr-FR"/>
              </w:rPr>
              <w:t xml:space="preserve"> </w:t>
            </w:r>
            <w:proofErr w:type="spellStart"/>
            <w:r w:rsidRPr="008D39DC">
              <w:rPr>
                <w:rFonts w:ascii="Times New Roman" w:eastAsia="Times New Roman" w:hAnsi="Times New Roman" w:cs="Times New Roman"/>
                <w:i/>
                <w:iCs/>
                <w:sz w:val="28"/>
                <w:szCs w:val="28"/>
                <w:lang w:val="fr-FR"/>
              </w:rPr>
              <w:t>đặc</w:t>
            </w:r>
            <w:proofErr w:type="spellEnd"/>
            <w:r w:rsidRPr="008D39DC">
              <w:rPr>
                <w:rFonts w:ascii="Times New Roman" w:eastAsia="Times New Roman" w:hAnsi="Times New Roman" w:cs="Times New Roman"/>
                <w:i/>
                <w:iCs/>
                <w:sz w:val="28"/>
                <w:szCs w:val="28"/>
                <w:lang w:val="fr-FR"/>
              </w:rPr>
              <w:t xml:space="preserve"> </w:t>
            </w:r>
            <w:proofErr w:type="spellStart"/>
            <w:proofErr w:type="gramStart"/>
            <w:r w:rsidRPr="008D39DC">
              <w:rPr>
                <w:rFonts w:ascii="Times New Roman" w:eastAsia="Times New Roman" w:hAnsi="Times New Roman" w:cs="Times New Roman"/>
                <w:i/>
                <w:iCs/>
                <w:sz w:val="28"/>
                <w:szCs w:val="28"/>
                <w:lang w:val="fr-FR"/>
              </w:rPr>
              <w:t>sắc</w:t>
            </w:r>
            <w:proofErr w:type="spellEnd"/>
            <w:r w:rsidRPr="008D39DC">
              <w:rPr>
                <w:rFonts w:ascii="Times New Roman" w:eastAsia="Times New Roman" w:hAnsi="Times New Roman" w:cs="Times New Roman"/>
                <w:i/>
                <w:iCs/>
                <w:sz w:val="28"/>
                <w:szCs w:val="28"/>
                <w:lang w:val="fr-FR"/>
              </w:rPr>
              <w:t>?</w:t>
            </w:r>
            <w:proofErr w:type="gramEnd"/>
          </w:p>
          <w:p w:rsidR="008D39DC" w:rsidRPr="008D39DC" w:rsidRDefault="008D39DC" w:rsidP="008D39DC">
            <w:pPr>
              <w:spacing w:after="0" w:line="240" w:lineRule="auto"/>
              <w:jc w:val="both"/>
              <w:rPr>
                <w:rFonts w:ascii="Times New Roman" w:eastAsia="Times New Roman" w:hAnsi="Times New Roman" w:cs="Times New Roman"/>
                <w:bCs/>
                <w:i/>
                <w:sz w:val="28"/>
                <w:szCs w:val="28"/>
                <w:lang w:val="fr-FR"/>
              </w:rPr>
            </w:pPr>
          </w:p>
          <w:p w:rsidR="008D39DC" w:rsidRPr="008D39DC" w:rsidRDefault="008D39DC" w:rsidP="008D39DC">
            <w:pPr>
              <w:spacing w:after="0" w:line="240" w:lineRule="auto"/>
              <w:jc w:val="center"/>
              <w:rPr>
                <w:rFonts w:ascii="Times New Roman" w:eastAsia="Times New Roman" w:hAnsi="Times New Roman" w:cs="Times New Roman"/>
                <w:b/>
                <w:bCs/>
                <w:sz w:val="28"/>
                <w:szCs w:val="28"/>
                <w:lang w:val="pt-BR"/>
              </w:rPr>
            </w:pPr>
            <w:r w:rsidRPr="000A610D">
              <w:rPr>
                <w:rFonts w:ascii="Times New Roman" w:eastAsia="Times New Roman" w:hAnsi="Times New Roman" w:cs="Times New Roman"/>
                <w:noProof/>
                <w:sz w:val="28"/>
                <w:szCs w:val="28"/>
              </w:rPr>
              <w:drawing>
                <wp:inline distT="0" distB="0" distL="0" distR="0">
                  <wp:extent cx="2695575" cy="1619250"/>
                  <wp:effectExtent l="0" t="0" r="9525" b="0"/>
                  <wp:docPr id="1" name="Picture 1" descr="Description: Chuyện đẹp] Nỗi buồn của Van 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Description: Chuyện đẹp] Nỗi buồn của Van Go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619250"/>
                          </a:xfrm>
                          <a:prstGeom prst="rect">
                            <a:avLst/>
                          </a:prstGeom>
                          <a:noFill/>
                          <a:ln>
                            <a:noFill/>
                          </a:ln>
                        </pic:spPr>
                      </pic:pic>
                    </a:graphicData>
                  </a:graphic>
                </wp:inline>
              </w:drawing>
            </w:r>
          </w:p>
          <w:p w:rsidR="008D39DC" w:rsidRPr="008D39DC" w:rsidRDefault="008D39DC" w:rsidP="008D39DC">
            <w:pPr>
              <w:spacing w:after="0" w:line="240" w:lineRule="auto"/>
              <w:jc w:val="both"/>
              <w:rPr>
                <w:rFonts w:ascii="Times New Roman" w:eastAsia="Times New Roman" w:hAnsi="Times New Roman" w:cs="Times New Roman"/>
                <w:b/>
                <w:bCs/>
                <w:sz w:val="28"/>
                <w:szCs w:val="28"/>
              </w:rPr>
            </w:pPr>
          </w:p>
          <w:p w:rsidR="008D39DC" w:rsidRPr="008D39DC" w:rsidRDefault="008D39DC" w:rsidP="008D39DC">
            <w:pPr>
              <w:spacing w:after="0" w:line="240" w:lineRule="auto"/>
              <w:jc w:val="both"/>
              <w:rPr>
                <w:rFonts w:ascii="Times New Roman" w:eastAsia="Times New Roman" w:hAnsi="Times New Roman" w:cs="Times New Roman"/>
                <w:b/>
                <w:bCs/>
                <w:sz w:val="28"/>
                <w:szCs w:val="28"/>
              </w:rPr>
            </w:pPr>
          </w:p>
          <w:p w:rsidR="008D39DC" w:rsidRPr="008D39DC" w:rsidRDefault="008D39DC" w:rsidP="008D39DC">
            <w:pPr>
              <w:spacing w:after="0" w:line="240" w:lineRule="auto"/>
              <w:jc w:val="both"/>
              <w:rPr>
                <w:rFonts w:ascii="Times New Roman" w:eastAsia="Times New Roman" w:hAnsi="Times New Roman" w:cs="Times New Roman"/>
                <w:b/>
                <w:bCs/>
                <w:sz w:val="28"/>
                <w:szCs w:val="28"/>
              </w:rPr>
            </w:pPr>
          </w:p>
          <w:p w:rsidR="008D39DC" w:rsidRPr="008D39DC" w:rsidRDefault="008D39DC" w:rsidP="008D39DC">
            <w:pPr>
              <w:spacing w:after="0" w:line="240" w:lineRule="auto"/>
              <w:jc w:val="both"/>
              <w:rPr>
                <w:rFonts w:ascii="Times New Roman" w:eastAsia="Times New Roman" w:hAnsi="Times New Roman" w:cs="Times New Roman"/>
                <w:b/>
                <w:bCs/>
                <w:sz w:val="28"/>
                <w:szCs w:val="28"/>
                <w:lang w:val="nl-NL"/>
              </w:rPr>
            </w:pPr>
            <w:proofErr w:type="spellStart"/>
            <w:r w:rsidRPr="008D39DC">
              <w:rPr>
                <w:rFonts w:ascii="Times New Roman" w:eastAsia="Times New Roman" w:hAnsi="Times New Roman" w:cs="Times New Roman"/>
                <w:b/>
                <w:bCs/>
                <w:sz w:val="28"/>
                <w:szCs w:val="28"/>
              </w:rPr>
              <w:t>Nhóm</w:t>
            </w:r>
            <w:proofErr w:type="spellEnd"/>
            <w:r w:rsidRPr="008D39DC">
              <w:rPr>
                <w:rFonts w:ascii="Times New Roman" w:eastAsia="Times New Roman" w:hAnsi="Times New Roman" w:cs="Times New Roman"/>
                <w:b/>
                <w:bCs/>
                <w:sz w:val="28"/>
                <w:szCs w:val="28"/>
              </w:rPr>
              <w:t xml:space="preserve"> 4: </w:t>
            </w:r>
            <w:r w:rsidRPr="008D39DC">
              <w:rPr>
                <w:rFonts w:ascii="Times New Roman" w:eastAsia="Times New Roman" w:hAnsi="Times New Roman" w:cs="Times New Roman"/>
                <w:b/>
                <w:bCs/>
                <w:sz w:val="28"/>
                <w:szCs w:val="28"/>
                <w:lang w:val="nl-NL"/>
              </w:rPr>
              <w:t>Nêu tóm tắt về cuộc đời và sự nghiệp của họa sĩ Xơ-ra?</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Năm sinh, năm mất?</w:t>
            </w:r>
          </w:p>
          <w:p w:rsidR="008D39DC" w:rsidRPr="008D39DC" w:rsidRDefault="008D39DC" w:rsidP="008D39DC">
            <w:pPr>
              <w:spacing w:after="0" w:line="240" w:lineRule="auto"/>
              <w:jc w:val="both"/>
              <w:rPr>
                <w:rFonts w:ascii="Times New Roman" w:eastAsia="Times New Roman" w:hAnsi="Times New Roman" w:cs="Times New Roman"/>
                <w:i/>
                <w:iCs/>
                <w:sz w:val="28"/>
                <w:szCs w:val="28"/>
                <w:lang w:val="pt-BR"/>
              </w:rPr>
            </w:pPr>
            <w:r w:rsidRPr="008D39DC">
              <w:rPr>
                <w:rFonts w:ascii="Times New Roman" w:eastAsia="Times New Roman" w:hAnsi="Times New Roman" w:cs="Times New Roman"/>
                <w:i/>
                <w:iCs/>
                <w:sz w:val="28"/>
                <w:szCs w:val="28"/>
                <w:lang w:val="pt-BR"/>
              </w:rPr>
              <w:t>- Đặc điểm sáng tác?</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lastRenderedPageBreak/>
              <w:t>- Kể tên một số tác phẩm tiêu biểu của ông?</w:t>
            </w: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Cs/>
                <w:i/>
                <w:sz w:val="28"/>
                <w:szCs w:val="28"/>
                <w:lang w:val="nl-NL"/>
              </w:rPr>
            </w:pPr>
            <w:r w:rsidRPr="008D39DC">
              <w:rPr>
                <w:rFonts w:ascii="Times New Roman" w:eastAsia="Times New Roman" w:hAnsi="Times New Roman" w:cs="Times New Roman"/>
                <w:bCs/>
                <w:i/>
                <w:sz w:val="28"/>
                <w:szCs w:val="28"/>
                <w:lang w:val="nl-NL"/>
              </w:rPr>
              <w:t>- Bức tranh “</w:t>
            </w:r>
            <w:r w:rsidRPr="008D39DC">
              <w:rPr>
                <w:rFonts w:ascii="Times New Roman" w:eastAsia="Times New Roman" w:hAnsi="Times New Roman" w:cs="Times New Roman"/>
                <w:i/>
                <w:iCs/>
                <w:sz w:val="28"/>
                <w:szCs w:val="28"/>
                <w:lang w:val="nl-NL"/>
              </w:rPr>
              <w:t xml:space="preserve">Chiều chủ nhật trên đảo </w:t>
            </w:r>
            <w:r w:rsidRPr="008D39DC">
              <w:rPr>
                <w:rFonts w:ascii="Times New Roman" w:eastAsia="Times New Roman" w:hAnsi="Times New Roman" w:cs="Times New Roman"/>
                <w:bCs/>
                <w:i/>
                <w:iCs/>
                <w:sz w:val="28"/>
                <w:szCs w:val="28"/>
                <w:lang w:val="nl-NL"/>
              </w:rPr>
              <w:t>Gơ-răng Giát-tơ</w:t>
            </w:r>
            <w:r w:rsidRPr="008D39DC">
              <w:rPr>
                <w:rFonts w:ascii="Times New Roman" w:eastAsia="Times New Roman" w:hAnsi="Times New Roman" w:cs="Times New Roman"/>
                <w:bCs/>
                <w:i/>
                <w:sz w:val="28"/>
                <w:szCs w:val="28"/>
                <w:lang w:val="nl-NL"/>
              </w:rPr>
              <w:t>” của họa sĩ</w:t>
            </w:r>
            <w:r w:rsidRPr="008D39DC">
              <w:rPr>
                <w:rFonts w:ascii="Times New Roman" w:eastAsia="Times New Roman" w:hAnsi="Times New Roman" w:cs="Times New Roman"/>
                <w:b/>
                <w:i/>
                <w:iCs/>
                <w:sz w:val="28"/>
                <w:szCs w:val="28"/>
                <w:lang w:val="nl-NL"/>
              </w:rPr>
              <w:t xml:space="preserve"> </w:t>
            </w:r>
            <w:r w:rsidRPr="008D39DC">
              <w:rPr>
                <w:rFonts w:ascii="Times New Roman" w:eastAsia="Times New Roman" w:hAnsi="Times New Roman" w:cs="Times New Roman"/>
                <w:i/>
                <w:iCs/>
                <w:sz w:val="28"/>
                <w:szCs w:val="28"/>
                <w:lang w:val="nl-NL"/>
              </w:rPr>
              <w:t>Xơ-ra cĩ đặc điểm gì đặc sắc?</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2: Thực hiện nhiệm vụ</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HS thực hiện theo các yêu cầu của GV</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3: Báo cáo, thảo luận</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Đại diện nhóm trình bày kết quả, các nhóm khác nhận xét</w:t>
            </w:r>
          </w:p>
          <w:p w:rsidR="008D39DC" w:rsidRPr="008D39DC" w:rsidRDefault="008D39DC" w:rsidP="008D39DC">
            <w:pPr>
              <w:spacing w:after="0" w:line="240" w:lineRule="auto"/>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Bước 4: Kết luận nhận định</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sz w:val="28"/>
                <w:szCs w:val="28"/>
                <w:lang w:val="pt-BR"/>
              </w:rPr>
              <w:t>Giáo viên nhận xét và chốt kiến thức</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spacing w:after="0" w:line="240" w:lineRule="auto"/>
              <w:jc w:val="both"/>
              <w:rPr>
                <w:rFonts w:ascii="Times New Roman" w:eastAsia="Times New Roman" w:hAnsi="Times New Roman" w:cs="Times New Roman"/>
                <w:b/>
                <w:sz w:val="28"/>
                <w:szCs w:val="28"/>
                <w:lang w:val="nl-NL"/>
              </w:rPr>
            </w:pPr>
            <w:r w:rsidRPr="008D39DC">
              <w:rPr>
                <w:rFonts w:ascii="Times New Roman" w:eastAsia="Times New Roman" w:hAnsi="Times New Roman" w:cs="Times New Roman"/>
                <w:b/>
                <w:sz w:val="28"/>
                <w:szCs w:val="28"/>
                <w:lang w:val="nl-NL"/>
              </w:rPr>
              <w:lastRenderedPageBreak/>
              <w:t>I. Họa sĩ Clốt Mô-nê (1840 – 1926)</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t xml:space="preserve">- Ông sinh năm 1840 mất năm 1926 là họa sĩ tiêu biểu của trường phái Ấn tượng. Ông say mê khi nghiên cứu về ánh sáng và thích thú khi vẽ nhiều bức tranh với sự khám phá riêng của mình. </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t>- Tác phẩm tiêu biểu như: Ấn tượng mặt trời mọc, Nhà thờ Ru-văng, hoa súng, Đống cỏ khơ…</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bCs/>
                <w:sz w:val="28"/>
                <w:szCs w:val="28"/>
                <w:lang w:val="nl-NL"/>
              </w:rPr>
              <w:t xml:space="preserve">- Là bức tranh được lấy tên để đặt cho trường phái Ấn tượng, được vẽ năm 1827 tại cảng Lơ-ha-vơ (Hà Lan). Bức tranh diễn tả cảnh buổi sớm ban mai tại hải cảng với sự mờ ảo của hậu cảnh. </w:t>
            </w:r>
            <w:r w:rsidRPr="008D39DC">
              <w:rPr>
                <w:rFonts w:ascii="Times New Roman" w:eastAsia="Times New Roman" w:hAnsi="Times New Roman" w:cs="Times New Roman"/>
                <w:bCs/>
                <w:sz w:val="28"/>
                <w:szCs w:val="28"/>
                <w:lang w:val="nl-NL"/>
              </w:rPr>
              <w:lastRenderedPageBreak/>
              <w:t>Bức tranh tiêu biểu cho phong cách nghệ thuật của Mô-nê.</w:t>
            </w:r>
          </w:p>
          <w:p w:rsidR="008D39DC" w:rsidRPr="008D39DC" w:rsidRDefault="008D39DC" w:rsidP="008D39DC">
            <w:pPr>
              <w:spacing w:after="0" w:line="240" w:lineRule="auto"/>
              <w:jc w:val="both"/>
              <w:rPr>
                <w:rFonts w:ascii="Times New Roman" w:eastAsia="Times New Roman" w:hAnsi="Times New Roman" w:cs="Times New Roman"/>
                <w:b/>
                <w:bCs/>
                <w:sz w:val="28"/>
                <w:szCs w:val="28"/>
                <w:lang w:val="fr-FR"/>
              </w:rPr>
            </w:pPr>
            <w:r w:rsidRPr="008D39DC">
              <w:rPr>
                <w:rFonts w:ascii="Times New Roman" w:eastAsia="Times New Roman" w:hAnsi="Times New Roman" w:cs="Times New Roman"/>
                <w:b/>
                <w:bCs/>
                <w:sz w:val="28"/>
                <w:szCs w:val="28"/>
                <w:lang w:val="fr-FR"/>
              </w:rPr>
              <w:t xml:space="preserve">II. </w:t>
            </w:r>
            <w:proofErr w:type="spellStart"/>
            <w:r w:rsidRPr="008D39DC">
              <w:rPr>
                <w:rFonts w:ascii="Times New Roman" w:eastAsia="Times New Roman" w:hAnsi="Times New Roman" w:cs="Times New Roman"/>
                <w:b/>
                <w:bCs/>
                <w:sz w:val="28"/>
                <w:szCs w:val="28"/>
                <w:lang w:val="fr-FR"/>
              </w:rPr>
              <w:t>Họa</w:t>
            </w:r>
            <w:proofErr w:type="spellEnd"/>
            <w:r w:rsidRPr="008D39DC">
              <w:rPr>
                <w:rFonts w:ascii="Times New Roman" w:eastAsia="Times New Roman" w:hAnsi="Times New Roman" w:cs="Times New Roman"/>
                <w:b/>
                <w:bCs/>
                <w:sz w:val="28"/>
                <w:szCs w:val="28"/>
                <w:lang w:val="fr-FR"/>
              </w:rPr>
              <w:t xml:space="preserve"> </w:t>
            </w:r>
            <w:proofErr w:type="spellStart"/>
            <w:r w:rsidRPr="008D39DC">
              <w:rPr>
                <w:rFonts w:ascii="Times New Roman" w:eastAsia="Times New Roman" w:hAnsi="Times New Roman" w:cs="Times New Roman"/>
                <w:b/>
                <w:bCs/>
                <w:sz w:val="28"/>
                <w:szCs w:val="28"/>
                <w:lang w:val="fr-FR"/>
              </w:rPr>
              <w:t>sĩ</w:t>
            </w:r>
            <w:proofErr w:type="spellEnd"/>
            <w:r w:rsidRPr="008D39DC">
              <w:rPr>
                <w:rFonts w:ascii="Times New Roman" w:eastAsia="Times New Roman" w:hAnsi="Times New Roman" w:cs="Times New Roman"/>
                <w:b/>
                <w:bCs/>
                <w:sz w:val="28"/>
                <w:szCs w:val="28"/>
                <w:lang w:val="fr-FR"/>
              </w:rPr>
              <w:t xml:space="preserve"> Ma-</w:t>
            </w:r>
            <w:proofErr w:type="spellStart"/>
            <w:proofErr w:type="gramStart"/>
            <w:r w:rsidRPr="008D39DC">
              <w:rPr>
                <w:rFonts w:ascii="Times New Roman" w:eastAsia="Times New Roman" w:hAnsi="Times New Roman" w:cs="Times New Roman"/>
                <w:b/>
                <w:bCs/>
                <w:sz w:val="28"/>
                <w:szCs w:val="28"/>
                <w:lang w:val="fr-FR"/>
              </w:rPr>
              <w:t>nê</w:t>
            </w:r>
            <w:proofErr w:type="spellEnd"/>
            <w:r w:rsidRPr="008D39DC">
              <w:rPr>
                <w:rFonts w:ascii="Times New Roman" w:eastAsia="Times New Roman" w:hAnsi="Times New Roman" w:cs="Times New Roman"/>
                <w:b/>
                <w:bCs/>
                <w:sz w:val="28"/>
                <w:szCs w:val="28"/>
                <w:lang w:val="fr-FR"/>
              </w:rPr>
              <w:t>(</w:t>
            </w:r>
            <w:proofErr w:type="gramEnd"/>
            <w:r w:rsidRPr="008D39DC">
              <w:rPr>
                <w:rFonts w:ascii="Times New Roman" w:eastAsia="Times New Roman" w:hAnsi="Times New Roman" w:cs="Times New Roman"/>
                <w:b/>
                <w:bCs/>
                <w:sz w:val="28"/>
                <w:szCs w:val="28"/>
                <w:lang w:val="fr-FR"/>
              </w:rPr>
              <w:t>1832 – 1883)</w:t>
            </w:r>
          </w:p>
          <w:p w:rsidR="008D39DC" w:rsidRPr="008D39DC" w:rsidRDefault="008D39DC" w:rsidP="008D39DC">
            <w:pPr>
              <w:spacing w:after="0" w:line="240" w:lineRule="auto"/>
              <w:jc w:val="both"/>
              <w:rPr>
                <w:rFonts w:ascii="Times New Roman" w:eastAsia="Times New Roman" w:hAnsi="Times New Roman" w:cs="Times New Roman"/>
                <w:sz w:val="28"/>
                <w:szCs w:val="28"/>
                <w:lang w:val="fr-FR"/>
              </w:rPr>
            </w:pPr>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Ông</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sinh</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năm</w:t>
            </w:r>
            <w:proofErr w:type="spellEnd"/>
            <w:r w:rsidRPr="008D39DC">
              <w:rPr>
                <w:rFonts w:ascii="Times New Roman" w:eastAsia="Times New Roman" w:hAnsi="Times New Roman" w:cs="Times New Roman"/>
                <w:sz w:val="28"/>
                <w:szCs w:val="28"/>
                <w:lang w:val="fr-FR"/>
              </w:rPr>
              <w:t xml:space="preserve"> 1832 </w:t>
            </w:r>
            <w:proofErr w:type="spellStart"/>
            <w:r w:rsidRPr="008D39DC">
              <w:rPr>
                <w:rFonts w:ascii="Times New Roman" w:eastAsia="Times New Roman" w:hAnsi="Times New Roman" w:cs="Times New Roman"/>
                <w:sz w:val="28"/>
                <w:szCs w:val="28"/>
                <w:lang w:val="fr-FR"/>
              </w:rPr>
              <w:t>mất</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năm</w:t>
            </w:r>
            <w:proofErr w:type="spellEnd"/>
            <w:r w:rsidRPr="008D39DC">
              <w:rPr>
                <w:rFonts w:ascii="Times New Roman" w:eastAsia="Times New Roman" w:hAnsi="Times New Roman" w:cs="Times New Roman"/>
                <w:sz w:val="28"/>
                <w:szCs w:val="28"/>
                <w:lang w:val="fr-FR"/>
              </w:rPr>
              <w:t xml:space="preserve"> 1883 </w:t>
            </w:r>
            <w:proofErr w:type="spellStart"/>
            <w:r w:rsidRPr="008D39DC">
              <w:rPr>
                <w:rFonts w:ascii="Times New Roman" w:eastAsia="Times New Roman" w:hAnsi="Times New Roman" w:cs="Times New Roman"/>
                <w:sz w:val="28"/>
                <w:szCs w:val="28"/>
                <w:lang w:val="fr-FR"/>
              </w:rPr>
              <w:t>tại</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Pháp</w:t>
            </w:r>
            <w:proofErr w:type="spellEnd"/>
            <w:r w:rsidRPr="008D39DC">
              <w:rPr>
                <w:rFonts w:ascii="Times New Roman" w:eastAsia="Times New Roman" w:hAnsi="Times New Roman" w:cs="Times New Roman"/>
                <w:sz w:val="28"/>
                <w:szCs w:val="28"/>
                <w:lang w:val="fr-FR"/>
              </w:rPr>
              <w:t xml:space="preserve">, là </w:t>
            </w:r>
            <w:proofErr w:type="spellStart"/>
            <w:r w:rsidRPr="008D39DC">
              <w:rPr>
                <w:rFonts w:ascii="Times New Roman" w:eastAsia="Times New Roman" w:hAnsi="Times New Roman" w:cs="Times New Roman"/>
                <w:sz w:val="28"/>
                <w:szCs w:val="28"/>
                <w:lang w:val="fr-FR"/>
              </w:rPr>
              <w:t>họa</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sĩ</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hiểu</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biết</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rộng</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và</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dẫn</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dắt</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thế</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hệ</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trẻ</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đi</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theo</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xu</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hướng</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nghệ</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thuật</w:t>
            </w:r>
            <w:proofErr w:type="spellEnd"/>
            <w:r w:rsidRPr="008D39DC">
              <w:rPr>
                <w:rFonts w:ascii="Times New Roman" w:eastAsia="Times New Roman" w:hAnsi="Times New Roman" w:cs="Times New Roman"/>
                <w:sz w:val="28"/>
                <w:szCs w:val="28"/>
                <w:lang w:val="fr-FR"/>
              </w:rPr>
              <w:t xml:space="preserve"> </w:t>
            </w:r>
            <w:proofErr w:type="spellStart"/>
            <w:r w:rsidRPr="008D39DC">
              <w:rPr>
                <w:rFonts w:ascii="Times New Roman" w:eastAsia="Times New Roman" w:hAnsi="Times New Roman" w:cs="Times New Roman"/>
                <w:sz w:val="28"/>
                <w:szCs w:val="28"/>
                <w:lang w:val="fr-FR"/>
              </w:rPr>
              <w:t>mới</w:t>
            </w:r>
            <w:proofErr w:type="spellEnd"/>
            <w:r w:rsidRPr="008D39DC">
              <w:rPr>
                <w:rFonts w:ascii="Times New Roman" w:eastAsia="Times New Roman" w:hAnsi="Times New Roman" w:cs="Times New Roman"/>
                <w:sz w:val="28"/>
                <w:szCs w:val="28"/>
                <w:lang w:val="fr-FR"/>
              </w:rPr>
              <w:t>.</w:t>
            </w:r>
          </w:p>
          <w:p w:rsidR="008D39DC" w:rsidRPr="008D39DC" w:rsidRDefault="008D39DC" w:rsidP="008D39DC">
            <w:pPr>
              <w:spacing w:after="0" w:line="240" w:lineRule="auto"/>
              <w:jc w:val="both"/>
              <w:rPr>
                <w:rFonts w:ascii="Times New Roman" w:eastAsia="Times New Roman" w:hAnsi="Times New Roman" w:cs="Times New Roman"/>
                <w:bCs/>
                <w:sz w:val="28"/>
                <w:szCs w:val="28"/>
                <w:lang w:val="fr-FR"/>
              </w:rPr>
            </w:pPr>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Tác</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phẩm</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tiêu</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biểu</w:t>
            </w:r>
            <w:proofErr w:type="spellEnd"/>
            <w:r w:rsidRPr="008D39DC">
              <w:rPr>
                <w:rFonts w:ascii="Times New Roman" w:eastAsia="Times New Roman" w:hAnsi="Times New Roman" w:cs="Times New Roman"/>
                <w:bCs/>
                <w:sz w:val="28"/>
                <w:szCs w:val="28"/>
                <w:lang w:val="fr-FR"/>
              </w:rPr>
              <w:t xml:space="preserve"> </w:t>
            </w:r>
            <w:proofErr w:type="spellStart"/>
            <w:proofErr w:type="gramStart"/>
            <w:r w:rsidRPr="008D39DC">
              <w:rPr>
                <w:rFonts w:ascii="Times New Roman" w:eastAsia="Times New Roman" w:hAnsi="Times New Roman" w:cs="Times New Roman"/>
                <w:bCs/>
                <w:sz w:val="28"/>
                <w:szCs w:val="28"/>
                <w:lang w:val="fr-FR"/>
              </w:rPr>
              <w:t>như</w:t>
            </w:r>
            <w:proofErr w:type="spellEnd"/>
            <w:r w:rsidRPr="008D39DC">
              <w:rPr>
                <w:rFonts w:ascii="Times New Roman" w:eastAsia="Times New Roman" w:hAnsi="Times New Roman" w:cs="Times New Roman"/>
                <w:bCs/>
                <w:sz w:val="28"/>
                <w:szCs w:val="28"/>
                <w:lang w:val="fr-FR"/>
              </w:rPr>
              <w:t>:</w:t>
            </w:r>
            <w:proofErr w:type="gram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Buổi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hòa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nhạc</w:t>
            </w:r>
            <w:proofErr w:type="spellEnd"/>
            <w:r w:rsidRPr="008D39DC">
              <w:rPr>
                <w:rFonts w:ascii="Times New Roman" w:eastAsia="Times New Roman" w:hAnsi="Times New Roman" w:cs="Times New Roman"/>
                <w:bCs/>
                <w:sz w:val="28"/>
                <w:szCs w:val="28"/>
                <w:lang w:val="fr-FR"/>
              </w:rPr>
              <w:t xml:space="preserve"> ở Tu-le-ri-e, </w:t>
            </w:r>
            <w:proofErr w:type="spellStart"/>
            <w:r w:rsidRPr="008D39DC">
              <w:rPr>
                <w:rFonts w:ascii="Times New Roman" w:eastAsia="Times New Roman" w:hAnsi="Times New Roman" w:cs="Times New Roman"/>
                <w:bCs/>
                <w:sz w:val="28"/>
                <w:szCs w:val="28"/>
                <w:lang w:val="fr-FR"/>
              </w:rPr>
              <w:t>Bữa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ăn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trên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cỏ</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Ôlanh</w:t>
            </w:r>
            <w:proofErr w:type="spellEnd"/>
            <w:r w:rsidRPr="008D39DC">
              <w:rPr>
                <w:rFonts w:ascii="Times New Roman" w:eastAsia="Times New Roman" w:hAnsi="Times New Roman" w:cs="Times New Roman"/>
                <w:bCs/>
                <w:sz w:val="28"/>
                <w:szCs w:val="28"/>
                <w:lang w:val="fr-FR"/>
              </w:rPr>
              <w:t>-</w:t>
            </w:r>
            <w:proofErr w:type="spellStart"/>
            <w:r w:rsidRPr="008D39DC">
              <w:rPr>
                <w:rFonts w:ascii="Times New Roman" w:eastAsia="Times New Roman" w:hAnsi="Times New Roman" w:cs="Times New Roman"/>
                <w:bCs/>
                <w:sz w:val="28"/>
                <w:szCs w:val="28"/>
                <w:lang w:val="fr-FR"/>
              </w:rPr>
              <w:t>pi-a</w:t>
            </w:r>
            <w:proofErr w:type="spellEnd"/>
            <w:r w:rsidRPr="008D39DC">
              <w:rPr>
                <w:rFonts w:ascii="Times New Roman" w:eastAsia="Times New Roman" w:hAnsi="Times New Roman" w:cs="Times New Roman"/>
                <w:bCs/>
                <w:sz w:val="28"/>
                <w:szCs w:val="28"/>
                <w:lang w:val="fr-FR"/>
              </w:rPr>
              <w:t>…</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Bức</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tranh</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Buổi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hòa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nhạc</w:t>
            </w:r>
            <w:proofErr w:type="spellEnd"/>
            <w:r w:rsidRPr="008D39DC">
              <w:rPr>
                <w:rFonts w:ascii="Times New Roman" w:eastAsia="Times New Roman" w:hAnsi="Times New Roman" w:cs="Times New Roman"/>
                <w:bCs/>
                <w:sz w:val="28"/>
                <w:szCs w:val="28"/>
                <w:lang w:val="fr-FR"/>
              </w:rPr>
              <w:t xml:space="preserve"> ở Tu-le-ri-e” </w:t>
            </w:r>
            <w:proofErr w:type="spellStart"/>
            <w:r w:rsidRPr="008D39DC">
              <w:rPr>
                <w:rFonts w:ascii="Times New Roman" w:eastAsia="Times New Roman" w:hAnsi="Times New Roman" w:cs="Times New Roman"/>
                <w:bCs/>
                <w:sz w:val="28"/>
                <w:szCs w:val="28"/>
                <w:lang w:val="fr-FR"/>
              </w:rPr>
              <w:t>diễn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tả</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quang</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cảnh</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ngày</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hội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của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giới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tiểu</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tư</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sản</w:t>
            </w:r>
            <w:proofErr w:type="spellEnd"/>
            <w:r w:rsidRPr="008D39DC">
              <w:rPr>
                <w:rFonts w:ascii="Times New Roman" w:eastAsia="Times New Roman" w:hAnsi="Times New Roman" w:cs="Times New Roman"/>
                <w:bCs/>
                <w:sz w:val="28"/>
                <w:szCs w:val="28"/>
                <w:lang w:val="fr-FR"/>
              </w:rPr>
              <w:t xml:space="preserve"> Pari. </w:t>
            </w:r>
            <w:proofErr w:type="spellStart"/>
            <w:r w:rsidRPr="008D39DC">
              <w:rPr>
                <w:rFonts w:ascii="Times New Roman" w:eastAsia="Times New Roman" w:hAnsi="Times New Roman" w:cs="Times New Roman"/>
                <w:bCs/>
                <w:sz w:val="28"/>
                <w:szCs w:val="28"/>
                <w:lang w:val="fr-FR"/>
              </w:rPr>
              <w:t>Với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cách</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tạo</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hình</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mới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được</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các</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họa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sĩ</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trường</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phái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Ấn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tượng</w:t>
            </w:r>
            <w:proofErr w:type="spellEnd"/>
            <w:r w:rsidRPr="008D39DC">
              <w:rPr>
                <w:rFonts w:ascii="Times New Roman" w:eastAsia="Times New Roman" w:hAnsi="Times New Roman" w:cs="Times New Roman"/>
                <w:bCs/>
                <w:sz w:val="28"/>
                <w:szCs w:val="28"/>
                <w:lang w:val="fr-FR"/>
              </w:rPr>
              <w:t xml:space="preserve"> coi là </w:t>
            </w:r>
            <w:proofErr w:type="spellStart"/>
            <w:r w:rsidRPr="008D39DC">
              <w:rPr>
                <w:rFonts w:ascii="Times New Roman" w:eastAsia="Times New Roman" w:hAnsi="Times New Roman" w:cs="Times New Roman"/>
                <w:bCs/>
                <w:sz w:val="28"/>
                <w:szCs w:val="28"/>
                <w:lang w:val="fr-FR"/>
              </w:rPr>
              <w:t>tác</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phẩm</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mở</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đường</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chống</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lại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cách</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vẽ</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cổ</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điển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Ông</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được</w:t>
            </w:r>
            <w:proofErr w:type="spellEnd"/>
            <w:r w:rsidRPr="008D39DC">
              <w:rPr>
                <w:rFonts w:ascii="Times New Roman" w:eastAsia="Times New Roman" w:hAnsi="Times New Roman" w:cs="Times New Roman"/>
                <w:bCs/>
                <w:sz w:val="28"/>
                <w:szCs w:val="28"/>
                <w:lang w:val="fr-FR"/>
              </w:rPr>
              <w:t xml:space="preserve"> coi là “</w:t>
            </w:r>
            <w:proofErr w:type="spellStart"/>
            <w:r w:rsidRPr="008D39DC">
              <w:rPr>
                <w:rFonts w:ascii="Times New Roman" w:eastAsia="Times New Roman" w:hAnsi="Times New Roman" w:cs="Times New Roman"/>
                <w:bCs/>
                <w:sz w:val="28"/>
                <w:szCs w:val="28"/>
                <w:lang w:val="fr-FR"/>
              </w:rPr>
              <w:t>Ngọn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đền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biển</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của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hội</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họa</w:t>
            </w:r>
            <w:proofErr w:type="spellEnd"/>
            <w:r w:rsidRPr="008D39DC">
              <w:rPr>
                <w:rFonts w:ascii="Times New Roman" w:eastAsia="Times New Roman" w:hAnsi="Times New Roman" w:cs="Times New Roman"/>
                <w:bCs/>
                <w:sz w:val="28"/>
                <w:szCs w:val="28"/>
                <w:lang w:val="fr-FR"/>
              </w:rPr>
              <w:t xml:space="preserve"> </w:t>
            </w:r>
            <w:proofErr w:type="spellStart"/>
            <w:r w:rsidRPr="008D39DC">
              <w:rPr>
                <w:rFonts w:ascii="Times New Roman" w:eastAsia="Times New Roman" w:hAnsi="Times New Roman" w:cs="Times New Roman"/>
                <w:bCs/>
                <w:sz w:val="28"/>
                <w:szCs w:val="28"/>
                <w:lang w:val="fr-FR"/>
              </w:rPr>
              <w:t>mới</w:t>
            </w:r>
            <w:proofErr w:type="spellEnd"/>
            <w:r w:rsidRPr="008D39DC">
              <w:rPr>
                <w:rFonts w:ascii="Times New Roman" w:eastAsia="Times New Roman" w:hAnsi="Times New Roman" w:cs="Times New Roman"/>
                <w:bCs/>
                <w:sz w:val="28"/>
                <w:szCs w:val="28"/>
                <w:lang w:val="fr-FR"/>
              </w:rPr>
              <w:t>.</w:t>
            </w:r>
          </w:p>
          <w:p w:rsidR="000A610D" w:rsidRDefault="000A610D" w:rsidP="008D39DC">
            <w:pPr>
              <w:spacing w:after="0" w:line="240" w:lineRule="auto"/>
              <w:jc w:val="both"/>
              <w:rPr>
                <w:rFonts w:ascii="Times New Roman" w:eastAsia="Times New Roman" w:hAnsi="Times New Roman" w:cs="Times New Roman"/>
                <w:b/>
                <w:bCs/>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
                <w:bCs/>
                <w:sz w:val="28"/>
                <w:szCs w:val="28"/>
                <w:lang w:val="nl-NL"/>
              </w:rPr>
            </w:pPr>
            <w:r w:rsidRPr="008D39DC">
              <w:rPr>
                <w:rFonts w:ascii="Times New Roman" w:eastAsia="Times New Roman" w:hAnsi="Times New Roman" w:cs="Times New Roman"/>
                <w:b/>
                <w:bCs/>
                <w:sz w:val="28"/>
                <w:szCs w:val="28"/>
                <w:lang w:val="nl-NL"/>
              </w:rPr>
              <w:t>III.   Họa sĩ Vanh-xăng Van-Gốc.</w:t>
            </w:r>
          </w:p>
          <w:p w:rsidR="008D39DC" w:rsidRPr="008D39DC" w:rsidRDefault="008D39DC" w:rsidP="008D39DC">
            <w:pPr>
              <w:spacing w:after="0" w:line="240" w:lineRule="auto"/>
              <w:jc w:val="center"/>
              <w:rPr>
                <w:rFonts w:ascii="Times New Roman" w:eastAsia="Times New Roman" w:hAnsi="Times New Roman" w:cs="Times New Roman"/>
                <w:sz w:val="28"/>
                <w:szCs w:val="28"/>
                <w:lang w:val="nl-NL"/>
              </w:rPr>
            </w:pPr>
            <w:r w:rsidRPr="008D39DC">
              <w:rPr>
                <w:rFonts w:ascii="Times New Roman" w:eastAsia="Times New Roman" w:hAnsi="Times New Roman" w:cs="Times New Roman"/>
                <w:b/>
                <w:bCs/>
                <w:sz w:val="28"/>
                <w:szCs w:val="28"/>
                <w:lang w:val="nl-NL"/>
              </w:rPr>
              <w:t>(1853 – 1890)</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t xml:space="preserve">- Ông sinh năm 1853 mất năm 1890 tại Hà Lan. Ông là người chịu ảnh hưởng nhiều của trường phái ấn tượng. Với cách sử dụng màu mãnh liệt cùng những gam màu nguyên chất, gay gắt, đối chọi và nét vẽ dữ dằn tạo cho ông một phong cách riêng biệt. Ông được coi là người tiêu biểu cho trường phái hậu Ấn tượng. </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t>- Tác phẩm tiêu biểu như: Cánh đồng ô-vơ, Hoa hướng dương, Đôi giày cũ, cây đào ra hoa, Hoa diên vĩ…</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sz w:val="28"/>
                <w:szCs w:val="28"/>
                <w:lang w:val="nl-NL"/>
              </w:rPr>
              <w:t>- Bức tranh “</w:t>
            </w:r>
            <w:r w:rsidRPr="008D39DC">
              <w:rPr>
                <w:rFonts w:ascii="Times New Roman" w:eastAsia="Times New Roman" w:hAnsi="Times New Roman" w:cs="Times New Roman"/>
                <w:bCs/>
                <w:sz w:val="28"/>
                <w:szCs w:val="28"/>
                <w:lang w:val="nl-NL"/>
              </w:rPr>
              <w:t>Hoa diên vĩ” của Van-Gốc diễn tả hình ảnh của hoa mọc trên đất khơ cằn sỏi đá nhưng vẫn có sức sống mãnh liệt, với gam màu gốc, cách thể hiện mạnh bạo, màu sắc tươi sáng tạo nên nét đặc trưng của Van-Gốc.</w:t>
            </w:r>
          </w:p>
          <w:p w:rsidR="000A610D" w:rsidRDefault="000A610D" w:rsidP="008D39DC">
            <w:pPr>
              <w:spacing w:after="0" w:line="240" w:lineRule="auto"/>
              <w:jc w:val="both"/>
              <w:rPr>
                <w:rFonts w:ascii="Times New Roman" w:eastAsia="Times New Roman" w:hAnsi="Times New Roman" w:cs="Times New Roman"/>
                <w:b/>
                <w:sz w:val="28"/>
                <w:szCs w:val="28"/>
                <w:lang w:val="nl-NL"/>
              </w:rPr>
            </w:pPr>
          </w:p>
          <w:p w:rsidR="000A610D" w:rsidRDefault="000A610D" w:rsidP="008D39DC">
            <w:pPr>
              <w:spacing w:after="0" w:line="240" w:lineRule="auto"/>
              <w:jc w:val="both"/>
              <w:rPr>
                <w:rFonts w:ascii="Times New Roman" w:eastAsia="Times New Roman" w:hAnsi="Times New Roman" w:cs="Times New Roman"/>
                <w:b/>
                <w:sz w:val="28"/>
                <w:szCs w:val="28"/>
                <w:lang w:val="nl-NL"/>
              </w:rPr>
            </w:pPr>
          </w:p>
          <w:p w:rsidR="008D39DC" w:rsidRPr="008D39DC" w:rsidRDefault="008D39DC" w:rsidP="008D39DC">
            <w:pPr>
              <w:spacing w:after="0" w:line="240" w:lineRule="auto"/>
              <w:jc w:val="both"/>
              <w:rPr>
                <w:rFonts w:ascii="Times New Roman" w:eastAsia="Times New Roman" w:hAnsi="Times New Roman" w:cs="Times New Roman"/>
                <w:b/>
                <w:sz w:val="28"/>
                <w:szCs w:val="28"/>
                <w:lang w:val="nl-NL"/>
              </w:rPr>
            </w:pPr>
            <w:r w:rsidRPr="008D39DC">
              <w:rPr>
                <w:rFonts w:ascii="Times New Roman" w:eastAsia="Times New Roman" w:hAnsi="Times New Roman" w:cs="Times New Roman"/>
                <w:b/>
                <w:sz w:val="28"/>
                <w:szCs w:val="28"/>
                <w:lang w:val="nl-NL"/>
              </w:rPr>
              <w:t>IV. Họa sĩ Xơ-ra (1859 – 1891)</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lastRenderedPageBreak/>
              <w:t>- Ông sinh năm 1859 mất năm 1891 tại Pháp, là một trong những họa sĩ nổi tiếng của trường phái hội họa Tân Ấn tượng. Ông đi sâu về cách phân giải màu sắc, chia bố cục tranh thành nhiều đốm màu nguyên chất tới khi đạt được như mong muốn. Vì vậy ông còn được gọi là cha đẻ của hội họa điểm sắc.</w:t>
            </w:r>
          </w:p>
          <w:p w:rsidR="008D39DC" w:rsidRPr="008D39DC" w:rsidRDefault="008D39DC" w:rsidP="008D39DC">
            <w:pPr>
              <w:spacing w:after="0" w:line="240" w:lineRule="auto"/>
              <w:jc w:val="both"/>
              <w:rPr>
                <w:rFonts w:ascii="Times New Roman" w:eastAsia="Times New Roman" w:hAnsi="Times New Roman" w:cs="Times New Roman"/>
                <w:sz w:val="28"/>
                <w:szCs w:val="28"/>
                <w:lang w:val="nl-NL"/>
              </w:rPr>
            </w:pPr>
            <w:r w:rsidRPr="008D39DC">
              <w:rPr>
                <w:rFonts w:ascii="Times New Roman" w:eastAsia="Times New Roman" w:hAnsi="Times New Roman" w:cs="Times New Roman"/>
                <w:sz w:val="28"/>
                <w:szCs w:val="28"/>
                <w:lang w:val="nl-NL"/>
              </w:rPr>
              <w:t xml:space="preserve">- Một số tác phẩm tiêu biểu: Chiều chủ nhật trên đảo </w:t>
            </w:r>
            <w:r w:rsidRPr="008D39DC">
              <w:rPr>
                <w:rFonts w:ascii="Times New Roman" w:eastAsia="Times New Roman" w:hAnsi="Times New Roman" w:cs="Times New Roman"/>
                <w:bCs/>
                <w:sz w:val="28"/>
                <w:szCs w:val="28"/>
                <w:lang w:val="nl-NL"/>
              </w:rPr>
              <w:t>Gơ-răng Giát-tơ</w:t>
            </w:r>
            <w:r w:rsidRPr="008D39DC">
              <w:rPr>
                <w:rFonts w:ascii="Times New Roman" w:eastAsia="Times New Roman" w:hAnsi="Times New Roman" w:cs="Times New Roman"/>
                <w:sz w:val="28"/>
                <w:szCs w:val="28"/>
                <w:lang w:val="nl-NL"/>
              </w:rPr>
              <w:t xml:space="preserve">, tắm ở Ác-mi-ne, phòng ăn … </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bCs/>
                <w:sz w:val="28"/>
                <w:szCs w:val="28"/>
                <w:lang w:val="nl-NL"/>
              </w:rPr>
              <w:t xml:space="preserve">- Búc tranh Chiều chủ nhật trên đảo </w:t>
            </w:r>
            <w:r w:rsidRPr="008D39DC">
              <w:rPr>
                <w:rFonts w:ascii="Times New Roman" w:eastAsia="Times New Roman" w:hAnsi="Times New Roman" w:cs="Times New Roman"/>
                <w:sz w:val="28"/>
                <w:szCs w:val="28"/>
                <w:lang w:val="nl-NL"/>
              </w:rPr>
              <w:t>Gơ-răng Giát-tơ</w:t>
            </w:r>
            <w:r w:rsidRPr="008D39DC">
              <w:rPr>
                <w:rFonts w:ascii="Times New Roman" w:eastAsia="Times New Roman" w:hAnsi="Times New Roman" w:cs="Times New Roman"/>
                <w:bCs/>
                <w:sz w:val="28"/>
                <w:szCs w:val="28"/>
                <w:lang w:val="nl-NL"/>
              </w:rPr>
              <w:t xml:space="preserve"> diễn tả cảnh sinh hoạt, vui tươi, nhộn nhịp với cách thể hiện điểm màu của họa sĩ Xơ-ra. Trong tranh với hàng vạn đốm màu nhỏ li ti của các màu sắc khác nhau đã tạo ra khơng gian đậm nhạt, hình ảnh, ánh sáng…Đây là tác phẩm tiêu biểu cho “Hội họa điểm sắc”</w:t>
            </w:r>
          </w:p>
        </w:tc>
      </w:tr>
      <w:tr w:rsidR="008D39DC" w:rsidRPr="008D39DC" w:rsidTr="00F0571E">
        <w:trPr>
          <w:trHeight w:val="7531"/>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Pr>
          <w:p w:rsidR="008D39DC" w:rsidRPr="008D39DC" w:rsidRDefault="008D39DC" w:rsidP="008D39DC">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pt-BR"/>
              </w:rPr>
            </w:pPr>
          </w:p>
          <w:tbl>
            <w:tblPr>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95"/>
              <w:gridCol w:w="2241"/>
              <w:gridCol w:w="1842"/>
              <w:gridCol w:w="2127"/>
              <w:gridCol w:w="1984"/>
            </w:tblGrid>
            <w:tr w:rsidR="008D39DC" w:rsidRPr="008D39DC" w:rsidTr="00F0571E">
              <w:tc>
                <w:tcPr>
                  <w:tcW w:w="895"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p>
              </w:tc>
              <w:tc>
                <w:tcPr>
                  <w:tcW w:w="2241"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b/>
                      <w:iCs/>
                      <w:sz w:val="28"/>
                      <w:szCs w:val="28"/>
                      <w:lang w:val="pt-BR"/>
                    </w:rPr>
                  </w:pPr>
                  <w:r w:rsidRPr="008D39DC">
                    <w:rPr>
                      <w:rFonts w:ascii="Times New Roman" w:eastAsia="Times New Roman" w:hAnsi="Times New Roman" w:cs="Times New Roman"/>
                      <w:b/>
                      <w:iCs/>
                      <w:sz w:val="28"/>
                      <w:szCs w:val="28"/>
                      <w:lang w:val="pt-BR"/>
                    </w:rPr>
                    <w:t>Hoạ sỹ Mô-nê</w:t>
                  </w:r>
                </w:p>
              </w:tc>
              <w:tc>
                <w:tcPr>
                  <w:tcW w:w="1842"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b/>
                      <w:iCs/>
                      <w:sz w:val="28"/>
                      <w:szCs w:val="28"/>
                      <w:lang w:val="pt-BR"/>
                    </w:rPr>
                  </w:pPr>
                  <w:r w:rsidRPr="008D39DC">
                    <w:rPr>
                      <w:rFonts w:ascii="Times New Roman" w:eastAsia="Times New Roman" w:hAnsi="Times New Roman" w:cs="Times New Roman"/>
                      <w:b/>
                      <w:iCs/>
                      <w:sz w:val="28"/>
                      <w:szCs w:val="28"/>
                      <w:lang w:val="pt-BR"/>
                    </w:rPr>
                    <w:t>Hoạ sỹ Ma-nê</w:t>
                  </w:r>
                </w:p>
              </w:tc>
              <w:tc>
                <w:tcPr>
                  <w:tcW w:w="2127"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b/>
                      <w:iCs/>
                      <w:sz w:val="28"/>
                      <w:szCs w:val="28"/>
                      <w:lang w:val="pt-BR"/>
                    </w:rPr>
                  </w:pPr>
                  <w:r w:rsidRPr="008D39DC">
                    <w:rPr>
                      <w:rFonts w:ascii="Times New Roman" w:eastAsia="Times New Roman" w:hAnsi="Times New Roman" w:cs="Times New Roman"/>
                      <w:b/>
                      <w:iCs/>
                      <w:sz w:val="28"/>
                      <w:szCs w:val="28"/>
                      <w:lang w:val="pt-BR"/>
                    </w:rPr>
                    <w:t>Hoạ sỹ Van-gốc</w:t>
                  </w:r>
                </w:p>
              </w:tc>
              <w:tc>
                <w:tcPr>
                  <w:tcW w:w="1984"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b/>
                      <w:iCs/>
                      <w:sz w:val="28"/>
                      <w:szCs w:val="28"/>
                      <w:lang w:val="pt-BR"/>
                    </w:rPr>
                  </w:pPr>
                  <w:r w:rsidRPr="008D39DC">
                    <w:rPr>
                      <w:rFonts w:ascii="Times New Roman" w:eastAsia="Times New Roman" w:hAnsi="Times New Roman" w:cs="Times New Roman"/>
                      <w:b/>
                      <w:iCs/>
                      <w:sz w:val="28"/>
                      <w:szCs w:val="28"/>
                      <w:lang w:val="pt-BR"/>
                    </w:rPr>
                    <w:t>Hoạ sỹ Xơ-ra</w:t>
                  </w:r>
                </w:p>
              </w:tc>
            </w:tr>
            <w:tr w:rsidR="008D39DC" w:rsidRPr="008D39DC" w:rsidTr="00F0571E">
              <w:trPr>
                <w:trHeight w:val="948"/>
              </w:trPr>
              <w:tc>
                <w:tcPr>
                  <w:tcW w:w="895"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-Năm sinh - mất?</w:t>
                  </w:r>
                </w:p>
              </w:tc>
              <w:tc>
                <w:tcPr>
                  <w:tcW w:w="2241" w:type="dxa"/>
                  <w:shd w:val="clear" w:color="auto" w:fill="auto"/>
                  <w:vAlign w:val="center"/>
                </w:tcPr>
                <w:p w:rsidR="008D39DC" w:rsidRPr="008D39DC" w:rsidRDefault="008D39DC" w:rsidP="008D39DC">
                  <w:pPr>
                    <w:spacing w:after="0" w:line="240" w:lineRule="auto"/>
                    <w:jc w:val="center"/>
                    <w:rPr>
                      <w:rFonts w:ascii="Times New Roman" w:eastAsia="Times New Roman" w:hAnsi="Times New Roman" w:cs="Times New Roman"/>
                      <w:iCs/>
                      <w:sz w:val="28"/>
                      <w:szCs w:val="28"/>
                      <w:lang w:val="pt-BR"/>
                    </w:rPr>
                  </w:pPr>
                  <w:r w:rsidRPr="008D39DC">
                    <w:rPr>
                      <w:rFonts w:ascii="Times New Roman" w:eastAsia="Times New Roman" w:hAnsi="Times New Roman" w:cs="Times New Roman"/>
                      <w:iCs/>
                      <w:sz w:val="28"/>
                      <w:szCs w:val="28"/>
                      <w:lang w:val="pt-BR"/>
                    </w:rPr>
                    <w:t>1840 - 1926</w:t>
                  </w:r>
                </w:p>
              </w:tc>
              <w:tc>
                <w:tcPr>
                  <w:tcW w:w="1842" w:type="dxa"/>
                  <w:shd w:val="clear" w:color="auto" w:fill="auto"/>
                  <w:vAlign w:val="center"/>
                </w:tcPr>
                <w:p w:rsidR="008D39DC" w:rsidRPr="008D39DC" w:rsidRDefault="008D39DC" w:rsidP="008D39DC">
                  <w:pPr>
                    <w:spacing w:after="0" w:line="240" w:lineRule="auto"/>
                    <w:jc w:val="center"/>
                    <w:rPr>
                      <w:rFonts w:ascii="Times New Roman" w:eastAsia="Times New Roman" w:hAnsi="Times New Roman" w:cs="Times New Roman"/>
                      <w:iCs/>
                      <w:sz w:val="28"/>
                      <w:szCs w:val="28"/>
                      <w:lang w:val="pt-BR"/>
                    </w:rPr>
                  </w:pPr>
                  <w:r w:rsidRPr="008D39DC">
                    <w:rPr>
                      <w:rFonts w:ascii="Times New Roman" w:eastAsia="Times New Roman" w:hAnsi="Times New Roman" w:cs="Times New Roman"/>
                      <w:iCs/>
                      <w:sz w:val="28"/>
                      <w:szCs w:val="28"/>
                      <w:lang w:val="pt-BR"/>
                    </w:rPr>
                    <w:t>1832 - 1883</w:t>
                  </w:r>
                </w:p>
              </w:tc>
              <w:tc>
                <w:tcPr>
                  <w:tcW w:w="2127" w:type="dxa"/>
                  <w:shd w:val="clear" w:color="auto" w:fill="auto"/>
                  <w:vAlign w:val="center"/>
                </w:tcPr>
                <w:p w:rsidR="008D39DC" w:rsidRPr="008D39DC" w:rsidRDefault="008D39DC" w:rsidP="008D39DC">
                  <w:pPr>
                    <w:spacing w:after="0" w:line="240" w:lineRule="auto"/>
                    <w:jc w:val="center"/>
                    <w:rPr>
                      <w:rFonts w:ascii="Times New Roman" w:eastAsia="Times New Roman" w:hAnsi="Times New Roman" w:cs="Times New Roman"/>
                      <w:iCs/>
                      <w:sz w:val="28"/>
                      <w:szCs w:val="28"/>
                      <w:lang w:val="pt-BR"/>
                    </w:rPr>
                  </w:pPr>
                  <w:r w:rsidRPr="008D39DC">
                    <w:rPr>
                      <w:rFonts w:ascii="Times New Roman" w:eastAsia="Times New Roman" w:hAnsi="Times New Roman" w:cs="Times New Roman"/>
                      <w:iCs/>
                      <w:sz w:val="28"/>
                      <w:szCs w:val="28"/>
                      <w:lang w:val="pt-BR"/>
                    </w:rPr>
                    <w:t>1853 - 1890</w:t>
                  </w:r>
                </w:p>
              </w:tc>
              <w:tc>
                <w:tcPr>
                  <w:tcW w:w="1984" w:type="dxa"/>
                  <w:shd w:val="clear" w:color="auto" w:fill="auto"/>
                  <w:vAlign w:val="center"/>
                </w:tcPr>
                <w:p w:rsidR="008D39DC" w:rsidRPr="008D39DC" w:rsidRDefault="008D39DC" w:rsidP="008D39DC">
                  <w:pPr>
                    <w:spacing w:after="0" w:line="240" w:lineRule="auto"/>
                    <w:jc w:val="center"/>
                    <w:rPr>
                      <w:rFonts w:ascii="Times New Roman" w:eastAsia="Times New Roman" w:hAnsi="Times New Roman" w:cs="Times New Roman"/>
                      <w:iCs/>
                      <w:sz w:val="28"/>
                      <w:szCs w:val="28"/>
                      <w:lang w:val="pt-BR"/>
                    </w:rPr>
                  </w:pPr>
                  <w:r w:rsidRPr="008D39DC">
                    <w:rPr>
                      <w:rFonts w:ascii="Times New Roman" w:eastAsia="Times New Roman" w:hAnsi="Times New Roman" w:cs="Times New Roman"/>
                      <w:iCs/>
                      <w:sz w:val="28"/>
                      <w:szCs w:val="28"/>
                      <w:lang w:val="pt-BR"/>
                    </w:rPr>
                    <w:t>1859 - 1891</w:t>
                  </w:r>
                </w:p>
              </w:tc>
            </w:tr>
            <w:tr w:rsidR="008D39DC" w:rsidRPr="008D39DC" w:rsidTr="00F0571E">
              <w:trPr>
                <w:trHeight w:val="2124"/>
              </w:trPr>
              <w:tc>
                <w:tcPr>
                  <w:tcW w:w="895" w:type="dxa"/>
                  <w:shd w:val="clear" w:color="auto" w:fill="auto"/>
                  <w:vAlign w:val="center"/>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sz w:val="28"/>
                      <w:szCs w:val="28"/>
                      <w:lang w:val="pt-BR"/>
                    </w:rPr>
                    <w:t xml:space="preserve">Đặc điểm </w:t>
                  </w:r>
                </w:p>
              </w:tc>
              <w:tc>
                <w:tcPr>
                  <w:tcW w:w="2241" w:type="dxa"/>
                  <w:shd w:val="clear" w:color="auto" w:fill="auto"/>
                  <w:vAlign w:val="center"/>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Khám phá về màu sắc và ánh sáng, và thích thú với những phát hiện riêng khi vẽ lại.</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p>
              </w:tc>
              <w:tc>
                <w:tcPr>
                  <w:tcW w:w="1842" w:type="dxa"/>
                  <w:shd w:val="clear" w:color="auto" w:fill="auto"/>
                  <w:vAlign w:val="center"/>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Vẽ về cảnh sinh hoạt của người dân thành thị</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p>
              </w:tc>
              <w:tc>
                <w:tcPr>
                  <w:tcW w:w="2127" w:type="dxa"/>
                  <w:shd w:val="clear" w:color="auto" w:fill="auto"/>
                  <w:vAlign w:val="center"/>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Dùng những mảng màu nguyên sắc gay gắt, đường nét mạnh bạo dứt khoát.</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p>
              </w:tc>
              <w:tc>
                <w:tcPr>
                  <w:tcW w:w="1984" w:type="dxa"/>
                  <w:shd w:val="clear" w:color="auto" w:fill="auto"/>
                  <w:vAlign w:val="center"/>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Chấm hàng nghàn đốm màu nguyên chất cho đến khi đạt được hiệu quả mong muốn.</w:t>
                  </w:r>
                </w:p>
              </w:tc>
            </w:tr>
            <w:tr w:rsidR="008D39DC" w:rsidRPr="008D39DC" w:rsidTr="00F0571E">
              <w:trPr>
                <w:trHeight w:val="1521"/>
              </w:trPr>
              <w:tc>
                <w:tcPr>
                  <w:tcW w:w="895"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xml:space="preserve"> Tác phẩm tiêu biểu </w:t>
                  </w:r>
                </w:p>
              </w:tc>
              <w:tc>
                <w:tcPr>
                  <w:tcW w:w="2241"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TP: ấn tượng mặt trời mọc:</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sz w:val="28"/>
                      <w:szCs w:val="28"/>
                      <w:lang w:val="pt-BR"/>
                    </w:rPr>
                    <w:t>Chất liệu: tranh sơn dầu</w:t>
                  </w:r>
                </w:p>
              </w:tc>
              <w:tc>
                <w:tcPr>
                  <w:tcW w:w="1842"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TP: buổi hoà nhạc ở Tu-le-ri-e:</w:t>
                  </w:r>
                </w:p>
                <w:p w:rsidR="008D39DC" w:rsidRPr="008D39DC" w:rsidRDefault="008D39DC" w:rsidP="008D39DC">
                  <w:pPr>
                    <w:spacing w:after="0" w:line="240" w:lineRule="auto"/>
                    <w:jc w:val="both"/>
                    <w:rPr>
                      <w:rFonts w:ascii="Times New Roman" w:eastAsia="Times New Roman" w:hAnsi="Times New Roman" w:cs="Times New Roman"/>
                      <w:b/>
                      <w:i/>
                      <w:sz w:val="28"/>
                      <w:szCs w:val="28"/>
                      <w:lang w:val="pt-BR"/>
                    </w:rPr>
                  </w:pPr>
                  <w:r w:rsidRPr="008D39DC">
                    <w:rPr>
                      <w:rFonts w:ascii="Times New Roman" w:eastAsia="Times New Roman" w:hAnsi="Times New Roman" w:cs="Times New Roman"/>
                      <w:sz w:val="28"/>
                      <w:szCs w:val="28"/>
                      <w:lang w:val="pt-BR"/>
                    </w:rPr>
                    <w:t>Chất liệu: tranh sơn dầu</w:t>
                  </w:r>
                </w:p>
              </w:tc>
              <w:tc>
                <w:tcPr>
                  <w:tcW w:w="2127"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TP: Hoa diên vĩ</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Chất liệu: tranh sơn dầu</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p>
              </w:tc>
              <w:tc>
                <w:tcPr>
                  <w:tcW w:w="1984"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TP: Chiều chủ nhật trên đảo Gơ-răng Giat-tơ</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Chất liệu: tranh</w:t>
                  </w:r>
                </w:p>
                <w:p w:rsidR="008D39DC" w:rsidRPr="008D39DC" w:rsidRDefault="008D39DC" w:rsidP="008D39DC">
                  <w:pPr>
                    <w:spacing w:after="0" w:line="240" w:lineRule="auto"/>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sz w:val="28"/>
                      <w:szCs w:val="28"/>
                      <w:lang w:val="pt-BR"/>
                    </w:rPr>
                    <w:t>sơn dầu</w:t>
                  </w:r>
                </w:p>
              </w:tc>
            </w:tr>
            <w:tr w:rsidR="008D39DC" w:rsidRPr="008D39DC" w:rsidTr="00F0571E">
              <w:trPr>
                <w:trHeight w:val="1982"/>
              </w:trPr>
              <w:tc>
                <w:tcPr>
                  <w:tcW w:w="895"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Nội dung tác phẩm</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tc>
              <w:tc>
                <w:tcPr>
                  <w:tcW w:w="2241"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Nội dung: Diễn tả 1 buổi sớm mai tại hải cảng, sương mờ ảo, mặt trời mọc ảnh hưởng tới toàn bộ cảnh vật: mặt nước, bầu trời...</w:t>
                  </w:r>
                </w:p>
              </w:tc>
              <w:tc>
                <w:tcPr>
                  <w:tcW w:w="1842"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Nội dung: phản ánh quang cảnh ngày hội, thú vui của giới tiểu tư sản ở Pa-ri</w:t>
                  </w:r>
                </w:p>
              </w:tc>
              <w:tc>
                <w:tcPr>
                  <w:tcW w:w="2127"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Nội dung: diễn tả sức sống mãnh liệt của loài hoa diên vĩ.</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tc>
              <w:tc>
                <w:tcPr>
                  <w:tcW w:w="1984" w:type="dxa"/>
                  <w:shd w:val="clear" w:color="auto" w:fill="auto"/>
                </w:tcPr>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Nội dung: Diễn tả cảnh đông vui nhộn nhịp của người dân trên đảo.</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tc>
            </w:tr>
          </w:tbl>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tc>
      </w:tr>
    </w:tbl>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3. Hoạt động luyện tập</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a) Mục tiêu:</w:t>
      </w:r>
      <w:r w:rsidRPr="008D39DC">
        <w:rPr>
          <w:rFonts w:ascii="Times New Roman" w:eastAsia="Times New Roman" w:hAnsi="Times New Roman" w:cs="Times New Roman"/>
          <w:sz w:val="28"/>
          <w:szCs w:val="28"/>
          <w:lang w:val="pt-BR"/>
        </w:rPr>
        <w:t xml:space="preserve"> Giúp HS củng cố lại kiến thức để hoàn thành BT</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b) Nội dung:</w:t>
      </w:r>
      <w:r w:rsidRPr="008D39DC">
        <w:rPr>
          <w:rFonts w:ascii="Times New Roman" w:eastAsia="Times New Roman" w:hAnsi="Times New Roman" w:cs="Times New Roman"/>
          <w:sz w:val="28"/>
          <w:szCs w:val="28"/>
          <w:lang w:val="pt-BR"/>
        </w:rPr>
        <w:t xml:space="preserve"> Hs trả lời các câu hỏi</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c) Sản phẩm:</w:t>
      </w:r>
      <w:r w:rsidRPr="008D39DC">
        <w:rPr>
          <w:rFonts w:ascii="Times New Roman" w:eastAsia="Times New Roman" w:hAnsi="Times New Roman" w:cs="Times New Roman"/>
          <w:sz w:val="28"/>
          <w:szCs w:val="28"/>
          <w:lang w:val="pt-BR"/>
        </w:rPr>
        <w:t xml:space="preserve"> Câu trả lời của HS</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d) Tổ chức thực hiện</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GV ra 1 số câu hỏi củng cố kiến thức cho học sinh.</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Nhận xét biểu dương những học sinh có câu trả lời tốt</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xml:space="preserve">- Gv nhận xét đánh giá giờ dạy.    </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4. Hoạt động vận dụng</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a) Mục tiêu:</w:t>
      </w:r>
      <w:r w:rsidRPr="008D39DC">
        <w:rPr>
          <w:rFonts w:ascii="Times New Roman" w:eastAsia="Times New Roman" w:hAnsi="Times New Roman" w:cs="Times New Roman"/>
          <w:sz w:val="28"/>
          <w:szCs w:val="28"/>
          <w:lang w:val="pt-BR"/>
        </w:rPr>
        <w:t xml:space="preserve"> Giúp những học sinh vận dụng và mở rộng thêm kiến thức của mình.</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t>b) Nội dung:</w:t>
      </w:r>
      <w:r w:rsidRPr="008D39DC">
        <w:rPr>
          <w:rFonts w:ascii="Times New Roman" w:eastAsia="Times New Roman" w:hAnsi="Times New Roman" w:cs="Times New Roman"/>
          <w:sz w:val="28"/>
          <w:szCs w:val="28"/>
          <w:lang w:val="pt-BR"/>
        </w:rPr>
        <w:t xml:space="preserve"> Hoạt động cá nhân, hoạt động nhóm hoàn thành yêu cầu củ GV</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b/>
          <w:sz w:val="28"/>
          <w:szCs w:val="28"/>
          <w:lang w:val="pt-BR"/>
        </w:rPr>
        <w:lastRenderedPageBreak/>
        <w:t>c) Sản phẩm:</w:t>
      </w:r>
      <w:r w:rsidRPr="008D39DC">
        <w:rPr>
          <w:rFonts w:ascii="Times New Roman" w:eastAsia="Times New Roman" w:hAnsi="Times New Roman" w:cs="Times New Roman"/>
          <w:sz w:val="28"/>
          <w:szCs w:val="28"/>
          <w:lang w:val="pt-BR"/>
        </w:rPr>
        <w:t xml:space="preserve"> Áp dụng phong cách vẽ tranh của các trưường phái vào vẽ tranh của mình</w:t>
      </w:r>
    </w:p>
    <w:p w:rsidR="008D39DC" w:rsidRPr="008D39DC" w:rsidRDefault="008D39DC" w:rsidP="008D39DC">
      <w:pPr>
        <w:spacing w:after="0" w:line="240" w:lineRule="auto"/>
        <w:ind w:firstLine="720"/>
        <w:jc w:val="both"/>
        <w:rPr>
          <w:rFonts w:ascii="Times New Roman" w:eastAsia="Times New Roman" w:hAnsi="Times New Roman" w:cs="Times New Roman"/>
          <w:b/>
          <w:sz w:val="28"/>
          <w:szCs w:val="28"/>
          <w:lang w:val="pt-BR"/>
        </w:rPr>
      </w:pPr>
      <w:r w:rsidRPr="008D39DC">
        <w:rPr>
          <w:rFonts w:ascii="Times New Roman" w:eastAsia="Times New Roman" w:hAnsi="Times New Roman" w:cs="Times New Roman"/>
          <w:b/>
          <w:sz w:val="28"/>
          <w:szCs w:val="28"/>
          <w:lang w:val="pt-BR"/>
        </w:rPr>
        <w:t>d) Tổ chức thực hiện</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Em có thể học hỏi phong cách vẽ tranh của các trường phái vào vẽ tranh của mình</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Chú ý cách sử dụng màu sắc, ánh sáng, không gian vào trong tranh</w:t>
      </w:r>
    </w:p>
    <w:p w:rsidR="008D39DC" w:rsidRPr="008D39DC" w:rsidRDefault="008D39DC" w:rsidP="008D39DC">
      <w:pPr>
        <w:spacing w:after="0" w:line="240" w:lineRule="auto"/>
        <w:ind w:firstLine="720"/>
        <w:jc w:val="both"/>
        <w:rPr>
          <w:rFonts w:ascii="Times New Roman" w:eastAsia="Times New Roman" w:hAnsi="Times New Roman" w:cs="Times New Roman"/>
          <w:b/>
          <w:i/>
          <w:sz w:val="28"/>
          <w:szCs w:val="28"/>
          <w:u w:val="single"/>
          <w:lang w:val="pt-BR"/>
        </w:rPr>
      </w:pPr>
      <w:r w:rsidRPr="008D39DC">
        <w:rPr>
          <w:rFonts w:ascii="Times New Roman" w:eastAsia="Times New Roman" w:hAnsi="Times New Roman" w:cs="Times New Roman"/>
          <w:b/>
          <w:sz w:val="28"/>
          <w:szCs w:val="28"/>
          <w:lang w:val="pt-BR"/>
        </w:rPr>
        <w:t>* Hướng dẫn về nhà</w:t>
      </w:r>
    </w:p>
    <w:p w:rsidR="008D39DC" w:rsidRPr="008D39DC" w:rsidRDefault="008D39DC" w:rsidP="008D39DC">
      <w:pPr>
        <w:spacing w:after="0" w:line="240" w:lineRule="auto"/>
        <w:ind w:firstLine="720"/>
        <w:jc w:val="both"/>
        <w:rPr>
          <w:rFonts w:ascii="Times New Roman" w:eastAsia="Times New Roman" w:hAnsi="Times New Roman" w:cs="Times New Roman"/>
          <w:sz w:val="28"/>
          <w:szCs w:val="28"/>
          <w:lang w:val="pt-BR"/>
        </w:rPr>
      </w:pPr>
      <w:r w:rsidRPr="008D39DC">
        <w:rPr>
          <w:rFonts w:ascii="Times New Roman" w:eastAsia="Times New Roman" w:hAnsi="Times New Roman" w:cs="Times New Roman"/>
          <w:sz w:val="28"/>
          <w:szCs w:val="28"/>
          <w:lang w:val="pt-BR"/>
        </w:rPr>
        <w:t xml:space="preserve">- </w:t>
      </w:r>
      <w:r w:rsidRPr="008D39DC">
        <w:rPr>
          <w:rFonts w:ascii="Times New Roman" w:eastAsia="Times New Roman" w:hAnsi="Times New Roman" w:cs="Times New Roman"/>
          <w:sz w:val="28"/>
          <w:szCs w:val="28"/>
          <w:lang w:val="nl-NL"/>
        </w:rPr>
        <w:t>Học sinh về nhà sưu tầm tranh hội họa Ấn Tượng.</w:t>
      </w:r>
    </w:p>
    <w:p w:rsidR="008D39DC" w:rsidRPr="008D39DC" w:rsidRDefault="000A610D" w:rsidP="008D39DC">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Đọc</w:t>
      </w:r>
      <w:r w:rsidR="008D39DC" w:rsidRPr="008D39DC">
        <w:rPr>
          <w:rFonts w:ascii="Times New Roman" w:eastAsia="Times New Roman" w:hAnsi="Times New Roman" w:cs="Times New Roman"/>
          <w:sz w:val="28"/>
          <w:szCs w:val="28"/>
          <w:lang w:val="pt-BR"/>
        </w:rPr>
        <w:t>, chuẩn b</w:t>
      </w:r>
      <w:r>
        <w:rPr>
          <w:rFonts w:ascii="Times New Roman" w:eastAsia="Times New Roman" w:hAnsi="Times New Roman" w:cs="Times New Roman"/>
          <w:sz w:val="28"/>
          <w:szCs w:val="28"/>
          <w:lang w:val="pt-BR"/>
        </w:rPr>
        <w:t xml:space="preserve">ị đồ dùng Vẽ tranh : Đề tài ước mơ của em </w:t>
      </w:r>
      <w:r w:rsidR="008D39DC" w:rsidRPr="008D39D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w:t>
      </w:r>
    </w:p>
    <w:p w:rsidR="008D39DC" w:rsidRPr="008D39DC" w:rsidRDefault="008D39DC" w:rsidP="008D39DC">
      <w:pPr>
        <w:spacing w:after="0" w:line="240" w:lineRule="auto"/>
        <w:jc w:val="both"/>
        <w:rPr>
          <w:rFonts w:ascii="Times New Roman" w:eastAsia="Times New Roman" w:hAnsi="Times New Roman" w:cs="Times New Roman"/>
          <w:sz w:val="28"/>
          <w:szCs w:val="28"/>
          <w:lang w:val="pt-BR"/>
        </w:rPr>
      </w:pPr>
    </w:p>
    <w:p w:rsidR="00FF2FE2" w:rsidRPr="000A610D" w:rsidRDefault="00FF2FE2">
      <w:pPr>
        <w:rPr>
          <w:sz w:val="28"/>
          <w:szCs w:val="28"/>
        </w:rPr>
      </w:pPr>
    </w:p>
    <w:sectPr w:rsidR="00FF2FE2" w:rsidRPr="000A6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DC"/>
    <w:rsid w:val="000A610D"/>
    <w:rsid w:val="000F64C4"/>
    <w:rsid w:val="001264DA"/>
    <w:rsid w:val="00194562"/>
    <w:rsid w:val="00370E39"/>
    <w:rsid w:val="00855658"/>
    <w:rsid w:val="008D39DC"/>
    <w:rsid w:val="00A179CA"/>
    <w:rsid w:val="00BD13E4"/>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351C"/>
  <w15:chartTrackingRefBased/>
  <w15:docId w15:val="{D80B1455-8520-4F2B-9D8B-C5B964B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2023-01-30T15:27:00Z</dcterms:created>
  <dcterms:modified xsi:type="dcterms:W3CDTF">2023-01-30T15:27:00Z</dcterms:modified>
</cp:coreProperties>
</file>