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E3" w:rsidRPr="00B63782" w:rsidRDefault="006516E3" w:rsidP="006516E3">
      <w:pPr>
        <w:pStyle w:val="NormalWeb"/>
        <w:spacing w:before="0" w:beforeAutospacing="0" w:after="0" w:afterAutospacing="0"/>
        <w:rPr>
          <w:b/>
          <w:sz w:val="28"/>
          <w:szCs w:val="28"/>
        </w:rPr>
      </w:pPr>
      <w:r w:rsidRPr="00B63782">
        <w:rPr>
          <w:rFonts w:eastAsiaTheme="minorEastAsia"/>
          <w:b/>
          <w:bCs/>
          <w:kern w:val="24"/>
          <w:sz w:val="28"/>
          <w:szCs w:val="28"/>
        </w:rPr>
        <w:t xml:space="preserve">     CHỦ ĐỀ:    DANH LAM THẮNG CẢNH Ở TỈNH QUẢNG NAM</w:t>
      </w:r>
    </w:p>
    <w:p w:rsidR="006516E3" w:rsidRPr="000F3F60" w:rsidRDefault="006516E3" w:rsidP="006516E3">
      <w:pPr>
        <w:pStyle w:val="NormalWeb"/>
        <w:spacing w:before="180" w:beforeAutospacing="0" w:after="180" w:afterAutospacing="0"/>
        <w:jc w:val="center"/>
        <w:rPr>
          <w:b/>
          <w:color w:val="222222"/>
          <w:sz w:val="26"/>
          <w:szCs w:val="26"/>
        </w:rPr>
      </w:pPr>
      <w:r w:rsidRPr="000F3F60">
        <w:rPr>
          <w:b/>
          <w:color w:val="222222"/>
          <w:sz w:val="26"/>
          <w:szCs w:val="26"/>
        </w:rPr>
        <w:t>Môn h</w:t>
      </w:r>
      <w:r>
        <w:rPr>
          <w:b/>
          <w:color w:val="222222"/>
          <w:sz w:val="26"/>
          <w:szCs w:val="26"/>
        </w:rPr>
        <w:t>ọc/Hoạt động giáo dục: GDĐP lớp</w:t>
      </w:r>
      <w:r w:rsidRPr="000F3F60">
        <w:rPr>
          <w:b/>
          <w:color w:val="222222"/>
          <w:sz w:val="26"/>
          <w:szCs w:val="26"/>
        </w:rPr>
        <w:t xml:space="preserve"> 7</w:t>
      </w:r>
    </w:p>
    <w:p w:rsidR="006516E3" w:rsidRPr="000F3F60" w:rsidRDefault="006516E3" w:rsidP="006516E3">
      <w:pPr>
        <w:pStyle w:val="NormalWeb"/>
        <w:spacing w:before="180" w:beforeAutospacing="0" w:after="180" w:afterAutospacing="0"/>
        <w:jc w:val="center"/>
        <w:rPr>
          <w:b/>
          <w:color w:val="222222"/>
          <w:sz w:val="26"/>
          <w:szCs w:val="26"/>
        </w:rPr>
      </w:pPr>
      <w:r>
        <w:rPr>
          <w:b/>
          <w:color w:val="222222"/>
          <w:sz w:val="26"/>
          <w:szCs w:val="26"/>
        </w:rPr>
        <w:t>Thời gian thực hiện: (5</w:t>
      </w:r>
      <w:r w:rsidRPr="000F3F60">
        <w:rPr>
          <w:b/>
          <w:color w:val="222222"/>
          <w:sz w:val="26"/>
          <w:szCs w:val="26"/>
        </w:rPr>
        <w:t xml:space="preserve"> tiết)</w:t>
      </w:r>
      <w:r>
        <w:rPr>
          <w:b/>
          <w:color w:val="222222"/>
          <w:sz w:val="26"/>
          <w:szCs w:val="26"/>
        </w:rPr>
        <w:t>, tiết PPCT 19,20,21,22,23</w:t>
      </w:r>
    </w:p>
    <w:p w:rsidR="006516E3" w:rsidRPr="006516E3" w:rsidRDefault="006516E3" w:rsidP="006516E3">
      <w:pPr>
        <w:tabs>
          <w:tab w:val="left" w:pos="0"/>
          <w:tab w:val="left" w:pos="120"/>
        </w:tabs>
        <w:spacing w:after="0" w:line="360" w:lineRule="auto"/>
        <w:rPr>
          <w:rFonts w:eastAsia="Times New Roman" w:cs="Times New Roman"/>
          <w:b/>
          <w:sz w:val="27"/>
          <w:szCs w:val="28"/>
        </w:rPr>
      </w:pPr>
      <w:r w:rsidRPr="006516E3">
        <w:rPr>
          <w:rFonts w:eastAsia="Times New Roman" w:cs="Times New Roman"/>
          <w:b/>
          <w:sz w:val="27"/>
          <w:szCs w:val="28"/>
        </w:rPr>
        <w:t>I.Yêu cầu cần đạt:</w:t>
      </w:r>
    </w:p>
    <w:p w:rsid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1/Kiến thức</w:t>
      </w:r>
    </w:p>
    <w:p w:rsidR="006516E3" w:rsidRPr="00BA6DF5" w:rsidRDefault="00BA6DF5" w:rsidP="006516E3">
      <w:pPr>
        <w:tabs>
          <w:tab w:val="left" w:pos="0"/>
          <w:tab w:val="left" w:pos="120"/>
        </w:tabs>
        <w:spacing w:after="0" w:line="360" w:lineRule="auto"/>
        <w:jc w:val="both"/>
        <w:rPr>
          <w:rFonts w:eastAsia="Times New Roman" w:cs="Times New Roman"/>
          <w:color w:val="000000"/>
          <w:sz w:val="27"/>
          <w:szCs w:val="28"/>
        </w:rPr>
      </w:pPr>
      <w:r>
        <w:rPr>
          <w:rFonts w:eastAsia="Times New Roman" w:cs="Times New Roman"/>
          <w:b/>
          <w:color w:val="000000"/>
          <w:sz w:val="27"/>
          <w:szCs w:val="28"/>
        </w:rPr>
        <w:t xml:space="preserve">  </w:t>
      </w:r>
      <w:r w:rsidRPr="00BA6DF5">
        <w:rPr>
          <w:rFonts w:eastAsia="Times New Roman" w:cs="Times New Roman"/>
          <w:color w:val="000000"/>
          <w:sz w:val="27"/>
          <w:szCs w:val="28"/>
        </w:rPr>
        <w:t>-Nêu</w:t>
      </w:r>
      <w:r w:rsidR="006516E3" w:rsidRPr="00BA6DF5">
        <w:rPr>
          <w:rFonts w:eastAsia="Times New Roman" w:cs="Times New Roman"/>
          <w:color w:val="000000"/>
          <w:sz w:val="27"/>
          <w:szCs w:val="28"/>
        </w:rPr>
        <w:t xml:space="preserve"> được khái niệm Danh lam thắng cảnh và kể tên được một số danh lam thắng cảnh ở tỉnh Quảng Nam</w:t>
      </w:r>
    </w:p>
    <w:p w:rsidR="006516E3" w:rsidRPr="00BA6DF5" w:rsidRDefault="006516E3" w:rsidP="006516E3">
      <w:pPr>
        <w:tabs>
          <w:tab w:val="left" w:pos="0"/>
          <w:tab w:val="left" w:pos="120"/>
        </w:tabs>
        <w:spacing w:after="0" w:line="360" w:lineRule="auto"/>
        <w:jc w:val="both"/>
        <w:rPr>
          <w:rFonts w:eastAsia="Times New Roman" w:cs="Times New Roman"/>
          <w:color w:val="000000"/>
          <w:sz w:val="27"/>
          <w:szCs w:val="28"/>
        </w:rPr>
      </w:pPr>
      <w:r w:rsidRPr="00BA6DF5">
        <w:rPr>
          <w:rFonts w:eastAsia="Times New Roman" w:cs="Times New Roman"/>
          <w:color w:val="000000"/>
          <w:sz w:val="27"/>
          <w:szCs w:val="28"/>
        </w:rPr>
        <w:t xml:space="preserve">-Trình bày được vài nét cơ bản về một vài danh thắng tiêu biểu ở Quảng Nam: Cù Lao Chàm, Hòn Kẽm Đá Dừng và Hồ Phú Ninh. </w:t>
      </w:r>
    </w:p>
    <w:p w:rsidR="00BA6DF5" w:rsidRPr="00BA6DF5" w:rsidRDefault="006516E3" w:rsidP="006516E3">
      <w:pPr>
        <w:tabs>
          <w:tab w:val="left" w:pos="0"/>
          <w:tab w:val="left" w:pos="120"/>
        </w:tabs>
        <w:spacing w:after="0" w:line="360" w:lineRule="auto"/>
        <w:jc w:val="both"/>
        <w:rPr>
          <w:rFonts w:eastAsia="Times New Roman" w:cs="Times New Roman"/>
          <w:color w:val="000000"/>
          <w:sz w:val="27"/>
          <w:szCs w:val="28"/>
        </w:rPr>
      </w:pPr>
      <w:r w:rsidRPr="00BA6DF5">
        <w:rPr>
          <w:rFonts w:eastAsia="Times New Roman" w:cs="Times New Roman"/>
          <w:color w:val="000000"/>
          <w:sz w:val="27"/>
          <w:szCs w:val="28"/>
        </w:rPr>
        <w:t xml:space="preserve">–  </w:t>
      </w:r>
      <w:r w:rsidR="00BA6DF5" w:rsidRPr="00BA6DF5">
        <w:rPr>
          <w:rFonts w:eastAsia="Times New Roman" w:cs="Times New Roman"/>
          <w:color w:val="000000"/>
          <w:sz w:val="27"/>
          <w:szCs w:val="28"/>
        </w:rPr>
        <w:t>Nêu được một số họt động của chính quyền, nhân dân tỉnh Quảnng Nam đã thực hiệ</w:t>
      </w:r>
      <w:r w:rsidR="008261DB">
        <w:rPr>
          <w:rFonts w:eastAsia="Times New Roman" w:cs="Times New Roman"/>
          <w:color w:val="000000"/>
          <w:sz w:val="27"/>
          <w:szCs w:val="28"/>
        </w:rPr>
        <w:t>n</w:t>
      </w:r>
      <w:r w:rsidR="00BA6DF5" w:rsidRPr="00BA6DF5">
        <w:rPr>
          <w:rFonts w:eastAsia="Times New Roman" w:cs="Times New Roman"/>
          <w:color w:val="000000"/>
          <w:sz w:val="27"/>
          <w:szCs w:val="28"/>
        </w:rPr>
        <w:t xml:space="preserve">, giữ gìn và phát huy </w:t>
      </w:r>
      <w:r w:rsidRPr="00BA6DF5">
        <w:rPr>
          <w:rFonts w:eastAsia="Times New Roman" w:cs="Times New Roman"/>
          <w:color w:val="000000"/>
          <w:sz w:val="27"/>
          <w:szCs w:val="28"/>
        </w:rPr>
        <w:t xml:space="preserve"> những </w:t>
      </w:r>
      <w:r w:rsidR="00BA6DF5" w:rsidRPr="00BA6DF5">
        <w:rPr>
          <w:rFonts w:eastAsia="Times New Roman" w:cs="Times New Roman"/>
          <w:color w:val="000000"/>
          <w:sz w:val="27"/>
          <w:szCs w:val="28"/>
        </w:rPr>
        <w:t>giá trị của danh lam thắng cảnh ở địa phương.</w:t>
      </w:r>
      <w:r w:rsidRPr="00BA6DF5">
        <w:rPr>
          <w:rFonts w:eastAsia="Times New Roman" w:cs="Times New Roman"/>
          <w:color w:val="000000"/>
          <w:sz w:val="27"/>
          <w:szCs w:val="28"/>
        </w:rPr>
        <w:t xml:space="preserve"> </w:t>
      </w:r>
    </w:p>
    <w:p w:rsidR="006516E3" w:rsidRPr="006516E3" w:rsidRDefault="00BA6DF5" w:rsidP="006516E3">
      <w:pPr>
        <w:tabs>
          <w:tab w:val="left" w:pos="0"/>
          <w:tab w:val="left" w:pos="120"/>
        </w:tabs>
        <w:spacing w:after="0" w:line="360" w:lineRule="auto"/>
        <w:jc w:val="both"/>
        <w:rPr>
          <w:rFonts w:eastAsia="Times New Roman" w:cs="Times New Roman"/>
          <w:color w:val="000000"/>
          <w:sz w:val="27"/>
          <w:szCs w:val="28"/>
        </w:rPr>
      </w:pPr>
      <w:r w:rsidRPr="00BA6DF5">
        <w:rPr>
          <w:rFonts w:eastAsia="Times New Roman" w:cs="Times New Roman"/>
          <w:color w:val="000000"/>
          <w:sz w:val="27"/>
          <w:szCs w:val="28"/>
        </w:rPr>
        <w:t>–  Thực hiện những việc làm phù hợp với lứa tuổi để góp phần giữ gìn và phát huy giá trị của danh lam thắng cảnh</w:t>
      </w:r>
      <w:r w:rsidR="006516E3" w:rsidRPr="00BA6DF5">
        <w:rPr>
          <w:rFonts w:eastAsia="Times New Roman" w:cs="Times New Roman"/>
          <w:color w:val="000000"/>
          <w:sz w:val="27"/>
          <w:szCs w:val="28"/>
        </w:rPr>
        <w:t>.</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2. Năng lực</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xml:space="preserve">  - Năng lực chung: Năng lực giao tiếp và hợp tác; tự học; giải quyết vấn đề.</w:t>
      </w:r>
      <w:r w:rsidRPr="006516E3">
        <w:rPr>
          <w:rFonts w:eastAsia="Times New Roman" w:cs="Times New Roman"/>
          <w:i/>
          <w:color w:val="000000"/>
          <w:sz w:val="27"/>
          <w:szCs w:val="28"/>
        </w:rPr>
        <w:t xml:space="preserve"> </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xml:space="preserve">  - Năng lực chuyên biệt</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Khai thác và sử dụng được thông tin tỏng bài học dưới sự hướng dẫn của GV</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3. Phẩm chất</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Nhận thức được</w:t>
      </w:r>
      <w:r w:rsidR="00BA6DF5">
        <w:rPr>
          <w:rFonts w:eastAsia="Times New Roman" w:cs="Times New Roman"/>
          <w:color w:val="000000"/>
          <w:sz w:val="27"/>
          <w:szCs w:val="28"/>
        </w:rPr>
        <w:t xml:space="preserve"> những giá trị của danh lam thắng cảnh</w:t>
      </w:r>
    </w:p>
    <w:p w:rsidR="006516E3" w:rsidRPr="006516E3" w:rsidRDefault="006516E3" w:rsidP="006516E3">
      <w:pPr>
        <w:tabs>
          <w:tab w:val="left" w:pos="0"/>
          <w:tab w:val="left" w:pos="120"/>
        </w:tabs>
        <w:spacing w:after="0" w:line="360" w:lineRule="auto"/>
        <w:jc w:val="both"/>
        <w:rPr>
          <w:rFonts w:eastAsia="Times New Roman" w:cs="Times New Roman"/>
          <w:sz w:val="27"/>
          <w:szCs w:val="28"/>
        </w:rPr>
      </w:pPr>
      <w:r w:rsidRPr="006516E3">
        <w:rPr>
          <w:rFonts w:eastAsia="Times New Roman" w:cs="Times New Roman"/>
          <w:color w:val="000000"/>
          <w:sz w:val="27"/>
          <w:szCs w:val="28"/>
        </w:rPr>
        <w:t>-</w:t>
      </w:r>
      <w:r w:rsidR="00BA6DF5">
        <w:rPr>
          <w:rFonts w:eastAsia="Times New Roman" w:cs="Times New Roman"/>
          <w:color w:val="000000"/>
          <w:sz w:val="27"/>
          <w:szCs w:val="28"/>
        </w:rPr>
        <w:t xml:space="preserve"> </w:t>
      </w:r>
      <w:r w:rsidR="00BA6DF5" w:rsidRPr="00BA6DF5">
        <w:rPr>
          <w:rFonts w:eastAsia="Times New Roman" w:cs="Times New Roman"/>
          <w:color w:val="000000"/>
          <w:sz w:val="27"/>
          <w:szCs w:val="28"/>
        </w:rPr>
        <w:t>Thực hiện những việc làm phù hợp với lứa tuổi để góp phần giữ gìn và phát huy giá trị của danh lam thắng cảnh.</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II. Thiết bị dạy học và học liệu</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Giáo viên</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xml:space="preserve">+ Giáo án word </w:t>
      </w:r>
    </w:p>
    <w:p w:rsidR="00BA6DF5" w:rsidRPr="00BA6DF5" w:rsidRDefault="00BA6DF5" w:rsidP="006516E3">
      <w:pPr>
        <w:tabs>
          <w:tab w:val="left" w:pos="0"/>
          <w:tab w:val="left" w:pos="120"/>
        </w:tabs>
        <w:spacing w:after="0" w:line="360" w:lineRule="auto"/>
        <w:jc w:val="both"/>
        <w:rPr>
          <w:rFonts w:eastAsia="Times New Roman" w:cs="Times New Roman"/>
          <w:color w:val="000000"/>
          <w:sz w:val="27"/>
          <w:szCs w:val="28"/>
        </w:rPr>
      </w:pPr>
      <w:r w:rsidRPr="00BA6DF5">
        <w:rPr>
          <w:rFonts w:eastAsia="Times New Roman" w:cs="Times New Roman"/>
          <w:color w:val="000000"/>
          <w:sz w:val="27"/>
          <w:szCs w:val="28"/>
        </w:rPr>
        <w:t xml:space="preserve">+ Video, tranh ảnh về các danh lam thắng cảnh tiêu biểu </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  Học sinh</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Đọc trước sách giáo khoa và hoàn thành các nhiệm vụ được giao.</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color w:val="000000"/>
          <w:sz w:val="27"/>
          <w:szCs w:val="28"/>
        </w:rPr>
        <w:t>+ Soạn bài mới.</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III. Tiến trình dạy - học:</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A.  Hoạt động khởi động</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b/>
          <w:color w:val="000000"/>
          <w:sz w:val="27"/>
          <w:szCs w:val="28"/>
        </w:rPr>
        <w:t>a. Mục tiêu:</w:t>
      </w:r>
      <w:r w:rsidR="00BA6DF5">
        <w:rPr>
          <w:rFonts w:eastAsia="Times New Roman" w:cs="Times New Roman"/>
          <w:color w:val="000000"/>
          <w:sz w:val="27"/>
          <w:szCs w:val="28"/>
        </w:rPr>
        <w:t xml:space="preserve"> Nắm được các danh lam thắng cảnh tiêu biểu</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lastRenderedPageBreak/>
        <w:t>b. Tổ chức thực hiện</w:t>
      </w:r>
    </w:p>
    <w:p w:rsidR="00BA6DF5" w:rsidRDefault="00BA6DF5" w:rsidP="006516E3">
      <w:pPr>
        <w:tabs>
          <w:tab w:val="left" w:pos="0"/>
          <w:tab w:val="left" w:pos="120"/>
        </w:tabs>
        <w:spacing w:after="0" w:line="360" w:lineRule="auto"/>
        <w:jc w:val="both"/>
        <w:rPr>
          <w:rFonts w:eastAsia="Times New Roman" w:cs="Times New Roman"/>
          <w:color w:val="000000"/>
          <w:sz w:val="27"/>
          <w:szCs w:val="28"/>
        </w:rPr>
      </w:pPr>
      <w:r>
        <w:rPr>
          <w:rFonts w:eastAsia="Times New Roman" w:cs="Times New Roman"/>
          <w:color w:val="000000"/>
          <w:sz w:val="27"/>
          <w:szCs w:val="28"/>
        </w:rPr>
        <w:t>-GV cho hs xem hình ảnh một số danh lam tháng cảnh ở Quảng Nam</w:t>
      </w:r>
    </w:p>
    <w:p w:rsidR="00BA6DF5" w:rsidRDefault="00BA6DF5" w:rsidP="006516E3">
      <w:pPr>
        <w:tabs>
          <w:tab w:val="left" w:pos="0"/>
          <w:tab w:val="left" w:pos="120"/>
        </w:tabs>
        <w:spacing w:after="0" w:line="360" w:lineRule="auto"/>
        <w:jc w:val="both"/>
        <w:rPr>
          <w:noProof/>
        </w:rPr>
      </w:pPr>
      <w:r>
        <w:rPr>
          <w:noProof/>
        </w:rPr>
        <w:drawing>
          <wp:inline distT="0" distB="0" distL="0" distR="0" wp14:anchorId="15A34823" wp14:editId="5E2B0117">
            <wp:extent cx="2733675" cy="16954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733675" cy="1695450"/>
                    </a:xfrm>
                    <a:prstGeom prst="rect">
                      <a:avLst/>
                    </a:prstGeom>
                  </pic:spPr>
                </pic:pic>
              </a:graphicData>
            </a:graphic>
          </wp:inline>
        </w:drawing>
      </w:r>
      <w:r w:rsidRPr="00BA6DF5">
        <w:rPr>
          <w:noProof/>
        </w:rPr>
        <w:t xml:space="preserve"> </w:t>
      </w:r>
      <w:r>
        <w:rPr>
          <w:noProof/>
        </w:rPr>
        <w:drawing>
          <wp:inline distT="0" distB="0" distL="0" distR="0" wp14:anchorId="0A128149" wp14:editId="46943EBD">
            <wp:extent cx="3295650" cy="1717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95650" cy="1717675"/>
                    </a:xfrm>
                    <a:prstGeom prst="rect">
                      <a:avLst/>
                    </a:prstGeom>
                  </pic:spPr>
                </pic:pic>
              </a:graphicData>
            </a:graphic>
          </wp:inline>
        </w:drawing>
      </w:r>
    </w:p>
    <w:p w:rsidR="00B63782" w:rsidRDefault="00B63782" w:rsidP="006516E3">
      <w:pPr>
        <w:tabs>
          <w:tab w:val="left" w:pos="0"/>
          <w:tab w:val="left" w:pos="120"/>
        </w:tabs>
        <w:spacing w:after="0" w:line="360" w:lineRule="auto"/>
        <w:jc w:val="both"/>
        <w:rPr>
          <w:noProof/>
        </w:rPr>
      </w:pPr>
      <w:r>
        <w:rPr>
          <w:noProof/>
        </w:rPr>
        <w:t>Hình 1                                                                                Hình 2</w:t>
      </w:r>
    </w:p>
    <w:p w:rsidR="00BA6DF5" w:rsidRDefault="00BA6DF5" w:rsidP="006516E3">
      <w:pPr>
        <w:tabs>
          <w:tab w:val="left" w:pos="0"/>
          <w:tab w:val="left" w:pos="120"/>
        </w:tabs>
        <w:spacing w:after="0" w:line="360" w:lineRule="auto"/>
        <w:jc w:val="both"/>
        <w:rPr>
          <w:rFonts w:eastAsia="Times New Roman" w:cs="Times New Roman"/>
          <w:color w:val="000000"/>
          <w:sz w:val="27"/>
          <w:szCs w:val="28"/>
        </w:rPr>
      </w:pPr>
      <w:r>
        <w:rPr>
          <w:noProof/>
        </w:rPr>
        <w:drawing>
          <wp:inline distT="0" distB="0" distL="0" distR="0" wp14:anchorId="3A9EF897" wp14:editId="5F0CB62F">
            <wp:extent cx="4600575" cy="241935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00575" cy="2419350"/>
                    </a:xfrm>
                    <a:prstGeom prst="rect">
                      <a:avLst/>
                    </a:prstGeom>
                  </pic:spPr>
                </pic:pic>
              </a:graphicData>
            </a:graphic>
          </wp:inline>
        </w:drawing>
      </w:r>
    </w:p>
    <w:p w:rsidR="00B63782" w:rsidRDefault="00B63782" w:rsidP="006516E3">
      <w:pPr>
        <w:tabs>
          <w:tab w:val="left" w:pos="0"/>
          <w:tab w:val="left" w:pos="120"/>
        </w:tabs>
        <w:spacing w:after="0" w:line="360" w:lineRule="auto"/>
        <w:jc w:val="both"/>
        <w:rPr>
          <w:rFonts w:eastAsia="Times New Roman" w:cs="Times New Roman"/>
          <w:color w:val="000000"/>
          <w:sz w:val="27"/>
          <w:szCs w:val="28"/>
        </w:rPr>
      </w:pPr>
      <w:r>
        <w:rPr>
          <w:rFonts w:eastAsia="Times New Roman" w:cs="Times New Roman"/>
          <w:color w:val="000000"/>
          <w:sz w:val="27"/>
          <w:szCs w:val="28"/>
        </w:rPr>
        <w:t xml:space="preserve">                         Hình 3</w:t>
      </w:r>
    </w:p>
    <w:p w:rsidR="006516E3" w:rsidRDefault="006516E3" w:rsidP="006516E3">
      <w:pPr>
        <w:tabs>
          <w:tab w:val="left" w:pos="0"/>
          <w:tab w:val="left" w:pos="120"/>
        </w:tabs>
        <w:spacing w:after="0" w:line="360" w:lineRule="auto"/>
        <w:jc w:val="both"/>
        <w:rPr>
          <w:rFonts w:ascii="Times" w:eastAsia="Times New Roman" w:hAnsi="Times" w:cs="Times"/>
          <w:b/>
          <w:bCs/>
          <w:color w:val="000000"/>
          <w:sz w:val="27"/>
          <w:szCs w:val="28"/>
        </w:rPr>
      </w:pPr>
      <w:r w:rsidRPr="006516E3">
        <w:rPr>
          <w:rFonts w:eastAsia="Times New Roman" w:cs="Times New Roman"/>
          <w:color w:val="000000"/>
          <w:sz w:val="27"/>
          <w:szCs w:val="28"/>
        </w:rPr>
        <w:t xml:space="preserve">Yêu cầu HS trả lời câu hỏi </w:t>
      </w:r>
      <w:r w:rsidR="00B63782">
        <w:rPr>
          <w:rFonts w:ascii="Times" w:eastAsia="Times New Roman" w:hAnsi="Times" w:cs="Times"/>
          <w:b/>
          <w:bCs/>
          <w:color w:val="000000"/>
          <w:sz w:val="27"/>
          <w:szCs w:val="28"/>
        </w:rPr>
        <w:t xml:space="preserve"> </w:t>
      </w:r>
      <w:r w:rsidR="00B63782" w:rsidRPr="00B63782">
        <w:rPr>
          <w:rFonts w:ascii="Times" w:eastAsia="Times New Roman" w:hAnsi="Times" w:cs="Times"/>
          <w:bCs/>
          <w:color w:val="000000"/>
          <w:sz w:val="27"/>
          <w:szCs w:val="28"/>
        </w:rPr>
        <w:t>Cho biết tên địa danh của 3 hình trên</w:t>
      </w:r>
      <w:r w:rsidRPr="006516E3">
        <w:rPr>
          <w:rFonts w:ascii="Times" w:eastAsia="Times New Roman" w:hAnsi="Times" w:cs="Times"/>
          <w:bCs/>
          <w:color w:val="000000"/>
          <w:sz w:val="27"/>
          <w:szCs w:val="28"/>
        </w:rPr>
        <w:t>?</w:t>
      </w:r>
    </w:p>
    <w:p w:rsidR="00B63782" w:rsidRPr="006516E3" w:rsidRDefault="00B63782" w:rsidP="006516E3">
      <w:pPr>
        <w:tabs>
          <w:tab w:val="left" w:pos="0"/>
          <w:tab w:val="left" w:pos="120"/>
        </w:tabs>
        <w:spacing w:after="0" w:line="360" w:lineRule="auto"/>
        <w:jc w:val="both"/>
        <w:rPr>
          <w:rFonts w:eastAsia="Times New Roman" w:cs="Times New Roman"/>
          <w:color w:val="000000"/>
          <w:sz w:val="27"/>
          <w:szCs w:val="28"/>
        </w:rPr>
      </w:pPr>
      <w:r w:rsidRPr="00B63782">
        <w:rPr>
          <w:rFonts w:ascii="Times" w:eastAsia="Times New Roman" w:hAnsi="Times" w:cs="Times"/>
          <w:bCs/>
          <w:color w:val="000000"/>
          <w:sz w:val="27"/>
          <w:szCs w:val="28"/>
        </w:rPr>
        <w:t>HS: có thể trả lời được hoặc không, gv vào bài</w:t>
      </w:r>
    </w:p>
    <w:p w:rsidR="006516E3" w:rsidRPr="006516E3" w:rsidRDefault="006516E3" w:rsidP="006516E3">
      <w:pPr>
        <w:tabs>
          <w:tab w:val="left" w:pos="0"/>
          <w:tab w:val="left" w:pos="120"/>
        </w:tabs>
        <w:spacing w:after="0" w:line="360" w:lineRule="auto"/>
        <w:jc w:val="both"/>
        <w:rPr>
          <w:rFonts w:eastAsia="Times New Roman" w:cs="Times New Roman"/>
          <w:b/>
          <w:sz w:val="27"/>
          <w:szCs w:val="28"/>
        </w:rPr>
      </w:pPr>
      <w:r w:rsidRPr="006516E3">
        <w:rPr>
          <w:rFonts w:ascii="Times" w:eastAsia="Times New Roman" w:hAnsi="Times" w:cs="Times"/>
          <w:b/>
          <w:color w:val="000000"/>
          <w:sz w:val="27"/>
          <w:szCs w:val="28"/>
        </w:rPr>
        <w:t xml:space="preserve">B. </w:t>
      </w:r>
      <w:r w:rsidRPr="006516E3">
        <w:rPr>
          <w:rFonts w:eastAsia="Times New Roman" w:cs="Times New Roman"/>
          <w:b/>
          <w:sz w:val="27"/>
          <w:szCs w:val="28"/>
        </w:rPr>
        <w:t>Hoạt động hình thành kiến thức</w:t>
      </w:r>
    </w:p>
    <w:p w:rsidR="006516E3" w:rsidRPr="006516E3" w:rsidRDefault="00B63782" w:rsidP="00B63782">
      <w:pPr>
        <w:tabs>
          <w:tab w:val="left" w:pos="0"/>
          <w:tab w:val="left" w:pos="120"/>
        </w:tabs>
        <w:spacing w:after="0" w:line="360" w:lineRule="auto"/>
        <w:jc w:val="both"/>
        <w:rPr>
          <w:rFonts w:ascii="Times" w:eastAsia="Times" w:hAnsi="Times" w:cs="Times"/>
          <w:b/>
          <w:bCs/>
          <w:color w:val="000000"/>
          <w:sz w:val="27"/>
          <w:szCs w:val="28"/>
        </w:rPr>
      </w:pPr>
      <w:r w:rsidRPr="00B63782">
        <w:rPr>
          <w:rFonts w:ascii="Times" w:eastAsia="Times" w:hAnsi="Times" w:cs="Times"/>
          <w:b/>
          <w:bCs/>
          <w:color w:val="000000"/>
          <w:sz w:val="27"/>
          <w:szCs w:val="28"/>
        </w:rPr>
        <w:t>1. Một vài nét khái quát về danh lam thắng cảnh ở tỉnh Quảng Nam</w:t>
      </w:r>
    </w:p>
    <w:p w:rsidR="00B63782" w:rsidRPr="00BA6DF5" w:rsidRDefault="006516E3" w:rsidP="00B63782">
      <w:pPr>
        <w:tabs>
          <w:tab w:val="left" w:pos="0"/>
          <w:tab w:val="left" w:pos="120"/>
        </w:tabs>
        <w:spacing w:after="0" w:line="360" w:lineRule="auto"/>
        <w:jc w:val="both"/>
        <w:rPr>
          <w:rFonts w:eastAsia="Times New Roman" w:cs="Times New Roman"/>
          <w:color w:val="000000"/>
          <w:sz w:val="27"/>
          <w:szCs w:val="28"/>
        </w:rPr>
      </w:pPr>
      <w:r w:rsidRPr="006516E3">
        <w:rPr>
          <w:rFonts w:ascii="Times" w:eastAsia="Times" w:hAnsi="Times" w:cs="Times"/>
          <w:b/>
          <w:color w:val="000000"/>
          <w:sz w:val="27"/>
          <w:szCs w:val="28"/>
        </w:rPr>
        <w:t>a. Mụ</w:t>
      </w:r>
      <w:r w:rsidR="00B63782">
        <w:rPr>
          <w:rFonts w:ascii="Times" w:eastAsia="Times" w:hAnsi="Times" w:cs="Times"/>
          <w:b/>
          <w:color w:val="000000"/>
          <w:sz w:val="27"/>
          <w:szCs w:val="28"/>
        </w:rPr>
        <w:t>c tiêu:</w:t>
      </w:r>
      <w:r w:rsidR="00B63782" w:rsidRPr="00B63782">
        <w:rPr>
          <w:rFonts w:eastAsia="Times New Roman" w:cs="Times New Roman"/>
          <w:color w:val="000000"/>
          <w:sz w:val="27"/>
          <w:szCs w:val="28"/>
        </w:rPr>
        <w:t xml:space="preserve"> </w:t>
      </w:r>
      <w:r w:rsidR="00B63782" w:rsidRPr="00BA6DF5">
        <w:rPr>
          <w:rFonts w:eastAsia="Times New Roman" w:cs="Times New Roman"/>
          <w:color w:val="000000"/>
          <w:sz w:val="27"/>
          <w:szCs w:val="28"/>
        </w:rPr>
        <w:t xml:space="preserve">Nêu được khái niệm </w:t>
      </w:r>
      <w:r w:rsidR="00B63782">
        <w:rPr>
          <w:rFonts w:eastAsia="Times New Roman" w:cs="Times New Roman"/>
          <w:color w:val="000000"/>
          <w:sz w:val="27"/>
          <w:szCs w:val="28"/>
        </w:rPr>
        <w:t>d</w:t>
      </w:r>
      <w:r w:rsidR="00B63782" w:rsidRPr="00BA6DF5">
        <w:rPr>
          <w:rFonts w:eastAsia="Times New Roman" w:cs="Times New Roman"/>
          <w:color w:val="000000"/>
          <w:sz w:val="27"/>
          <w:szCs w:val="28"/>
        </w:rPr>
        <w:t>anh lam thắng cảnh và kể tên được một số danh lam thắng cảnh ở tỉnh Quảng Nam</w:t>
      </w:r>
    </w:p>
    <w:p w:rsidR="006516E3" w:rsidRPr="006516E3" w:rsidRDefault="006516E3" w:rsidP="006516E3">
      <w:pPr>
        <w:shd w:val="clear" w:color="auto" w:fill="FFFFFF"/>
        <w:tabs>
          <w:tab w:val="left" w:pos="9214"/>
        </w:tabs>
        <w:spacing w:after="0" w:line="360" w:lineRule="auto"/>
        <w:jc w:val="both"/>
        <w:rPr>
          <w:rFonts w:eastAsia="Times New Roman" w:cs="Times New Roman"/>
          <w:b/>
          <w:sz w:val="27"/>
          <w:szCs w:val="28"/>
        </w:rPr>
      </w:pPr>
      <w:r w:rsidRPr="006516E3">
        <w:rPr>
          <w:rFonts w:eastAsia="Times New Roman" w:cs="Times New Roman"/>
          <w:b/>
          <w:sz w:val="27"/>
          <w:szCs w:val="28"/>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5"/>
      </w:tblGrid>
      <w:tr w:rsidR="006516E3" w:rsidRPr="006516E3" w:rsidTr="0045344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Hoạt động dạy – học</w:t>
            </w:r>
          </w:p>
        </w:t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Dự kiến sản phẩm</w:t>
            </w:r>
          </w:p>
        </w:tc>
      </w:tr>
      <w:tr w:rsidR="006516E3" w:rsidRPr="006516E3" w:rsidTr="0045344C">
        <w:tc>
          <w:tcPr>
            <w:tcW w:w="5103" w:type="dxa"/>
            <w:shd w:val="clear" w:color="auto" w:fill="auto"/>
          </w:tcPr>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1. Chuyển giao nhiệm vụ học tập</w:t>
            </w:r>
          </w:p>
          <w:p w:rsidR="006516E3" w:rsidRPr="006516E3" w:rsidRDefault="006516E3" w:rsidP="006516E3">
            <w:pPr>
              <w:tabs>
                <w:tab w:val="left" w:pos="0"/>
                <w:tab w:val="left" w:pos="120"/>
              </w:tabs>
              <w:spacing w:after="200" w:line="360" w:lineRule="auto"/>
              <w:contextualSpacing/>
              <w:jc w:val="both"/>
              <w:rPr>
                <w:rFonts w:ascii="Times" w:eastAsia="Times New Roman" w:hAnsi="Times" w:cs="Times"/>
                <w:sz w:val="27"/>
                <w:szCs w:val="28"/>
              </w:rPr>
            </w:pPr>
            <w:r w:rsidRPr="006516E3">
              <w:rPr>
                <w:rFonts w:ascii="Times" w:eastAsia="Times New Roman" w:hAnsi="Times" w:cs="Times"/>
                <w:sz w:val="27"/>
                <w:szCs w:val="28"/>
              </w:rPr>
              <w:t>-GV yêu cầu HS đọc SGK và hoàn thành bài tập</w:t>
            </w:r>
          </w:p>
          <w:p w:rsidR="006516E3" w:rsidRPr="006516E3" w:rsidRDefault="006516E3" w:rsidP="00B63782">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lastRenderedPageBreak/>
              <w:t xml:space="preserve">? </w:t>
            </w:r>
            <w:r w:rsidR="00B63782">
              <w:rPr>
                <w:rFonts w:ascii="Times" w:eastAsia="Times New Roman" w:hAnsi="Times" w:cs="Times"/>
                <w:sz w:val="27"/>
                <w:szCs w:val="28"/>
              </w:rPr>
              <w:t>Nêu khái niệm d</w:t>
            </w:r>
            <w:r w:rsidR="00B63782" w:rsidRPr="00B63782">
              <w:rPr>
                <w:rFonts w:ascii="Times" w:eastAsia="Times New Roman" w:hAnsi="Times" w:cs="Times"/>
                <w:sz w:val="27"/>
                <w:szCs w:val="28"/>
              </w:rPr>
              <w:t xml:space="preserve">anh lam </w:t>
            </w:r>
            <w:r w:rsidR="00B63782">
              <w:rPr>
                <w:rFonts w:ascii="Times" w:eastAsia="Times New Roman" w:hAnsi="Times" w:cs="Times"/>
                <w:sz w:val="27"/>
                <w:szCs w:val="28"/>
              </w:rPr>
              <w:t>thắng cảnh</w:t>
            </w:r>
            <w:r w:rsidR="00B63782" w:rsidRPr="00B63782">
              <w:rPr>
                <w:rFonts w:ascii="Times" w:eastAsia="Times New Roman" w:hAnsi="Times" w:cs="Times"/>
                <w:sz w:val="27"/>
                <w:szCs w:val="28"/>
              </w:rPr>
              <w:t>? Em hãy kể tên một số danh lam thắng cảnh ở tỉnh Quảng Nam.</w:t>
            </w:r>
          </w:p>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2. Thực hiện nhiệm vụ học tập</w:t>
            </w:r>
          </w:p>
          <w:p w:rsidR="006516E3" w:rsidRPr="006516E3" w:rsidRDefault="006516E3" w:rsidP="006516E3">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 xml:space="preserve">HS đọc SGK và thực hiện yêu cầu.  GV khuyến khích học sinh hợp tác với nhau khi thực khi thực hiện nhiệm vụ học tập. </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 xml:space="preserve">Bước 3. Báo cáo kết quả hoạt động </w:t>
            </w:r>
          </w:p>
          <w:p w:rsidR="006516E3" w:rsidRPr="006516E3" w:rsidRDefault="006516E3" w:rsidP="006516E3">
            <w:pPr>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 HS lần lượt trả lời các câu hỏi</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4. Đánh giá kết quả thực hiện nhiệm vụ học tập</w:t>
            </w:r>
          </w:p>
          <w:p w:rsidR="006516E3" w:rsidRPr="006516E3" w:rsidRDefault="006516E3" w:rsidP="006516E3">
            <w:pPr>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 xml:space="preserve">HS phân tích, nhận xét, đánh giá kết quả của học sinh. </w:t>
            </w:r>
          </w:p>
          <w:p w:rsidR="006516E3" w:rsidRPr="006516E3" w:rsidRDefault="006516E3" w:rsidP="006516E3">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GV bổ sung phần phân tích nhận xét, đánh giá, kết quả thực hiện nhiệm vụ học tập của học sinh. Chính xác hóa các kiến thức đã hình thành cho học sinh.</w:t>
            </w:r>
          </w:p>
          <w:p w:rsidR="006516E3" w:rsidRPr="006516E3" w:rsidRDefault="006516E3" w:rsidP="006516E3">
            <w:pPr>
              <w:spacing w:after="0" w:line="360" w:lineRule="auto"/>
              <w:jc w:val="both"/>
              <w:rPr>
                <w:rFonts w:ascii="Times" w:eastAsia="Times New Roman" w:hAnsi="Times" w:cs="Times"/>
                <w:sz w:val="27"/>
                <w:szCs w:val="28"/>
              </w:rPr>
            </w:pPr>
          </w:p>
        </w:tc>
        <w:tc>
          <w:tcPr>
            <w:tcW w:w="5103" w:type="dxa"/>
            <w:shd w:val="clear" w:color="auto" w:fill="auto"/>
          </w:tcPr>
          <w:p w:rsidR="00B63782" w:rsidRPr="006516E3" w:rsidRDefault="00B63782" w:rsidP="00B63782">
            <w:pPr>
              <w:tabs>
                <w:tab w:val="left" w:pos="0"/>
                <w:tab w:val="left" w:pos="120"/>
              </w:tabs>
              <w:spacing w:after="0" w:line="360" w:lineRule="auto"/>
              <w:jc w:val="both"/>
              <w:rPr>
                <w:rFonts w:ascii="Times" w:eastAsia="Times" w:hAnsi="Times" w:cs="Times"/>
                <w:b/>
                <w:bCs/>
                <w:color w:val="000000"/>
                <w:sz w:val="27"/>
                <w:szCs w:val="28"/>
              </w:rPr>
            </w:pPr>
            <w:r w:rsidRPr="00B63782">
              <w:rPr>
                <w:rFonts w:ascii="Times" w:eastAsia="Times" w:hAnsi="Times" w:cs="Times"/>
                <w:b/>
                <w:bCs/>
                <w:color w:val="000000"/>
                <w:sz w:val="27"/>
                <w:szCs w:val="28"/>
              </w:rPr>
              <w:lastRenderedPageBreak/>
              <w:t>1. Một vài nét khái quát về danh lam thắng cảnh ở tỉnh Quảng Nam</w:t>
            </w:r>
          </w:p>
          <w:p w:rsidR="00B63782" w:rsidRDefault="00B63782" w:rsidP="006516E3">
            <w:pPr>
              <w:spacing w:after="0" w:line="360" w:lineRule="auto"/>
              <w:rPr>
                <w:rFonts w:ascii="Times" w:eastAsia="Times New Roman" w:hAnsi="Times" w:cs="Times"/>
                <w:sz w:val="27"/>
                <w:szCs w:val="28"/>
              </w:rPr>
            </w:pPr>
          </w:p>
          <w:p w:rsidR="00B63782" w:rsidRDefault="00B63782" w:rsidP="006516E3">
            <w:pPr>
              <w:spacing w:after="0" w:line="360" w:lineRule="auto"/>
              <w:rPr>
                <w:rFonts w:ascii="Times" w:eastAsia="Times New Roman" w:hAnsi="Times" w:cs="Times"/>
                <w:sz w:val="27"/>
                <w:szCs w:val="28"/>
              </w:rPr>
            </w:pPr>
          </w:p>
          <w:p w:rsidR="00B63782" w:rsidRDefault="00B63782" w:rsidP="00B63782">
            <w:pPr>
              <w:tabs>
                <w:tab w:val="left" w:pos="0"/>
                <w:tab w:val="left" w:pos="120"/>
              </w:tabs>
              <w:spacing w:after="0" w:line="360" w:lineRule="auto"/>
              <w:jc w:val="both"/>
              <w:rPr>
                <w:rFonts w:ascii="Times" w:eastAsia="Times New Roman" w:hAnsi="Times" w:cs="Times"/>
                <w:sz w:val="27"/>
                <w:szCs w:val="28"/>
              </w:rPr>
            </w:pPr>
            <w:r>
              <w:rPr>
                <w:rFonts w:ascii="Times" w:eastAsia="Times New Roman" w:hAnsi="Times" w:cs="Times"/>
                <w:sz w:val="27"/>
                <w:szCs w:val="28"/>
              </w:rPr>
              <w:lastRenderedPageBreak/>
              <w:t xml:space="preserve">Khái niệm: </w:t>
            </w:r>
            <w:r w:rsidRPr="00B63782">
              <w:rPr>
                <w:rFonts w:ascii="Times" w:eastAsia="Times New Roman" w:hAnsi="Times" w:cs="Times"/>
                <w:sz w:val="27"/>
                <w:szCs w:val="28"/>
              </w:rPr>
              <w:t>Danh lam thắng cảnh là cảnh quan thiên nhiên hoặc địa điểm có sự kết hợp giữa cảnh quan thiên nhiên với công trình kiến trúc có giá trị lịch sử, thẩm mỹ, khoa học</w:t>
            </w:r>
          </w:p>
          <w:p w:rsidR="006516E3" w:rsidRDefault="00B63782" w:rsidP="00B63782">
            <w:pPr>
              <w:tabs>
                <w:tab w:val="left" w:pos="0"/>
                <w:tab w:val="left" w:pos="120"/>
              </w:tabs>
              <w:spacing w:after="0" w:line="360" w:lineRule="auto"/>
              <w:jc w:val="both"/>
              <w:rPr>
                <w:rFonts w:ascii="Times" w:eastAsia="Times New Roman" w:hAnsi="Times" w:cs="Times"/>
                <w:sz w:val="27"/>
                <w:szCs w:val="28"/>
              </w:rPr>
            </w:pPr>
            <w:r>
              <w:rPr>
                <w:rFonts w:ascii="Times" w:eastAsia="Times New Roman" w:hAnsi="Times" w:cs="Times"/>
                <w:sz w:val="27"/>
                <w:szCs w:val="28"/>
              </w:rPr>
              <w:t xml:space="preserve">-Một số danh lam thắng cảnh tiêu biểu: </w:t>
            </w:r>
            <w:r w:rsidRPr="00B63782">
              <w:rPr>
                <w:rFonts w:ascii="Times" w:eastAsia="Times New Roman" w:hAnsi="Times" w:cs="Times"/>
                <w:sz w:val="27"/>
                <w:szCs w:val="28"/>
              </w:rPr>
              <w:t xml:space="preserve"> Đô thị cổ Hội An, Cù Lao Chàm, Hồ Phú Ninh, Bãi Rạng, Hòn Kẽm Đá Dừng…</w:t>
            </w:r>
          </w:p>
          <w:p w:rsidR="00B63782" w:rsidRPr="006516E3" w:rsidRDefault="00B63782" w:rsidP="00B63782">
            <w:pPr>
              <w:tabs>
                <w:tab w:val="left" w:pos="0"/>
                <w:tab w:val="left" w:pos="120"/>
              </w:tabs>
              <w:spacing w:after="0" w:line="360" w:lineRule="auto"/>
              <w:jc w:val="both"/>
              <w:rPr>
                <w:rFonts w:ascii="Times" w:eastAsia="Times New Roman" w:hAnsi="Times" w:cs="Times"/>
                <w:sz w:val="27"/>
                <w:szCs w:val="28"/>
              </w:rPr>
            </w:pPr>
          </w:p>
        </w:tc>
      </w:tr>
    </w:tbl>
    <w:p w:rsidR="006516E3" w:rsidRPr="006516E3" w:rsidRDefault="006516E3" w:rsidP="006516E3">
      <w:pPr>
        <w:tabs>
          <w:tab w:val="left" w:pos="0"/>
          <w:tab w:val="left" w:pos="120"/>
        </w:tabs>
        <w:spacing w:after="0" w:line="360" w:lineRule="auto"/>
        <w:jc w:val="both"/>
        <w:rPr>
          <w:rFonts w:ascii="Times" w:eastAsia="Times" w:hAnsi="Times" w:cs="Times"/>
          <w:b/>
          <w:bCs/>
          <w:color w:val="000000"/>
          <w:sz w:val="27"/>
          <w:szCs w:val="28"/>
        </w:rPr>
      </w:pPr>
      <w:r w:rsidRPr="006516E3">
        <w:rPr>
          <w:rFonts w:ascii="Times" w:eastAsia="Times" w:hAnsi="Times" w:cs="Times"/>
          <w:b/>
          <w:bCs/>
          <w:color w:val="000000"/>
          <w:sz w:val="27"/>
          <w:szCs w:val="28"/>
        </w:rPr>
        <w:lastRenderedPageBreak/>
        <w:t xml:space="preserve">2. </w:t>
      </w:r>
      <w:r w:rsidR="003A33D9">
        <w:rPr>
          <w:rFonts w:ascii="Times" w:eastAsia="Times New Roman" w:hAnsi="Times" w:cs="Times"/>
          <w:sz w:val="27"/>
          <w:szCs w:val="28"/>
        </w:rPr>
        <w:t>Các danh lam thắng cảnh tiêu biểu ở tỉnh Quảng Nam</w:t>
      </w:r>
    </w:p>
    <w:p w:rsidR="003A33D9" w:rsidRPr="00BA6DF5" w:rsidRDefault="006516E3" w:rsidP="003A33D9">
      <w:pPr>
        <w:tabs>
          <w:tab w:val="left" w:pos="0"/>
          <w:tab w:val="left" w:pos="120"/>
        </w:tabs>
        <w:spacing w:after="0" w:line="360" w:lineRule="auto"/>
        <w:jc w:val="both"/>
        <w:rPr>
          <w:rFonts w:eastAsia="Times New Roman" w:cs="Times New Roman"/>
          <w:color w:val="000000"/>
          <w:sz w:val="27"/>
          <w:szCs w:val="28"/>
        </w:rPr>
      </w:pPr>
      <w:r w:rsidRPr="006516E3">
        <w:rPr>
          <w:rFonts w:ascii="Times" w:eastAsia="Times" w:hAnsi="Times" w:cs="Times"/>
          <w:b/>
          <w:color w:val="000000"/>
          <w:sz w:val="27"/>
          <w:szCs w:val="28"/>
        </w:rPr>
        <w:t xml:space="preserve">a. Mục tiêu: </w:t>
      </w:r>
      <w:r w:rsidR="003A33D9" w:rsidRPr="00BA6DF5">
        <w:rPr>
          <w:rFonts w:eastAsia="Times New Roman" w:cs="Times New Roman"/>
          <w:color w:val="000000"/>
          <w:sz w:val="27"/>
          <w:szCs w:val="28"/>
        </w:rPr>
        <w:t xml:space="preserve">Trình bày được vài nét cơ bản về một vài danh thắng tiêu biểu ở Quảng Nam: Cù Lao Chàm, Hòn Kẽm Đá Dừng và Hồ Phú Ninh. </w:t>
      </w:r>
    </w:p>
    <w:p w:rsidR="006516E3" w:rsidRPr="006516E3" w:rsidRDefault="006516E3" w:rsidP="006516E3">
      <w:pPr>
        <w:shd w:val="clear" w:color="auto" w:fill="FFFFFF"/>
        <w:tabs>
          <w:tab w:val="left" w:pos="9214"/>
        </w:tabs>
        <w:spacing w:after="0" w:line="360" w:lineRule="auto"/>
        <w:jc w:val="both"/>
        <w:rPr>
          <w:rFonts w:eastAsia="Times New Roman" w:cs="Times New Roman"/>
          <w:b/>
          <w:sz w:val="27"/>
          <w:szCs w:val="28"/>
        </w:rPr>
      </w:pPr>
      <w:r w:rsidRPr="006516E3">
        <w:rPr>
          <w:rFonts w:eastAsia="Times New Roman" w:cs="Times New Roman"/>
          <w:b/>
          <w:sz w:val="27"/>
          <w:szCs w:val="28"/>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891"/>
      </w:tblGrid>
      <w:tr w:rsidR="006516E3" w:rsidRPr="006516E3" w:rsidTr="0045344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Hoạt động dạy – học</w:t>
            </w:r>
          </w:p>
        </w:t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Dự kiến sản phẩm</w:t>
            </w:r>
          </w:p>
        </w:tc>
      </w:tr>
      <w:tr w:rsidR="006516E3" w:rsidRPr="006516E3" w:rsidTr="0045344C">
        <w:tc>
          <w:tcPr>
            <w:tcW w:w="5103" w:type="dxa"/>
            <w:shd w:val="clear" w:color="auto" w:fill="auto"/>
          </w:tcPr>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1. Chuyển giao nhiệm vụ học tập</w:t>
            </w:r>
          </w:p>
          <w:p w:rsidR="006516E3" w:rsidRDefault="00F42D52" w:rsidP="003A33D9">
            <w:pPr>
              <w:tabs>
                <w:tab w:val="left" w:pos="0"/>
                <w:tab w:val="left" w:pos="120"/>
              </w:tabs>
              <w:spacing w:after="200" w:line="360" w:lineRule="auto"/>
              <w:contextualSpacing/>
              <w:jc w:val="both"/>
              <w:rPr>
                <w:rFonts w:ascii="Times" w:eastAsia="Times" w:hAnsi="Times" w:cs="Times"/>
                <w:b/>
                <w:sz w:val="27"/>
                <w:szCs w:val="28"/>
              </w:rPr>
            </w:pPr>
            <w:r>
              <w:rPr>
                <w:rFonts w:ascii="Times" w:eastAsia="Times" w:hAnsi="Times" w:cs="Times"/>
                <w:b/>
                <w:sz w:val="27"/>
                <w:szCs w:val="28"/>
              </w:rPr>
              <w:t>Phương pháp: dạy học theo dự án</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GV: chia lớp thành 6 nhóm</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Nhóm 1+2: dự án 1</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Nêu vị trí địa lí, kể tên các đảo thuộc cụm đảo Cù Lao Chàm. Nêu giá trị văn hóa và du lịch của Cù Lao Chàm.</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Nhóm 3+4: dự án 2</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lastRenderedPageBreak/>
              <w:t>Xác định vị trí và nêu những nét đặc sắc của danh thắng Hòn Kẽm Đá Dừng. Nêu giá trị văn hóa của vùng đất có danh thắng này.</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Nhóm 5+6: Dự án 3</w:t>
            </w:r>
          </w:p>
          <w:p w:rsidR="00F42D52" w:rsidRPr="00F63C5B" w:rsidRDefault="00F42D52" w:rsidP="003A33D9">
            <w:pPr>
              <w:tabs>
                <w:tab w:val="left" w:pos="0"/>
                <w:tab w:val="left" w:pos="120"/>
              </w:tabs>
              <w:spacing w:after="200" w:line="360" w:lineRule="auto"/>
              <w:contextualSpacing/>
              <w:jc w:val="both"/>
              <w:rPr>
                <w:rFonts w:ascii="Times" w:eastAsia="Times" w:hAnsi="Times" w:cs="Times"/>
                <w:sz w:val="27"/>
                <w:szCs w:val="28"/>
              </w:rPr>
            </w:pPr>
            <w:r w:rsidRPr="00F63C5B">
              <w:rPr>
                <w:rFonts w:ascii="Times" w:eastAsia="Times" w:hAnsi="Times" w:cs="Times"/>
                <w:sz w:val="27"/>
                <w:szCs w:val="28"/>
              </w:rPr>
              <w:t>Xác định vị trí địa lí và nêu nguồn gốc hình thành của Hồ Phú Ninh. Hồ Phú Ninh có nét đặc sắc gì được xem là khu du lịch sinh thái lí tưởng.</w:t>
            </w:r>
          </w:p>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2. Thực hiện nhiệm vụ học tập</w:t>
            </w:r>
          </w:p>
          <w:p w:rsidR="006516E3" w:rsidRPr="00F42D52" w:rsidRDefault="00F42D52" w:rsidP="00F42D52">
            <w:pPr>
              <w:tabs>
                <w:tab w:val="left" w:pos="0"/>
                <w:tab w:val="left" w:pos="120"/>
              </w:tabs>
              <w:spacing w:after="0" w:line="360" w:lineRule="auto"/>
              <w:jc w:val="both"/>
              <w:rPr>
                <w:rFonts w:eastAsia="Times New Roman" w:cs="Times New Roman"/>
                <w:sz w:val="27"/>
                <w:szCs w:val="27"/>
              </w:rPr>
            </w:pPr>
            <w:r w:rsidRPr="00F42D52">
              <w:rPr>
                <w:rFonts w:eastAsia="Times New Roman" w:cs="Times New Roman"/>
                <w:sz w:val="27"/>
                <w:szCs w:val="27"/>
              </w:rPr>
              <w:t xml:space="preserve">HS </w:t>
            </w:r>
            <w:r w:rsidRPr="00F42D52">
              <w:rPr>
                <w:rFonts w:cs="Times New Roman"/>
                <w:sz w:val="27"/>
                <w:szCs w:val="27"/>
                <w:shd w:val="clear" w:color="auto" w:fill="EEEEEE"/>
              </w:rPr>
              <w:t>Tiến hành thu thập, xử lý thông tin thu được. Xây dựng sản phẩm hoặc bản báo cáo. Liên hệ, tìm nguồn giúp đỡ khi cần.</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 xml:space="preserve">Bước 3. Báo cáo kết quả hoạt động </w:t>
            </w:r>
          </w:p>
          <w:p w:rsidR="006516E3" w:rsidRPr="00F63C5B" w:rsidRDefault="006516E3" w:rsidP="006516E3">
            <w:pPr>
              <w:spacing w:after="0" w:line="360" w:lineRule="auto"/>
              <w:jc w:val="both"/>
              <w:rPr>
                <w:rFonts w:eastAsia="Times New Roman" w:cs="Times New Roman"/>
                <w:sz w:val="27"/>
                <w:szCs w:val="27"/>
              </w:rPr>
            </w:pPr>
            <w:r w:rsidRPr="00F63C5B">
              <w:rPr>
                <w:rFonts w:eastAsia="Times New Roman" w:cs="Times New Roman"/>
                <w:sz w:val="27"/>
                <w:szCs w:val="27"/>
              </w:rPr>
              <w:t>-</w:t>
            </w:r>
            <w:r w:rsidR="00F63C5B" w:rsidRPr="00F63C5B">
              <w:rPr>
                <w:rFonts w:eastAsia="Times New Roman" w:cs="Times New Roman"/>
                <w:sz w:val="27"/>
                <w:szCs w:val="27"/>
              </w:rPr>
              <w:t xml:space="preserve"> Các</w:t>
            </w:r>
            <w:r w:rsidR="00F42D52" w:rsidRPr="00F63C5B">
              <w:rPr>
                <w:rFonts w:eastAsia="Times New Roman" w:cs="Times New Roman"/>
                <w:sz w:val="27"/>
                <w:szCs w:val="27"/>
              </w:rPr>
              <w:t xml:space="preserve"> nhóm cử đại diện t</w:t>
            </w:r>
            <w:r w:rsidR="00F42D52" w:rsidRPr="00F63C5B">
              <w:rPr>
                <w:rFonts w:cs="Times New Roman"/>
                <w:sz w:val="27"/>
                <w:szCs w:val="27"/>
                <w:shd w:val="clear" w:color="auto" w:fill="EEEEEE"/>
              </w:rPr>
              <w:t>iến hành giới thiệu sản phẩm.Tự đánh giá sản phẩm dự án của nhóm.Đánh giá sản phẩm dự án của các nhóm khác theo tiêu chí đã đưa ra.</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4. Đánh giá kết quả thực hiện nhiệm vụ học tập</w:t>
            </w:r>
          </w:p>
          <w:p w:rsidR="006516E3" w:rsidRPr="006516E3" w:rsidRDefault="006516E3" w:rsidP="006516E3">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GV bổ sung phần phân tích nhận xét, đánh giá, kết quả thực hiện nhiệm vụ học tập của học sinh. Chính xác hóa các kiến thức đã hình thành cho học sinh.</w:t>
            </w:r>
          </w:p>
          <w:p w:rsidR="006516E3" w:rsidRPr="006516E3" w:rsidRDefault="006516E3" w:rsidP="006516E3">
            <w:pPr>
              <w:spacing w:after="0" w:line="360" w:lineRule="auto"/>
              <w:jc w:val="both"/>
              <w:rPr>
                <w:rFonts w:ascii="Times" w:eastAsia="Times New Roman" w:hAnsi="Times" w:cs="Times"/>
                <w:sz w:val="27"/>
                <w:szCs w:val="28"/>
              </w:rPr>
            </w:pPr>
          </w:p>
        </w:tc>
        <w:tc>
          <w:tcPr>
            <w:tcW w:w="5103" w:type="dxa"/>
            <w:shd w:val="clear" w:color="auto" w:fill="auto"/>
          </w:tcPr>
          <w:p w:rsidR="006516E3" w:rsidRDefault="003A33D9"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lastRenderedPageBreak/>
              <w:t>a. Cù Lao Chàm</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 xml:space="preserve">-Vị trí: </w:t>
            </w:r>
            <w:r w:rsidRPr="00B16BE4">
              <w:rPr>
                <w:rFonts w:ascii="Times" w:eastAsia="Times New Roman" w:hAnsi="Times" w:cs="Times"/>
                <w:sz w:val="27"/>
                <w:szCs w:val="28"/>
              </w:rPr>
              <w:t>thuộc xã đảo Tân Hiệp, thành phố Hội An, tỉnh Quảng Nam, nằm cách bờ biển Cửa Đại khoảng 15km.</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-D</w:t>
            </w:r>
            <w:r w:rsidRPr="00B16BE4">
              <w:rPr>
                <w:rFonts w:ascii="Times" w:eastAsia="Times New Roman" w:hAnsi="Times" w:cs="Times"/>
                <w:sz w:val="27"/>
                <w:szCs w:val="28"/>
              </w:rPr>
              <w:t>iện tích khoảng 15km2, gồm 8 đảo: Hòn Lao</w:t>
            </w:r>
            <w:r>
              <w:rPr>
                <w:rFonts w:ascii="Times" w:eastAsia="Times New Roman" w:hAnsi="Times" w:cs="Times"/>
                <w:sz w:val="27"/>
                <w:szCs w:val="28"/>
              </w:rPr>
              <w:t xml:space="preserve"> là đảo lớn nhất</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sidRPr="00B16BE4">
              <w:rPr>
                <w:rFonts w:ascii="Times" w:eastAsia="Times New Roman" w:hAnsi="Times" w:cs="Times"/>
                <w:sz w:val="27"/>
                <w:szCs w:val="28"/>
              </w:rPr>
              <w:t xml:space="preserve">Cảnh quan thiên nhiên ở Cù Lao Chàm còn giữ được những nét hoang sơ với những </w:t>
            </w:r>
            <w:r w:rsidRPr="00B16BE4">
              <w:rPr>
                <w:rFonts w:ascii="Times" w:eastAsia="Times New Roman" w:hAnsi="Times" w:cs="Times"/>
                <w:sz w:val="27"/>
                <w:szCs w:val="28"/>
              </w:rPr>
              <w:lastRenderedPageBreak/>
              <w:t>khu rừng nguyên sinh; những bãi cát dài trắng mịn, làn nước trong vắt</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-H</w:t>
            </w:r>
            <w:r w:rsidRPr="00B16BE4">
              <w:rPr>
                <w:rFonts w:ascii="Times" w:eastAsia="Times New Roman" w:hAnsi="Times" w:cs="Times"/>
                <w:sz w:val="27"/>
                <w:szCs w:val="28"/>
              </w:rPr>
              <w:t>ệ động thực vật phong phú, đặc biệt là nguồn hải sả</w:t>
            </w:r>
            <w:r>
              <w:rPr>
                <w:rFonts w:ascii="Times" w:eastAsia="Times New Roman" w:hAnsi="Times" w:cs="Times"/>
                <w:sz w:val="27"/>
                <w:szCs w:val="28"/>
              </w:rPr>
              <w:t>n và nguồn tài nguyên yến sào, c</w:t>
            </w:r>
            <w:r w:rsidRPr="00B16BE4">
              <w:rPr>
                <w:rFonts w:ascii="Times" w:eastAsia="Times New Roman" w:hAnsi="Times" w:cs="Times"/>
                <w:sz w:val="27"/>
                <w:szCs w:val="28"/>
              </w:rPr>
              <w:t>ác rặng san hô</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w:t>
            </w:r>
            <w:r w:rsidRPr="00B16BE4">
              <w:rPr>
                <w:rFonts w:ascii="Times" w:eastAsia="Times New Roman" w:hAnsi="Times" w:cs="Times"/>
                <w:sz w:val="27"/>
                <w:szCs w:val="28"/>
              </w:rPr>
              <w:t>Năm 2009, Cù Lao Chàm được UNESCO công nhận là Khu dự trữ sinh quyển thế giới.</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b) Hòn Kẽm Đá Dừng</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 xml:space="preserve">- Vị trí: </w:t>
            </w:r>
            <w:r w:rsidRPr="00B16BE4">
              <w:rPr>
                <w:rFonts w:ascii="Times" w:eastAsia="Times New Roman" w:hAnsi="Times" w:cs="Times"/>
                <w:sz w:val="27"/>
                <w:szCs w:val="28"/>
              </w:rPr>
              <w:t>Hòn Kẽm Đá Dừng nằm ở thượng nguồn con sông Thu Bồn, thuộc địa phận xã Hiệp Hòa, huyện Hiệp Đức, tỉnh Quảng Nam</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 xml:space="preserve">- </w:t>
            </w:r>
            <w:r w:rsidRPr="00B16BE4">
              <w:rPr>
                <w:rFonts w:ascii="Times" w:eastAsia="Times New Roman" w:hAnsi="Times" w:cs="Times"/>
                <w:sz w:val="27"/>
                <w:szCs w:val="28"/>
              </w:rPr>
              <w:t>Hòn Kẽm Đá Dừng không chỉ sở hữu phong cảnh non nước hữu tình mà còn chứa đựng rất nhiều giá trị văn hóa đặc sắc. Nơi đây được xem là vùng đất còn lưu nhiều dấu tích của nền văn hóa Sa Huỳnh và Chăm-pa</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w:t>
            </w:r>
            <w:r w:rsidRPr="00B16BE4">
              <w:rPr>
                <w:rFonts w:ascii="Times" w:eastAsia="Times New Roman" w:hAnsi="Times" w:cs="Times"/>
                <w:sz w:val="27"/>
                <w:szCs w:val="28"/>
              </w:rPr>
              <w:t>Hòn Kẽm Đá Dừng đã và đang trở thành tiềm năng du lịch vùng sơn cước Quảng Nam.</w:t>
            </w:r>
          </w:p>
          <w:p w:rsidR="00B16BE4" w:rsidRDefault="00B16BE4"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c) Hồ Phú Ninh</w:t>
            </w:r>
          </w:p>
          <w:p w:rsidR="00AB766B" w:rsidRDefault="00AB766B"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-Vị trí: nằm cách Tam Kỳ 7km về phía tây thuộc địa phận hai huyện Phú Ninh và Núi Thành.</w:t>
            </w:r>
          </w:p>
          <w:p w:rsidR="00AB766B" w:rsidRDefault="00AB766B"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-Hồ Phú Ninh là công trình đại thủy nông, được xây dựng và hoàn thành trong vòng gần 10 năm(3/1977-3/1986)</w:t>
            </w:r>
          </w:p>
          <w:p w:rsidR="00AB766B" w:rsidRDefault="00AB766B" w:rsidP="003A33D9">
            <w:pPr>
              <w:tabs>
                <w:tab w:val="left" w:pos="0"/>
                <w:tab w:val="left" w:pos="120"/>
              </w:tabs>
              <w:spacing w:after="0" w:line="360" w:lineRule="auto"/>
              <w:ind w:left="48"/>
              <w:jc w:val="both"/>
              <w:rPr>
                <w:rFonts w:ascii="Times" w:eastAsia="Times New Roman" w:hAnsi="Times" w:cs="Times"/>
                <w:sz w:val="27"/>
                <w:szCs w:val="28"/>
              </w:rPr>
            </w:pPr>
            <w:r>
              <w:rPr>
                <w:rFonts w:ascii="Times" w:eastAsia="Times New Roman" w:hAnsi="Times" w:cs="Times"/>
                <w:sz w:val="27"/>
                <w:szCs w:val="28"/>
              </w:rPr>
              <w:t xml:space="preserve">- Hồ Phú Ninh được mệnh danh là hòn ngọc xanh của miền Trung, không chỉ là </w:t>
            </w:r>
            <w:r>
              <w:rPr>
                <w:rFonts w:ascii="Times" w:eastAsia="Times New Roman" w:hAnsi="Times" w:cs="Times"/>
                <w:sz w:val="27"/>
                <w:szCs w:val="28"/>
              </w:rPr>
              <w:lastRenderedPageBreak/>
              <w:t>nơi có cảnh quan thiên nhiên đặc sắc còn là nơi có nguồn nước khoáng thiên nhiên với hàm lượng khoáng chất và dinh dưỡng cao. Ngoài ra còn có hệ động thực vật phong phú, đa dạng.</w:t>
            </w:r>
          </w:p>
          <w:p w:rsidR="00AB766B" w:rsidRPr="006516E3" w:rsidRDefault="00AB766B" w:rsidP="003A33D9">
            <w:pPr>
              <w:tabs>
                <w:tab w:val="left" w:pos="0"/>
                <w:tab w:val="left" w:pos="120"/>
              </w:tabs>
              <w:spacing w:after="0" w:line="360" w:lineRule="auto"/>
              <w:ind w:left="48"/>
              <w:jc w:val="both"/>
              <w:rPr>
                <w:rFonts w:ascii="Times" w:eastAsia="Times New Roman" w:hAnsi="Times" w:cs="Times"/>
                <w:sz w:val="27"/>
                <w:szCs w:val="28"/>
              </w:rPr>
            </w:pPr>
          </w:p>
        </w:tc>
      </w:tr>
    </w:tbl>
    <w:p w:rsidR="006516E3" w:rsidRPr="00AB766B" w:rsidRDefault="006516E3" w:rsidP="00AB766B">
      <w:pPr>
        <w:spacing w:after="0" w:line="360" w:lineRule="auto"/>
        <w:rPr>
          <w:rFonts w:eastAsia="Times New Roman" w:cs="Times New Roman"/>
          <w:b/>
          <w:bCs/>
          <w:sz w:val="27"/>
          <w:szCs w:val="28"/>
        </w:rPr>
      </w:pPr>
      <w:r w:rsidRPr="006516E3">
        <w:rPr>
          <w:rFonts w:eastAsia="Times New Roman" w:cs="Times New Roman"/>
          <w:b/>
          <w:bCs/>
          <w:sz w:val="27"/>
          <w:szCs w:val="28"/>
        </w:rPr>
        <w:lastRenderedPageBreak/>
        <w:t>3.</w:t>
      </w:r>
      <w:r w:rsidR="00AB766B" w:rsidRPr="00AB766B">
        <w:t xml:space="preserve"> </w:t>
      </w:r>
      <w:r w:rsidR="00AB766B" w:rsidRPr="00AB766B">
        <w:rPr>
          <w:rFonts w:eastAsia="Times New Roman" w:cs="Times New Roman"/>
          <w:b/>
          <w:bCs/>
          <w:sz w:val="27"/>
          <w:szCs w:val="28"/>
        </w:rPr>
        <w:t>Giữ gìn và phát huy giá trị của danh lam thắng cảnh</w:t>
      </w:r>
      <w:r w:rsidR="00AB766B">
        <w:rPr>
          <w:rFonts w:eastAsia="Times New Roman" w:cs="Times New Roman"/>
          <w:b/>
          <w:bCs/>
          <w:sz w:val="27"/>
          <w:szCs w:val="28"/>
        </w:rPr>
        <w:t xml:space="preserve"> ở tỉnh Quảng Nam.</w:t>
      </w:r>
    </w:p>
    <w:p w:rsidR="006C4EC4" w:rsidRPr="00BA6DF5" w:rsidRDefault="006516E3" w:rsidP="006C4EC4">
      <w:pPr>
        <w:tabs>
          <w:tab w:val="left" w:pos="0"/>
          <w:tab w:val="left" w:pos="120"/>
        </w:tabs>
        <w:spacing w:after="0" w:line="360" w:lineRule="auto"/>
        <w:jc w:val="both"/>
        <w:rPr>
          <w:rFonts w:eastAsia="Times New Roman" w:cs="Times New Roman"/>
          <w:color w:val="000000"/>
          <w:sz w:val="27"/>
          <w:szCs w:val="28"/>
        </w:rPr>
      </w:pPr>
      <w:r w:rsidRPr="006516E3">
        <w:rPr>
          <w:rFonts w:ascii="Times" w:eastAsia="Times" w:hAnsi="Times" w:cs="Times"/>
          <w:b/>
          <w:color w:val="000000"/>
          <w:sz w:val="27"/>
          <w:szCs w:val="28"/>
        </w:rPr>
        <w:t xml:space="preserve">a. Mục tiêu: </w:t>
      </w:r>
      <w:r w:rsidR="006C4EC4" w:rsidRPr="00BA6DF5">
        <w:rPr>
          <w:rFonts w:eastAsia="Times New Roman" w:cs="Times New Roman"/>
          <w:color w:val="000000"/>
          <w:sz w:val="27"/>
          <w:szCs w:val="28"/>
        </w:rPr>
        <w:t>–  Nêu được một số họt động của chính quyền, nhân dân tỉnh Quảnng Nam đã thực hiệ</w:t>
      </w:r>
      <w:r w:rsidR="006C4EC4">
        <w:rPr>
          <w:rFonts w:eastAsia="Times New Roman" w:cs="Times New Roman"/>
          <w:color w:val="000000"/>
          <w:sz w:val="27"/>
          <w:szCs w:val="28"/>
        </w:rPr>
        <w:t>n</w:t>
      </w:r>
      <w:r w:rsidR="006C4EC4" w:rsidRPr="00BA6DF5">
        <w:rPr>
          <w:rFonts w:eastAsia="Times New Roman" w:cs="Times New Roman"/>
          <w:color w:val="000000"/>
          <w:sz w:val="27"/>
          <w:szCs w:val="28"/>
        </w:rPr>
        <w:t xml:space="preserve">, giữ gìn và phát huy  những giá trị của danh lam thắng cảnh ở địa phương. </w:t>
      </w:r>
    </w:p>
    <w:p w:rsidR="006C4EC4" w:rsidRPr="006516E3" w:rsidRDefault="006C4EC4" w:rsidP="006C4EC4">
      <w:pPr>
        <w:tabs>
          <w:tab w:val="left" w:pos="0"/>
          <w:tab w:val="left" w:pos="120"/>
        </w:tabs>
        <w:spacing w:after="0" w:line="360" w:lineRule="auto"/>
        <w:jc w:val="both"/>
        <w:rPr>
          <w:rFonts w:eastAsia="Times New Roman" w:cs="Times New Roman"/>
          <w:color w:val="000000"/>
          <w:sz w:val="27"/>
          <w:szCs w:val="28"/>
        </w:rPr>
      </w:pPr>
      <w:r w:rsidRPr="00BA6DF5">
        <w:rPr>
          <w:rFonts w:eastAsia="Times New Roman" w:cs="Times New Roman"/>
          <w:color w:val="000000"/>
          <w:sz w:val="27"/>
          <w:szCs w:val="28"/>
        </w:rPr>
        <w:t>–  Thực hiện những việc làm phù hợp với lứa tuổi để góp phần giữ gìn và phát huy giá trị của danh lam thắng cảnh.</w:t>
      </w:r>
    </w:p>
    <w:p w:rsidR="006516E3" w:rsidRPr="006516E3" w:rsidRDefault="006516E3" w:rsidP="006516E3">
      <w:pPr>
        <w:shd w:val="clear" w:color="auto" w:fill="FFFFFF"/>
        <w:tabs>
          <w:tab w:val="left" w:pos="9214"/>
        </w:tabs>
        <w:spacing w:after="0" w:line="360" w:lineRule="auto"/>
        <w:jc w:val="both"/>
        <w:rPr>
          <w:rFonts w:eastAsia="Times New Roman" w:cs="Times New Roman"/>
          <w:b/>
          <w:sz w:val="27"/>
          <w:szCs w:val="28"/>
        </w:rPr>
      </w:pPr>
      <w:r w:rsidRPr="006516E3">
        <w:rPr>
          <w:rFonts w:eastAsia="Times New Roman" w:cs="Times New Roman"/>
          <w:b/>
          <w:sz w:val="27"/>
          <w:szCs w:val="28"/>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83"/>
      </w:tblGrid>
      <w:tr w:rsidR="006516E3" w:rsidRPr="006516E3" w:rsidTr="0045344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Hoạt động dạy – học</w:t>
            </w:r>
          </w:p>
        </w:tc>
        <w:tc>
          <w:tcPr>
            <w:tcW w:w="5103" w:type="dxa"/>
            <w:shd w:val="clear" w:color="auto" w:fill="auto"/>
          </w:tcPr>
          <w:p w:rsidR="006516E3" w:rsidRPr="006516E3" w:rsidRDefault="006516E3" w:rsidP="006516E3">
            <w:pPr>
              <w:spacing w:after="0" w:line="360" w:lineRule="auto"/>
              <w:jc w:val="center"/>
              <w:rPr>
                <w:rFonts w:ascii="Times" w:eastAsia="Times New Roman" w:hAnsi="Times" w:cs="Times"/>
                <w:sz w:val="27"/>
                <w:szCs w:val="28"/>
              </w:rPr>
            </w:pPr>
            <w:r w:rsidRPr="006516E3">
              <w:rPr>
                <w:rFonts w:ascii="Times" w:eastAsia="Times New Roman" w:hAnsi="Times" w:cs="Times"/>
                <w:sz w:val="27"/>
                <w:szCs w:val="28"/>
              </w:rPr>
              <w:t>Dự kiến sản phẩm</w:t>
            </w:r>
          </w:p>
        </w:tc>
      </w:tr>
      <w:tr w:rsidR="006516E3" w:rsidRPr="006516E3" w:rsidTr="0045344C">
        <w:tc>
          <w:tcPr>
            <w:tcW w:w="5103" w:type="dxa"/>
            <w:shd w:val="clear" w:color="auto" w:fill="auto"/>
          </w:tcPr>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1. Chuyển giao nhiệm vụ học tập</w:t>
            </w:r>
          </w:p>
          <w:p w:rsidR="006516E3" w:rsidRDefault="006516E3" w:rsidP="006C4EC4">
            <w:pPr>
              <w:tabs>
                <w:tab w:val="left" w:pos="0"/>
                <w:tab w:val="left" w:pos="120"/>
              </w:tabs>
              <w:spacing w:after="200" w:line="360" w:lineRule="auto"/>
              <w:contextualSpacing/>
              <w:jc w:val="both"/>
              <w:rPr>
                <w:rFonts w:ascii="Times" w:eastAsia="Times New Roman" w:hAnsi="Times" w:cs="Times"/>
                <w:sz w:val="27"/>
                <w:szCs w:val="28"/>
              </w:rPr>
            </w:pPr>
            <w:r w:rsidRPr="006516E3">
              <w:rPr>
                <w:rFonts w:ascii="Times" w:eastAsia="Times New Roman" w:hAnsi="Times" w:cs="Times"/>
                <w:sz w:val="27"/>
                <w:szCs w:val="28"/>
              </w:rPr>
              <w:t xml:space="preserve">-GV yêu cầu HS đọc SGK </w:t>
            </w:r>
          </w:p>
          <w:p w:rsidR="006C4EC4" w:rsidRDefault="006C4EC4" w:rsidP="006C4EC4">
            <w:pPr>
              <w:tabs>
                <w:tab w:val="left" w:pos="0"/>
                <w:tab w:val="left" w:pos="120"/>
              </w:tabs>
              <w:spacing w:after="200" w:line="360" w:lineRule="auto"/>
              <w:contextualSpacing/>
              <w:jc w:val="both"/>
              <w:rPr>
                <w:rFonts w:ascii="Times" w:eastAsia="Times New Roman" w:hAnsi="Times" w:cs="Times"/>
                <w:sz w:val="27"/>
                <w:szCs w:val="28"/>
              </w:rPr>
            </w:pPr>
            <w:r>
              <w:rPr>
                <w:rFonts w:ascii="Times" w:eastAsia="Times New Roman" w:hAnsi="Times" w:cs="Times"/>
                <w:sz w:val="27"/>
                <w:szCs w:val="28"/>
              </w:rPr>
              <w:t>Thảo luận nhóm</w:t>
            </w:r>
          </w:p>
          <w:p w:rsidR="006C4EC4" w:rsidRDefault="006C4EC4" w:rsidP="006C4EC4">
            <w:pPr>
              <w:tabs>
                <w:tab w:val="left" w:pos="0"/>
                <w:tab w:val="left" w:pos="120"/>
              </w:tabs>
              <w:spacing w:after="200" w:line="360" w:lineRule="auto"/>
              <w:contextualSpacing/>
              <w:jc w:val="both"/>
              <w:rPr>
                <w:rFonts w:ascii="Times" w:eastAsia="Times" w:hAnsi="Times" w:cs="Times"/>
                <w:b/>
                <w:sz w:val="27"/>
                <w:szCs w:val="28"/>
              </w:rPr>
            </w:pPr>
            <w:r>
              <w:rPr>
                <w:rFonts w:ascii="Times" w:eastAsia="Times" w:hAnsi="Times" w:cs="Times"/>
                <w:b/>
                <w:sz w:val="27"/>
                <w:szCs w:val="28"/>
              </w:rPr>
              <w:t>1. Nêu những việc làm góp phần</w:t>
            </w:r>
            <w:r w:rsidRPr="006C4EC4">
              <w:rPr>
                <w:rFonts w:ascii="Times" w:eastAsia="Times" w:hAnsi="Times" w:cs="Times"/>
                <w:b/>
                <w:sz w:val="27"/>
                <w:szCs w:val="28"/>
              </w:rPr>
              <w:t xml:space="preserve"> giữ gìn và phát huy giá trị của các danh lam thắng cả</w:t>
            </w:r>
            <w:r>
              <w:rPr>
                <w:rFonts w:ascii="Times" w:eastAsia="Times" w:hAnsi="Times" w:cs="Times"/>
                <w:b/>
                <w:sz w:val="27"/>
                <w:szCs w:val="28"/>
              </w:rPr>
              <w:t>nh ở tỉnh Quảng Nam</w:t>
            </w:r>
            <w:r w:rsidRPr="006C4EC4">
              <w:rPr>
                <w:rFonts w:ascii="Times" w:eastAsia="Times" w:hAnsi="Times" w:cs="Times"/>
                <w:b/>
                <w:sz w:val="27"/>
                <w:szCs w:val="28"/>
              </w:rPr>
              <w:t xml:space="preserve">? </w:t>
            </w:r>
          </w:p>
          <w:p w:rsidR="006C4EC4" w:rsidRPr="006516E3" w:rsidRDefault="006C4EC4" w:rsidP="006C4EC4">
            <w:pPr>
              <w:tabs>
                <w:tab w:val="left" w:pos="0"/>
                <w:tab w:val="left" w:pos="120"/>
              </w:tabs>
              <w:spacing w:after="200" w:line="360" w:lineRule="auto"/>
              <w:contextualSpacing/>
              <w:jc w:val="both"/>
              <w:rPr>
                <w:rFonts w:ascii="Times" w:eastAsia="Times" w:hAnsi="Times" w:cs="Times"/>
                <w:b/>
                <w:sz w:val="27"/>
                <w:szCs w:val="28"/>
              </w:rPr>
            </w:pPr>
            <w:r w:rsidRPr="006C4EC4">
              <w:rPr>
                <w:rFonts w:ascii="Times" w:eastAsia="Times" w:hAnsi="Times" w:cs="Times"/>
                <w:b/>
                <w:sz w:val="27"/>
                <w:szCs w:val="28"/>
              </w:rPr>
              <w:t>2. Nêu một vài việc làm cụ thể thể hiện vai trò trách nhiệm của em trong việc giữ gìn và phát huy giá trị của danh lam thắng cảnh</w:t>
            </w:r>
            <w:r>
              <w:rPr>
                <w:rFonts w:ascii="Times" w:eastAsia="Times" w:hAnsi="Times" w:cs="Times"/>
                <w:b/>
                <w:sz w:val="27"/>
                <w:szCs w:val="28"/>
              </w:rPr>
              <w:t xml:space="preserve"> ở địa phương</w:t>
            </w:r>
            <w:r w:rsidRPr="006C4EC4">
              <w:rPr>
                <w:rFonts w:ascii="Times" w:eastAsia="Times" w:hAnsi="Times" w:cs="Times"/>
                <w:b/>
                <w:sz w:val="27"/>
                <w:szCs w:val="28"/>
              </w:rPr>
              <w:t>.</w:t>
            </w:r>
          </w:p>
          <w:p w:rsidR="006516E3" w:rsidRPr="006516E3" w:rsidRDefault="006516E3" w:rsidP="006516E3">
            <w:pPr>
              <w:tabs>
                <w:tab w:val="left" w:pos="0"/>
                <w:tab w:val="left" w:pos="120"/>
              </w:tabs>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Bước 2. Thực hiện nhiệm vụ học tập</w:t>
            </w:r>
          </w:p>
          <w:p w:rsidR="006516E3" w:rsidRPr="006C4EC4" w:rsidRDefault="006516E3" w:rsidP="006C4EC4">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 xml:space="preserve">HS đọc SGK và thực hiện yêu cầu.  GV khuyến khích học sinh hợp tác với nhau khi thực khi thực hiện nhiệm vụ học tập. </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t xml:space="preserve">Bước 3. Báo cáo kết quả hoạt động </w:t>
            </w:r>
          </w:p>
          <w:p w:rsidR="006516E3" w:rsidRPr="006516E3" w:rsidRDefault="006516E3" w:rsidP="006516E3">
            <w:pPr>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w:t>
            </w:r>
            <w:r w:rsidR="006C4EC4">
              <w:rPr>
                <w:rFonts w:ascii="Times" w:eastAsia="Times New Roman" w:hAnsi="Times" w:cs="Times"/>
                <w:sz w:val="27"/>
                <w:szCs w:val="28"/>
              </w:rPr>
              <w:t xml:space="preserve"> Các nhóm lần lượt báo cáo kết quả, các nhóm bổ sung</w:t>
            </w:r>
          </w:p>
          <w:p w:rsidR="006516E3" w:rsidRPr="006516E3" w:rsidRDefault="006516E3" w:rsidP="006516E3">
            <w:pPr>
              <w:spacing w:after="0" w:line="360" w:lineRule="auto"/>
              <w:jc w:val="both"/>
              <w:rPr>
                <w:rFonts w:ascii="Times" w:eastAsia="Times New Roman" w:hAnsi="Times" w:cs="Times"/>
                <w:b/>
                <w:sz w:val="27"/>
                <w:szCs w:val="28"/>
              </w:rPr>
            </w:pPr>
            <w:r w:rsidRPr="006516E3">
              <w:rPr>
                <w:rFonts w:ascii="Times" w:eastAsia="Times New Roman" w:hAnsi="Times" w:cs="Times"/>
                <w:b/>
                <w:sz w:val="27"/>
                <w:szCs w:val="28"/>
              </w:rPr>
              <w:lastRenderedPageBreak/>
              <w:t>Bước 4. Đánh giá kết quả thực hiện nhiệm vụ học tập</w:t>
            </w:r>
          </w:p>
          <w:p w:rsidR="006516E3" w:rsidRPr="006516E3" w:rsidRDefault="006516E3" w:rsidP="006516E3">
            <w:pPr>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 xml:space="preserve">HS phân tích, nhận xét, đánh giá kết quả của học sinh. </w:t>
            </w:r>
          </w:p>
          <w:p w:rsidR="006516E3" w:rsidRPr="006516E3" w:rsidRDefault="006516E3" w:rsidP="006516E3">
            <w:pPr>
              <w:tabs>
                <w:tab w:val="left" w:pos="0"/>
                <w:tab w:val="left" w:pos="120"/>
              </w:tabs>
              <w:spacing w:after="0" w:line="360" w:lineRule="auto"/>
              <w:jc w:val="both"/>
              <w:rPr>
                <w:rFonts w:ascii="Times" w:eastAsia="Times New Roman" w:hAnsi="Times" w:cs="Times"/>
                <w:sz w:val="27"/>
                <w:szCs w:val="28"/>
              </w:rPr>
            </w:pPr>
            <w:r w:rsidRPr="006516E3">
              <w:rPr>
                <w:rFonts w:ascii="Times" w:eastAsia="Times New Roman" w:hAnsi="Times" w:cs="Times"/>
                <w:sz w:val="27"/>
                <w:szCs w:val="28"/>
              </w:rPr>
              <w:t>GV bổ sung phần phân tích nhận xét, đánh giá, kết quả thực hiện nhiệm vụ học tập của học sinh. Chính xác hóa các kiến thức đã hình thành cho học sinh.</w:t>
            </w:r>
          </w:p>
          <w:p w:rsidR="006516E3" w:rsidRPr="006516E3" w:rsidRDefault="006516E3" w:rsidP="006516E3">
            <w:pPr>
              <w:spacing w:after="0" w:line="360" w:lineRule="auto"/>
              <w:jc w:val="both"/>
              <w:rPr>
                <w:rFonts w:ascii="Times" w:eastAsia="Times New Roman" w:hAnsi="Times" w:cs="Times"/>
                <w:sz w:val="27"/>
                <w:szCs w:val="28"/>
              </w:rPr>
            </w:pPr>
          </w:p>
        </w:tc>
        <w:tc>
          <w:tcPr>
            <w:tcW w:w="5103" w:type="dxa"/>
            <w:shd w:val="clear" w:color="auto" w:fill="auto"/>
          </w:tcPr>
          <w:p w:rsidR="006C4EC4" w:rsidRDefault="006C4EC4" w:rsidP="006516E3">
            <w:pPr>
              <w:spacing w:after="0" w:line="360" w:lineRule="auto"/>
              <w:jc w:val="both"/>
              <w:rPr>
                <w:rFonts w:ascii="Times" w:eastAsia="Times New Roman" w:hAnsi="Times" w:cs="Times"/>
                <w:sz w:val="27"/>
                <w:szCs w:val="28"/>
              </w:rPr>
            </w:pPr>
            <w:r>
              <w:rPr>
                <w:rFonts w:ascii="Times" w:eastAsia="Times New Roman" w:hAnsi="Times" w:cs="Times"/>
                <w:sz w:val="27"/>
                <w:szCs w:val="28"/>
              </w:rPr>
              <w:lastRenderedPageBreak/>
              <w:t>- T</w:t>
            </w:r>
            <w:r w:rsidRPr="006C4EC4">
              <w:rPr>
                <w:rFonts w:ascii="Times" w:eastAsia="Times New Roman" w:hAnsi="Times" w:cs="Times"/>
                <w:sz w:val="27"/>
                <w:szCs w:val="28"/>
              </w:rPr>
              <w:t xml:space="preserve">uyên truyền đến người thân và cộng đồng về giá trị, ý nghĩa của các danh thắng; </w:t>
            </w:r>
            <w:r>
              <w:rPr>
                <w:rFonts w:ascii="Times" w:eastAsia="Times New Roman" w:hAnsi="Times" w:cs="Times"/>
                <w:sz w:val="27"/>
                <w:szCs w:val="28"/>
              </w:rPr>
              <w:t>- N</w:t>
            </w:r>
            <w:r w:rsidRPr="006C4EC4">
              <w:rPr>
                <w:rFonts w:ascii="Times" w:eastAsia="Times New Roman" w:hAnsi="Times" w:cs="Times"/>
                <w:sz w:val="27"/>
                <w:szCs w:val="28"/>
              </w:rPr>
              <w:t xml:space="preserve">hắc nhở mọi người thực hiện nghiêm những quy định của pháp luật về giữ gìn, bảo vệ và có cách ứng xử phù hợp với danh thắng; </w:t>
            </w:r>
          </w:p>
          <w:p w:rsidR="006516E3" w:rsidRPr="006516E3" w:rsidRDefault="006C4EC4" w:rsidP="006516E3">
            <w:pPr>
              <w:spacing w:after="0" w:line="360" w:lineRule="auto"/>
              <w:jc w:val="both"/>
              <w:rPr>
                <w:rFonts w:ascii="Times" w:eastAsia="Times New Roman" w:hAnsi="Times" w:cs="Times"/>
                <w:sz w:val="27"/>
                <w:szCs w:val="28"/>
              </w:rPr>
            </w:pPr>
            <w:r>
              <w:rPr>
                <w:rFonts w:ascii="Times" w:eastAsia="Times New Roman" w:hAnsi="Times" w:cs="Times"/>
                <w:sz w:val="27"/>
                <w:szCs w:val="28"/>
              </w:rPr>
              <w:t>-T</w:t>
            </w:r>
            <w:r w:rsidRPr="006C4EC4">
              <w:rPr>
                <w:rFonts w:ascii="Times" w:eastAsia="Times New Roman" w:hAnsi="Times" w:cs="Times"/>
                <w:sz w:val="27"/>
                <w:szCs w:val="28"/>
              </w:rPr>
              <w:t>ham gia vào các hoạt động trải nghiệm, ngoại khóa để tìm hiểu vẻ đẹp và giá trị của các danh thắng.</w:t>
            </w:r>
          </w:p>
        </w:tc>
      </w:tr>
    </w:tbl>
    <w:p w:rsidR="006516E3" w:rsidRPr="006516E3" w:rsidRDefault="006516E3" w:rsidP="006516E3">
      <w:pPr>
        <w:shd w:val="clear" w:color="auto" w:fill="FFFFFF"/>
        <w:spacing w:after="0" w:line="360" w:lineRule="auto"/>
        <w:rPr>
          <w:rFonts w:eastAsia="Times New Roman" w:cs="Times New Roman"/>
          <w:b/>
          <w:sz w:val="27"/>
          <w:szCs w:val="28"/>
        </w:rPr>
      </w:pPr>
      <w:r w:rsidRPr="006516E3">
        <w:rPr>
          <w:rFonts w:eastAsia="Times New Roman" w:cs="Times New Roman"/>
          <w:b/>
          <w:sz w:val="27"/>
          <w:szCs w:val="28"/>
        </w:rPr>
        <w:lastRenderedPageBreak/>
        <w:t>C. Hoạt động luyện tập</w:t>
      </w:r>
    </w:p>
    <w:p w:rsidR="006516E3" w:rsidRPr="006516E3" w:rsidRDefault="006516E3" w:rsidP="006516E3">
      <w:pPr>
        <w:shd w:val="clear" w:color="auto" w:fill="FFFFFF"/>
        <w:spacing w:after="0" w:line="360" w:lineRule="auto"/>
        <w:rPr>
          <w:rFonts w:eastAsia="Times New Roman" w:cs="Times New Roman"/>
          <w:b/>
          <w:sz w:val="27"/>
          <w:szCs w:val="28"/>
        </w:rPr>
      </w:pPr>
      <w:r w:rsidRPr="006516E3">
        <w:rPr>
          <w:rFonts w:eastAsia="Times New Roman" w:cs="Times New Roman"/>
          <w:b/>
          <w:sz w:val="27"/>
          <w:szCs w:val="28"/>
        </w:rPr>
        <w:t>a. Mục tiêu:</w:t>
      </w:r>
      <w:r w:rsidRPr="006516E3">
        <w:rPr>
          <w:rFonts w:eastAsia="Times New Roman" w:cs="Times New Roman"/>
          <w:sz w:val="27"/>
          <w:szCs w:val="28"/>
        </w:rPr>
        <w:t xml:space="preserve"> Nhằm củng cố, hệ thống hóa, hoàn thiện kiến thức mới mà HS đã được lĩnh hội ở hoạt động hình thành kiến thức </w:t>
      </w:r>
    </w:p>
    <w:p w:rsidR="006516E3" w:rsidRDefault="006516E3" w:rsidP="006516E3">
      <w:pPr>
        <w:shd w:val="clear" w:color="auto" w:fill="FFFFFF"/>
        <w:tabs>
          <w:tab w:val="left" w:pos="9214"/>
        </w:tabs>
        <w:spacing w:after="0" w:line="360" w:lineRule="auto"/>
        <w:jc w:val="both"/>
        <w:rPr>
          <w:rFonts w:eastAsia="Times New Roman" w:cs="Times New Roman"/>
          <w:b/>
          <w:sz w:val="27"/>
          <w:szCs w:val="28"/>
        </w:rPr>
      </w:pPr>
      <w:r w:rsidRPr="006516E3">
        <w:rPr>
          <w:rFonts w:eastAsia="Times New Roman" w:cs="Times New Roman"/>
          <w:b/>
          <w:sz w:val="27"/>
          <w:szCs w:val="28"/>
        </w:rPr>
        <w:t>b. Tổ chức hoạt động</w:t>
      </w:r>
    </w:p>
    <w:p w:rsidR="006441E8" w:rsidRPr="006516E3" w:rsidRDefault="006441E8" w:rsidP="006516E3">
      <w:pPr>
        <w:shd w:val="clear" w:color="auto" w:fill="FFFFFF"/>
        <w:tabs>
          <w:tab w:val="left" w:pos="9214"/>
        </w:tabs>
        <w:spacing w:after="0" w:line="360" w:lineRule="auto"/>
        <w:jc w:val="both"/>
        <w:rPr>
          <w:rFonts w:eastAsia="Times New Roman" w:cs="Times New Roman"/>
          <w:b/>
          <w:sz w:val="27"/>
          <w:szCs w:val="28"/>
        </w:rPr>
      </w:pPr>
      <w:r>
        <w:rPr>
          <w:rFonts w:eastAsia="Times New Roman" w:cs="Times New Roman"/>
          <w:b/>
          <w:sz w:val="27"/>
          <w:szCs w:val="28"/>
        </w:rPr>
        <w:t>HS trả lời các câu hỏi ở phần luyện tập</w:t>
      </w:r>
    </w:p>
    <w:p w:rsidR="00C9476D" w:rsidRDefault="00C9476D" w:rsidP="006516E3">
      <w:pPr>
        <w:spacing w:after="0" w:line="360" w:lineRule="auto"/>
        <w:rPr>
          <w:rFonts w:eastAsia="Times New Roman" w:cs="Times New Roman"/>
          <w:sz w:val="27"/>
          <w:szCs w:val="28"/>
        </w:rPr>
      </w:pPr>
      <w:r>
        <w:rPr>
          <w:rFonts w:eastAsia="Times New Roman" w:cs="Times New Roman"/>
          <w:sz w:val="27"/>
          <w:szCs w:val="28"/>
        </w:rPr>
        <w:t>1</w:t>
      </w:r>
      <w:r w:rsidR="006441E8" w:rsidRPr="006441E8">
        <w:rPr>
          <w:rFonts w:eastAsia="Times New Roman" w:cs="Times New Roman"/>
          <w:sz w:val="27"/>
          <w:szCs w:val="28"/>
        </w:rPr>
        <w:t>. UNESCO công nhận Cù Lao Chàm là Khu dự trữ sinh quyển thế giới ở những giá trị nào?</w:t>
      </w:r>
    </w:p>
    <w:p w:rsidR="00C9476D" w:rsidRDefault="00C9476D" w:rsidP="006516E3">
      <w:pPr>
        <w:spacing w:after="0" w:line="360" w:lineRule="auto"/>
        <w:rPr>
          <w:rFonts w:eastAsia="Times New Roman" w:cs="Times New Roman"/>
          <w:sz w:val="27"/>
          <w:szCs w:val="28"/>
        </w:rPr>
      </w:pPr>
      <w:r>
        <w:rPr>
          <w:rFonts w:eastAsia="Times New Roman" w:cs="Times New Roman"/>
          <w:sz w:val="27"/>
          <w:szCs w:val="28"/>
        </w:rPr>
        <w:t xml:space="preserve"> 2</w:t>
      </w:r>
      <w:r w:rsidR="006441E8" w:rsidRPr="006441E8">
        <w:rPr>
          <w:rFonts w:eastAsia="Times New Roman" w:cs="Times New Roman"/>
          <w:sz w:val="27"/>
          <w:szCs w:val="28"/>
        </w:rPr>
        <w:t xml:space="preserve">. Tên gọi Hòn Kẽm Đá Dừng gợi cho em điều gì về cảnh quan thiên nhiên của danh thắng? </w:t>
      </w:r>
    </w:p>
    <w:p w:rsidR="006516E3" w:rsidRPr="006516E3" w:rsidRDefault="00C9476D" w:rsidP="006516E3">
      <w:pPr>
        <w:spacing w:after="0" w:line="360" w:lineRule="auto"/>
        <w:rPr>
          <w:rFonts w:eastAsia="Times New Roman" w:cs="Times New Roman"/>
          <w:sz w:val="27"/>
          <w:szCs w:val="28"/>
        </w:rPr>
      </w:pPr>
      <w:r>
        <w:rPr>
          <w:rFonts w:eastAsia="Times New Roman" w:cs="Times New Roman"/>
          <w:sz w:val="27"/>
          <w:szCs w:val="28"/>
        </w:rPr>
        <w:t>3</w:t>
      </w:r>
      <w:r w:rsidR="006441E8" w:rsidRPr="006441E8">
        <w:rPr>
          <w:rFonts w:eastAsia="Times New Roman" w:cs="Times New Roman"/>
          <w:sz w:val="27"/>
          <w:szCs w:val="28"/>
        </w:rPr>
        <w:t>. Quan sát các hình ảnh minh hoạ bên dư</w:t>
      </w:r>
      <w:r>
        <w:rPr>
          <w:rFonts w:eastAsia="Times New Roman" w:cs="Times New Roman"/>
          <w:sz w:val="27"/>
          <w:szCs w:val="28"/>
        </w:rPr>
        <w:t>ới và cho biết</w:t>
      </w:r>
      <w:r w:rsidR="006441E8" w:rsidRPr="006441E8">
        <w:rPr>
          <w:rFonts w:eastAsia="Times New Roman" w:cs="Times New Roman"/>
          <w:sz w:val="27"/>
          <w:szCs w:val="28"/>
        </w:rPr>
        <w:t xml:space="preserve"> Cù Lao Chàm và Hòn Kẽm Đá Dừng</w:t>
      </w:r>
      <w:r>
        <w:rPr>
          <w:rFonts w:eastAsia="Times New Roman" w:cs="Times New Roman"/>
          <w:sz w:val="27"/>
          <w:szCs w:val="28"/>
        </w:rPr>
        <w:t>, Hồ Phú Ninh</w:t>
      </w:r>
      <w:r w:rsidR="006441E8" w:rsidRPr="006441E8">
        <w:rPr>
          <w:rFonts w:eastAsia="Times New Roman" w:cs="Times New Roman"/>
          <w:sz w:val="27"/>
          <w:szCs w:val="28"/>
        </w:rPr>
        <w:t xml:space="preserve"> có tiềm năng kinh tế nào? Vì sao?</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D.  Hoạt động vận dụng</w:t>
      </w:r>
    </w:p>
    <w:p w:rsidR="006516E3" w:rsidRPr="006516E3" w:rsidRDefault="006516E3" w:rsidP="006516E3">
      <w:pPr>
        <w:tabs>
          <w:tab w:val="left" w:pos="0"/>
          <w:tab w:val="left" w:pos="120"/>
        </w:tabs>
        <w:spacing w:after="0" w:line="360" w:lineRule="auto"/>
        <w:jc w:val="both"/>
        <w:rPr>
          <w:rFonts w:eastAsia="Times New Roman" w:cs="Times New Roman"/>
          <w:color w:val="000000"/>
          <w:sz w:val="27"/>
          <w:szCs w:val="28"/>
        </w:rPr>
      </w:pPr>
      <w:r w:rsidRPr="006516E3">
        <w:rPr>
          <w:rFonts w:eastAsia="Times New Roman" w:cs="Times New Roman"/>
          <w:b/>
          <w:color w:val="000000"/>
          <w:sz w:val="27"/>
          <w:szCs w:val="28"/>
        </w:rPr>
        <w:t>a. Mục tiêu:</w:t>
      </w:r>
      <w:r w:rsidRPr="006516E3">
        <w:rPr>
          <w:rFonts w:eastAsia="Times New Roman" w:cs="Times New Roman"/>
          <w:color w:val="000000"/>
          <w:sz w:val="27"/>
          <w:szCs w:val="28"/>
        </w:rPr>
        <w:t xml:space="preserve"> Giúp học sinh nắm lại các kiến thức vừa tìm hiểu </w:t>
      </w:r>
    </w:p>
    <w:p w:rsidR="006516E3" w:rsidRPr="006516E3" w:rsidRDefault="006516E3" w:rsidP="006516E3">
      <w:pPr>
        <w:tabs>
          <w:tab w:val="left" w:pos="0"/>
          <w:tab w:val="left" w:pos="120"/>
        </w:tabs>
        <w:spacing w:after="0" w:line="360" w:lineRule="auto"/>
        <w:jc w:val="both"/>
        <w:rPr>
          <w:rFonts w:eastAsia="Times New Roman" w:cs="Times New Roman"/>
          <w:b/>
          <w:color w:val="000000"/>
          <w:sz w:val="27"/>
          <w:szCs w:val="28"/>
        </w:rPr>
      </w:pPr>
      <w:r w:rsidRPr="006516E3">
        <w:rPr>
          <w:rFonts w:eastAsia="Times New Roman" w:cs="Times New Roman"/>
          <w:b/>
          <w:color w:val="000000"/>
          <w:sz w:val="27"/>
          <w:szCs w:val="28"/>
        </w:rPr>
        <w:t xml:space="preserve">b. Tổ chức hoạt động </w:t>
      </w:r>
    </w:p>
    <w:p w:rsidR="00C9476D" w:rsidRDefault="00C9476D" w:rsidP="006516E3">
      <w:pPr>
        <w:tabs>
          <w:tab w:val="left" w:pos="0"/>
          <w:tab w:val="left" w:pos="120"/>
          <w:tab w:val="left" w:pos="4080"/>
        </w:tabs>
        <w:spacing w:after="0" w:line="360" w:lineRule="auto"/>
        <w:jc w:val="both"/>
        <w:rPr>
          <w:rFonts w:eastAsia="Times New Roman" w:cs="Times New Roman"/>
          <w:color w:val="000000"/>
          <w:sz w:val="27"/>
          <w:szCs w:val="28"/>
        </w:rPr>
      </w:pPr>
      <w:r w:rsidRPr="00C9476D">
        <w:rPr>
          <w:rFonts w:eastAsia="Times New Roman" w:cs="Times New Roman"/>
          <w:color w:val="000000"/>
          <w:sz w:val="27"/>
          <w:szCs w:val="28"/>
        </w:rPr>
        <w:t>1. Sưu tầm thêm</w:t>
      </w:r>
      <w:r>
        <w:rPr>
          <w:rFonts w:eastAsia="Times New Roman" w:cs="Times New Roman"/>
          <w:color w:val="000000"/>
          <w:sz w:val="27"/>
          <w:szCs w:val="28"/>
        </w:rPr>
        <w:t xml:space="preserve"> tư liệu, tranh ảnh về</w:t>
      </w:r>
      <w:r w:rsidRPr="00C9476D">
        <w:rPr>
          <w:rFonts w:eastAsia="Times New Roman" w:cs="Times New Roman"/>
          <w:color w:val="000000"/>
          <w:sz w:val="27"/>
          <w:szCs w:val="28"/>
        </w:rPr>
        <w:t xml:space="preserve"> Khu dự trữ sinh quyển thế giới Cù Lao Chà</w:t>
      </w:r>
      <w:r>
        <w:rPr>
          <w:rFonts w:eastAsia="Times New Roman" w:cs="Times New Roman"/>
          <w:color w:val="000000"/>
          <w:sz w:val="27"/>
          <w:szCs w:val="28"/>
        </w:rPr>
        <w:t>m và thắng cảnh Hòn Kẽm Đá Dừng, Hồ Phú Ninh</w:t>
      </w:r>
      <w:bookmarkStart w:id="0" w:name="_GoBack"/>
      <w:bookmarkEnd w:id="0"/>
      <w:r w:rsidRPr="00C9476D">
        <w:rPr>
          <w:rFonts w:eastAsia="Times New Roman" w:cs="Times New Roman"/>
          <w:color w:val="000000"/>
          <w:sz w:val="27"/>
          <w:szCs w:val="28"/>
        </w:rPr>
        <w:t xml:space="preserve"> </w:t>
      </w:r>
    </w:p>
    <w:p w:rsidR="006516E3" w:rsidRPr="006516E3" w:rsidRDefault="00C9476D" w:rsidP="006516E3">
      <w:pPr>
        <w:tabs>
          <w:tab w:val="left" w:pos="0"/>
          <w:tab w:val="left" w:pos="120"/>
          <w:tab w:val="left" w:pos="4080"/>
        </w:tabs>
        <w:spacing w:after="0" w:line="360" w:lineRule="auto"/>
        <w:jc w:val="both"/>
        <w:rPr>
          <w:rFonts w:eastAsia="Times New Roman" w:cs="Times New Roman"/>
          <w:color w:val="000000"/>
          <w:sz w:val="27"/>
          <w:szCs w:val="28"/>
        </w:rPr>
      </w:pPr>
      <w:r w:rsidRPr="00C9476D">
        <w:rPr>
          <w:rFonts w:eastAsia="Times New Roman" w:cs="Times New Roman"/>
          <w:color w:val="000000"/>
          <w:sz w:val="27"/>
          <w:szCs w:val="28"/>
        </w:rPr>
        <w:t>2. Tìm hiểu hoặc tham quan một danh lam thắng cảnh khác ở quê hương em. Giới thiệu với các bạn trong lớp về danh lam thắng cảnh đó.</w:t>
      </w:r>
    </w:p>
    <w:p w:rsidR="006516E3" w:rsidRPr="006516E3" w:rsidRDefault="006516E3" w:rsidP="006516E3">
      <w:pPr>
        <w:spacing w:after="0" w:line="360" w:lineRule="auto"/>
        <w:jc w:val="both"/>
        <w:rPr>
          <w:rFonts w:ascii="Times" w:eastAsia="Times" w:hAnsi="Times" w:cs="Times"/>
          <w:sz w:val="27"/>
          <w:szCs w:val="28"/>
        </w:rPr>
      </w:pPr>
    </w:p>
    <w:p w:rsidR="006516E3" w:rsidRPr="006516E3" w:rsidRDefault="006516E3" w:rsidP="006516E3">
      <w:pPr>
        <w:spacing w:after="0" w:line="360" w:lineRule="auto"/>
        <w:jc w:val="both"/>
        <w:rPr>
          <w:rFonts w:ascii="Times" w:eastAsia="Times" w:hAnsi="Times" w:cs="Times"/>
          <w:sz w:val="27"/>
          <w:szCs w:val="28"/>
        </w:rPr>
      </w:pPr>
    </w:p>
    <w:p w:rsidR="006516E3" w:rsidRPr="006516E3" w:rsidRDefault="006516E3" w:rsidP="006516E3">
      <w:pPr>
        <w:spacing w:after="0" w:line="240" w:lineRule="auto"/>
        <w:rPr>
          <w:rFonts w:eastAsia="Times New Roman" w:cs="Times New Roman"/>
          <w:szCs w:val="24"/>
        </w:rPr>
      </w:pPr>
    </w:p>
    <w:p w:rsidR="00475B86" w:rsidRPr="006516E3" w:rsidRDefault="00475B86">
      <w:pPr>
        <w:rPr>
          <w:sz w:val="28"/>
          <w:szCs w:val="28"/>
        </w:rPr>
      </w:pPr>
    </w:p>
    <w:sectPr w:rsidR="00475B86" w:rsidRPr="006516E3" w:rsidSect="0095335E">
      <w:pgSz w:w="11909" w:h="16834" w:code="9"/>
      <w:pgMar w:top="851" w:right="852"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6C"/>
    <w:rsid w:val="0012656C"/>
    <w:rsid w:val="003A33D9"/>
    <w:rsid w:val="00475B86"/>
    <w:rsid w:val="006441E8"/>
    <w:rsid w:val="006516E3"/>
    <w:rsid w:val="006C4EC4"/>
    <w:rsid w:val="008261DB"/>
    <w:rsid w:val="0095335E"/>
    <w:rsid w:val="00957B9B"/>
    <w:rsid w:val="00AB766B"/>
    <w:rsid w:val="00B16BE4"/>
    <w:rsid w:val="00B63782"/>
    <w:rsid w:val="00BA6DF5"/>
    <w:rsid w:val="00C9476D"/>
    <w:rsid w:val="00F42D52"/>
    <w:rsid w:val="00F63C5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5EC3"/>
  <w15:chartTrackingRefBased/>
  <w15:docId w15:val="{8A0C6A26-18F9-403E-81B3-C6B5C10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6E3"/>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A3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2023-02-12T08:11:00Z</dcterms:created>
  <dcterms:modified xsi:type="dcterms:W3CDTF">2023-02-14T08:54:00Z</dcterms:modified>
</cp:coreProperties>
</file>