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040AB" w14:textId="77777777" w:rsidR="00F41E28" w:rsidRDefault="00F41E28" w:rsidP="00F41E2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DF7867" w14:textId="77777777" w:rsidR="00F41E28" w:rsidRDefault="00F41E28" w:rsidP="00963CD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8CE011" w14:textId="77777777" w:rsidR="00A05D42" w:rsidRDefault="00A05D42" w:rsidP="00A05D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lang w:val="en-US"/>
        </w:rPr>
      </w:pPr>
      <w:r>
        <w:rPr>
          <w:rFonts w:ascii="Times New Roman" w:hAnsi="Times New Roman"/>
          <w:b/>
          <w:color w:val="7030A0"/>
          <w:sz w:val="36"/>
          <w:szCs w:val="28"/>
        </w:rPr>
        <w:t xml:space="preserve">CHƯƠNG 3. </w:t>
      </w:r>
      <w:r>
        <w:rPr>
          <w:rFonts w:ascii="Times New Roman" w:eastAsia="Times New Roman" w:hAnsi="Times New Roman"/>
          <w:b/>
          <w:color w:val="7030A0"/>
          <w:sz w:val="36"/>
        </w:rPr>
        <w:t xml:space="preserve">ĐÔNG NAM Á TỪ NỬA SAU THẾ KỈ X </w:t>
      </w:r>
    </w:p>
    <w:p w14:paraId="717CA678" w14:textId="77777777" w:rsidR="00A05D42" w:rsidRDefault="00A05D42" w:rsidP="00A05D42">
      <w:pPr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28"/>
        </w:rPr>
      </w:pPr>
      <w:r>
        <w:rPr>
          <w:rFonts w:ascii="Times New Roman" w:eastAsia="Times New Roman" w:hAnsi="Times New Roman"/>
          <w:b/>
          <w:color w:val="7030A0"/>
          <w:sz w:val="36"/>
        </w:rPr>
        <w:t>ĐẾN NỬA ĐẦU THẾ KỈ XVI</w:t>
      </w:r>
    </w:p>
    <w:p w14:paraId="560B2F93" w14:textId="77777777" w:rsidR="00A05D42" w:rsidRDefault="00A05D42" w:rsidP="00A05D42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32"/>
        </w:rPr>
      </w:pPr>
      <w:r>
        <w:rPr>
          <w:rFonts w:ascii="Times New Roman" w:hAnsi="Times New Roman"/>
          <w:b/>
          <w:color w:val="00B050"/>
          <w:sz w:val="32"/>
          <w:szCs w:val="28"/>
        </w:rPr>
        <w:t xml:space="preserve">Bài 6. CÁC VƯƠNG QUỐC PHONG KIẾN </w:t>
      </w:r>
      <w:r>
        <w:rPr>
          <w:rFonts w:ascii="Times New Roman" w:eastAsia="Times New Roman" w:hAnsi="Times New Roman"/>
          <w:b/>
          <w:color w:val="00B050"/>
          <w:sz w:val="32"/>
        </w:rPr>
        <w:t xml:space="preserve">ĐÔNG NAM Á </w:t>
      </w:r>
    </w:p>
    <w:p w14:paraId="062CED0D" w14:textId="77777777" w:rsidR="00A05D42" w:rsidRDefault="00A05D42" w:rsidP="00A05D42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32"/>
        </w:rPr>
      </w:pPr>
      <w:r>
        <w:rPr>
          <w:rFonts w:ascii="Times New Roman" w:eastAsia="Times New Roman" w:hAnsi="Times New Roman"/>
          <w:b/>
          <w:color w:val="00B050"/>
          <w:sz w:val="32"/>
        </w:rPr>
        <w:t>TỪ NỬA SAU THẾ KỈ X ĐẾN NỬA ĐẦU THẾ KỈ XVI</w:t>
      </w:r>
    </w:p>
    <w:p w14:paraId="001ECA49" w14:textId="77777777" w:rsidR="00BF6D3C" w:rsidRPr="00F41E28" w:rsidRDefault="00BF6D3C" w:rsidP="00BF6D3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1E28">
        <w:rPr>
          <w:rFonts w:ascii="Times New Roman" w:hAnsi="Times New Roman" w:cs="Times New Roman"/>
          <w:bCs/>
          <w:sz w:val="28"/>
          <w:szCs w:val="28"/>
        </w:rPr>
        <w:t>Môn học /hoạt động giáo dục LỊCH SỬ VÀ ĐỊA LÍ:  lớp 7</w:t>
      </w:r>
    </w:p>
    <w:p w14:paraId="3842F1C4" w14:textId="6504F221" w:rsidR="00BF6D3C" w:rsidRDefault="00BF6D3C" w:rsidP="00BF6D3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41E28">
        <w:rPr>
          <w:rFonts w:ascii="Times New Roman" w:hAnsi="Times New Roman" w:cs="Times New Roman"/>
          <w:bCs/>
          <w:sz w:val="28"/>
          <w:szCs w:val="28"/>
        </w:rPr>
        <w:t xml:space="preserve">Thời gian thực hiện : 2 tiết , PPCT: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12,13</w:t>
      </w:r>
    </w:p>
    <w:p w14:paraId="048ECC9D" w14:textId="77777777" w:rsidR="00A05D42" w:rsidRDefault="00A05D42" w:rsidP="00BF6D3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54C620C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MỤC TIÊU</w:t>
      </w:r>
    </w:p>
    <w:p w14:paraId="0E5A5D59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Kiến thức </w:t>
      </w:r>
    </w:p>
    <w:p w14:paraId="3BBBE3E4" w14:textId="77777777" w:rsidR="00A05D42" w:rsidRDefault="00A05D42" w:rsidP="00A05D42">
      <w:pPr>
        <w:pStyle w:val="TableParagraph"/>
        <w:numPr>
          <w:ilvl w:val="0"/>
          <w:numId w:val="7"/>
        </w:numPr>
        <w:tabs>
          <w:tab w:val="left" w:pos="336"/>
        </w:tabs>
        <w:spacing w:before="31" w:line="276" w:lineRule="auto"/>
        <w:ind w:right="97" w:firstLine="0"/>
        <w:rPr>
          <w:sz w:val="28"/>
          <w:lang w:val="vi-VN"/>
        </w:rPr>
      </w:pPr>
      <w:r>
        <w:rPr>
          <w:sz w:val="28"/>
          <w:lang w:val="vi-VN"/>
        </w:rPr>
        <w:t>Mô tả được quá trình hình thành, phát triển của các quốc gia Đông Nam Á từ nửa sau thế kỉ X đến nửa đầu thế kỉ</w:t>
      </w:r>
      <w:r>
        <w:rPr>
          <w:spacing w:val="-14"/>
          <w:sz w:val="28"/>
          <w:lang w:val="vi-VN"/>
        </w:rPr>
        <w:t xml:space="preserve"> </w:t>
      </w:r>
      <w:r>
        <w:rPr>
          <w:sz w:val="28"/>
          <w:lang w:val="vi-VN"/>
        </w:rPr>
        <w:t>XVI.</w:t>
      </w:r>
    </w:p>
    <w:p w14:paraId="32228363" w14:textId="77777777" w:rsidR="00A05D42" w:rsidRDefault="00A05D42" w:rsidP="00A05D42">
      <w:pPr>
        <w:pStyle w:val="TableParagraph"/>
        <w:numPr>
          <w:ilvl w:val="0"/>
          <w:numId w:val="7"/>
        </w:numPr>
        <w:tabs>
          <w:tab w:val="left" w:pos="331"/>
        </w:tabs>
        <w:spacing w:before="42" w:line="271" w:lineRule="auto"/>
        <w:ind w:right="99" w:firstLine="0"/>
        <w:rPr>
          <w:sz w:val="28"/>
          <w:lang w:val="vi-VN"/>
        </w:rPr>
      </w:pPr>
      <w:r>
        <w:rPr>
          <w:sz w:val="28"/>
          <w:lang w:val="vi-VN"/>
        </w:rPr>
        <w:t>Giới thiệu và nhận xét được những thành tựu văn hoá tiêu biểu của Đông Nam Á từ nửa sau thế kỉ X đến nửa đầu thế kỉ</w:t>
      </w:r>
      <w:r>
        <w:rPr>
          <w:spacing w:val="-17"/>
          <w:sz w:val="28"/>
          <w:lang w:val="vi-VN"/>
        </w:rPr>
        <w:t xml:space="preserve"> </w:t>
      </w:r>
      <w:r>
        <w:rPr>
          <w:sz w:val="28"/>
          <w:lang w:val="vi-VN"/>
        </w:rPr>
        <w:t>XVI.</w:t>
      </w:r>
    </w:p>
    <w:p w14:paraId="71173378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2. Năng lực</w:t>
      </w:r>
    </w:p>
    <w:p w14:paraId="221E7FE0" w14:textId="77777777" w:rsidR="00A05D42" w:rsidRDefault="00A05D42" w:rsidP="00A05D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14:paraId="071C82D4" w14:textId="77777777" w:rsidR="00A05D42" w:rsidRDefault="00A05D42" w:rsidP="00A05D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14:paraId="6BD3B94F" w14:textId="77777777" w:rsidR="00A05D42" w:rsidRDefault="00A05D42" w:rsidP="00A05D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14:paraId="3478F1AD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Phẩm chất</w:t>
      </w:r>
    </w:p>
    <w:p w14:paraId="1EDC5BEE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Trân trọng những giá trị lịch sử và văn hóa của cư dân Đông Nam Á.</w:t>
      </w:r>
    </w:p>
    <w:p w14:paraId="06BF8A63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14:paraId="7D2CB208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Chuẩn bị của giáo viên</w:t>
      </w:r>
    </w:p>
    <w:p w14:paraId="36B6D458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Phiếu học tập.</w:t>
      </w:r>
    </w:p>
    <w:p w14:paraId="1EFCFC21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Tranh ảnh về Đông Nam Á TKX-TKXVI.</w:t>
      </w:r>
    </w:p>
    <w:p w14:paraId="6A612E64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Video về một số nội dung trong bài học (nếu có).</w:t>
      </w:r>
    </w:p>
    <w:p w14:paraId="2D3D9935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Chuẩn bị của học sinh</w:t>
      </w:r>
    </w:p>
    <w:p w14:paraId="2F2B48CB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 và Địa lí 7</w:t>
      </w:r>
    </w:p>
    <w:p w14:paraId="2A94529D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-Tranh ảnh, dụng cụ học tập theo yêu cầu của giáo viên</w:t>
      </w:r>
    </w:p>
    <w:p w14:paraId="173213B9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 TIẾN TRÌNH DẠY HỌC</w:t>
      </w:r>
    </w:p>
    <w:p w14:paraId="772B6D01" w14:textId="11EDFA26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1. Khởi động </w:t>
      </w:r>
    </w:p>
    <w:p w14:paraId="5801C688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a. Mục tiêu:</w:t>
      </w:r>
    </w:p>
    <w:p w14:paraId="572A4352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Tạo tâm thế cho học sinh chuẩn bị bước vào nội dung bài học.</w:t>
      </w:r>
    </w:p>
    <w:p w14:paraId="0B657A8F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Xác định được vấn đề của bài học.</w:t>
      </w:r>
    </w:p>
    <w:p w14:paraId="4F1B644A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b. Nội dung: </w:t>
      </w:r>
      <w:r>
        <w:rPr>
          <w:rFonts w:ascii="Times New Roman" w:hAnsi="Times New Roman"/>
          <w:bCs/>
          <w:color w:val="000000"/>
          <w:sz w:val="28"/>
          <w:szCs w:val="28"/>
        </w:rPr>
        <w:t>GV chiếu cho HS xem một số hình ảnh của Đông Nam Á TKX đến TKXVI</w:t>
      </w:r>
    </w:p>
    <w:p w14:paraId="68E34864" w14:textId="24583C92" w:rsidR="00A05D42" w:rsidRDefault="00A05D42" w:rsidP="00A05D4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1AEC5AF" wp14:editId="2E9EE31F">
            <wp:extent cx="2371725" cy="1609725"/>
            <wp:effectExtent l="0" t="0" r="9525" b="9525"/>
            <wp:docPr id="3277374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t="26134" r="37379" b="2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5F4">
        <w:rPr>
          <w:rFonts w:ascii="Times New Roman" w:hAnsi="Times New Roman"/>
          <w:b/>
          <w:noProof/>
          <w:sz w:val="28"/>
          <w:szCs w:val="28"/>
          <w:lang w:val="en-US"/>
        </w:rPr>
        <w:t xml:space="preserve">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8E2C7DC" wp14:editId="1D9983F3">
            <wp:extent cx="3086100" cy="1581150"/>
            <wp:effectExtent l="0" t="0" r="0" b="0"/>
            <wp:docPr id="15718683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8" t="36325" r="34000" b="2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F19EB01" wp14:editId="0DA75068">
            <wp:extent cx="5829300" cy="1543050"/>
            <wp:effectExtent l="0" t="0" r="0" b="0"/>
            <wp:docPr id="34343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7" t="22475" r="33559" b="3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188A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8835BC4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14:paraId="6264754C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Câu trả lời của nhóm Hs</w:t>
      </w:r>
    </w:p>
    <w:p w14:paraId="42F4D1A1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d. Tổ chức thực hiện: </w:t>
      </w:r>
    </w:p>
    <w:p w14:paraId="451AF257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B1: Chuyển giao nhiệm vụ học tập </w:t>
      </w:r>
    </w:p>
    <w:p w14:paraId="35CFE02D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 và trả lời các câu hỏi sau</w:t>
      </w:r>
    </w:p>
    <w:p w14:paraId="02D7FFC2" w14:textId="77777777" w:rsidR="00A05D42" w:rsidRDefault="00A05D42" w:rsidP="00A05D42">
      <w:pPr>
        <w:pStyle w:val="ListParagraph"/>
        <w:numPr>
          <w:ilvl w:val="0"/>
          <w:numId w:val="8"/>
        </w:numPr>
        <w:jc w:val="both"/>
        <w:rPr>
          <w:iCs/>
          <w:color w:val="00B050"/>
          <w:sz w:val="28"/>
          <w:szCs w:val="28"/>
        </w:rPr>
      </w:pPr>
      <w:r>
        <w:rPr>
          <w:iCs/>
          <w:color w:val="00B050"/>
          <w:sz w:val="28"/>
          <w:szCs w:val="28"/>
        </w:rPr>
        <w:t>Hình ảnh trên giúp em liên tưởng đến khu vực nào?</w:t>
      </w:r>
    </w:p>
    <w:p w14:paraId="337B6E0C" w14:textId="77777777" w:rsidR="00A05D42" w:rsidRDefault="00A05D42" w:rsidP="00A05D42">
      <w:pPr>
        <w:pStyle w:val="ListParagraph"/>
        <w:numPr>
          <w:ilvl w:val="0"/>
          <w:numId w:val="8"/>
        </w:numPr>
        <w:jc w:val="both"/>
        <w:rPr>
          <w:iCs/>
          <w:color w:val="00B050"/>
          <w:sz w:val="28"/>
          <w:szCs w:val="28"/>
        </w:rPr>
      </w:pPr>
      <w:r>
        <w:rPr>
          <w:iCs/>
          <w:color w:val="00B050"/>
          <w:sz w:val="28"/>
          <w:szCs w:val="28"/>
        </w:rPr>
        <w:t>Nêu một vài điều mà em biết về khu vực đó?</w:t>
      </w:r>
    </w:p>
    <w:p w14:paraId="2139A186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B2: Thực hiện nhiệm vụ học tập </w:t>
      </w:r>
    </w:p>
    <w:p w14:paraId="3AF65005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GV: Định hướng giúp học sinh quan sát tranh ảnh và lựa chọn thông tin phù hợp để trả lời câu hỏi</w:t>
      </w:r>
    </w:p>
    <w:p w14:paraId="1668AE74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Hs: Tập trung quan sát – phân tích tranh ảnh, thu thập thôn tin, trả lời câu hỏi GV đã giao.</w:t>
      </w:r>
    </w:p>
    <w:p w14:paraId="48F95B6D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B3: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Báo cáo thảo luận </w:t>
      </w:r>
    </w:p>
    <w:p w14:paraId="213542C9" w14:textId="77777777" w:rsidR="00A05D42" w:rsidRDefault="00A05D42" w:rsidP="00A05D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GV</w:t>
      </w:r>
      <w:r>
        <w:rPr>
          <w:rFonts w:ascii="Times New Roman" w:hAnsi="Times New Roman"/>
          <w:sz w:val="28"/>
          <w:szCs w:val="28"/>
        </w:rPr>
        <w:t>:</w:t>
      </w:r>
    </w:p>
    <w:p w14:paraId="134FD8DD" w14:textId="77777777" w:rsidR="00A05D42" w:rsidRDefault="00A05D42" w:rsidP="00A05D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Yêu cầu đại diện của một vài nhóm lên trình bày sản phẩm.</w:t>
      </w:r>
    </w:p>
    <w:p w14:paraId="793F4077" w14:textId="77777777" w:rsidR="00A05D42" w:rsidRDefault="00A05D42" w:rsidP="00A05D4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Hướng dẫn HS báo cáo (nếu các em còn gặp khó khăn).</w:t>
      </w:r>
    </w:p>
    <w:p w14:paraId="0A991F8D" w14:textId="77777777" w:rsidR="00A05D42" w:rsidRDefault="00A05D42" w:rsidP="00A05D4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HS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14:paraId="2F5C23B0" w14:textId="77777777" w:rsidR="00A05D42" w:rsidRDefault="00A05D42" w:rsidP="00A05D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Đại diện báo cáo sản phẩm nhóm</w:t>
      </w:r>
    </w:p>
    <w:p w14:paraId="7CD1EB01" w14:textId="77777777" w:rsidR="00A05D42" w:rsidRDefault="00A05D42" w:rsidP="00A05D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HS còn lại theo dõi, nhận xét, bổ sung cho nhóm bạn (nếu cần).</w:t>
      </w:r>
    </w:p>
    <w:p w14:paraId="1C317DED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B4: Kết luận, nhận định. </w:t>
      </w:r>
    </w:p>
    <w:p w14:paraId="31B8AA9D" w14:textId="77777777" w:rsidR="00A05D42" w:rsidRDefault="00A05D42" w:rsidP="00A05D4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Nhận xét (hoạt động nhóm của HS và sản phẩm), chuẩn xác kiến thức, chuyển dẫn vào hoạt động hình thành kiến thức mới.</w:t>
      </w:r>
    </w:p>
    <w:p w14:paraId="147627BF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</w:rPr>
        <w:t>- Viết tên bài, nêu mục tiêu chung của bài và dẫn vào HĐ tiếp theo.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13DF94A5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p w14:paraId="035631A5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1: Sự hình thành và phát triển của các vương quốc phong kiến từ nửa sau thế kỉ X đến nửa đầu thế kỉ XVI</w:t>
      </w:r>
    </w:p>
    <w:p w14:paraId="1CBB4728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14:paraId="57A5968E" w14:textId="08D8094A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0598C63" wp14:editId="47970CEF">
            <wp:extent cx="3886200" cy="1209675"/>
            <wp:effectExtent l="0" t="0" r="0" b="9525"/>
            <wp:docPr id="9731909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9741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4" t="18849" r="24533"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BB4D" w14:textId="77777777" w:rsidR="00A05D42" w:rsidRDefault="00A05D42" w:rsidP="00A05D42">
      <w:pPr>
        <w:pStyle w:val="TableParagraph"/>
        <w:tabs>
          <w:tab w:val="left" w:pos="336"/>
        </w:tabs>
        <w:spacing w:before="31" w:line="276" w:lineRule="auto"/>
        <w:ind w:right="97"/>
        <w:rPr>
          <w:sz w:val="28"/>
          <w:lang w:val="vi-VN"/>
        </w:rPr>
      </w:pPr>
      <w:r>
        <w:rPr>
          <w:b/>
          <w:sz w:val="28"/>
          <w:szCs w:val="28"/>
          <w:lang w:val="vi-VN"/>
        </w:rPr>
        <w:t>a. Mục tiêu: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lang w:val="vi-VN"/>
        </w:rPr>
        <w:t>Mô tả được quá trình hình thành, phát triển của các quốc gia Đông Nam Á từ nửa sau thế kỉ X đến nửa đầu thế kỉ</w:t>
      </w:r>
      <w:r>
        <w:rPr>
          <w:spacing w:val="-14"/>
          <w:sz w:val="28"/>
          <w:lang w:val="vi-VN"/>
        </w:rPr>
        <w:t xml:space="preserve"> </w:t>
      </w:r>
      <w:r>
        <w:rPr>
          <w:sz w:val="28"/>
          <w:lang w:val="vi-VN"/>
        </w:rPr>
        <w:t>XVI.</w:t>
      </w:r>
    </w:p>
    <w:p w14:paraId="06573A2A" w14:textId="77777777" w:rsidR="00A05D42" w:rsidRDefault="00A05D42" w:rsidP="00A05D42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b. Nội dung:</w:t>
      </w:r>
    </w:p>
    <w:p w14:paraId="5B5F11C8" w14:textId="77777777" w:rsidR="00A05D42" w:rsidRDefault="00A05D42" w:rsidP="00A05D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Hs: Quan sát tranh ảnh (Hình 1), lược đồ (Hình 2), đọc thông tin SGK/35, 36 để tìm ra kiến thức mới dưới sự hướng dẫn của GV.</w:t>
      </w:r>
    </w:p>
    <w:p w14:paraId="693A0C28" w14:textId="77777777" w:rsidR="00A05D42" w:rsidRDefault="00A05D42" w:rsidP="00A05D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GV: Hướng dẫn học sinh khai thác tranh ảnh (Hình 1), lược đồ (Hình 2), đọc thông tin SGK/35, 36 để trả lời câu hỏi và lĩnh hội kiến thức mới. </w:t>
      </w:r>
      <w:r>
        <w:rPr>
          <w:rFonts w:ascii="Times New Roman" w:hAnsi="Times New Roman"/>
          <w:i/>
          <w:color w:val="385623" w:themeColor="accent6" w:themeShade="80"/>
          <w:sz w:val="28"/>
          <w:szCs w:val="28"/>
        </w:rPr>
        <w:t>(GV sử dụng kĩ thuật phòng tranh để hướng dẫn học sinh hoàn thành nhiệm vụ của nhóm mình)</w:t>
      </w:r>
      <w:r>
        <w:rPr>
          <w:rFonts w:ascii="Times New Roman" w:hAnsi="Times New Roman"/>
          <w:color w:val="385623" w:themeColor="accent6" w:themeShade="80"/>
          <w:sz w:val="28"/>
          <w:szCs w:val="28"/>
        </w:rPr>
        <w:t xml:space="preserve"> </w:t>
      </w:r>
    </w:p>
    <w:p w14:paraId="72F146F3" w14:textId="77777777" w:rsidR="00A05D42" w:rsidRDefault="00A05D42" w:rsidP="00A05D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c. Sản phẩm:</w:t>
      </w:r>
    </w:p>
    <w:p w14:paraId="2D3BD21D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d. Tổ chức hoạt động:</w:t>
      </w:r>
    </w:p>
    <w:p w14:paraId="6AF8637F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60DEB7B" w14:textId="77777777" w:rsidR="00A05D42" w:rsidRDefault="00A05D42" w:rsidP="00A05D42">
      <w:pPr>
        <w:rPr>
          <w:rFonts w:ascii="Times New Roman" w:hAnsi="Times New Roman"/>
          <w:b/>
          <w:i/>
          <w:iCs/>
          <w:color w:val="000000"/>
          <w:sz w:val="28"/>
          <w:szCs w:val="26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6"/>
        </w:rPr>
        <w:t xml:space="preserve">B1: Chuyển giao nhiệm vụ học tập </w:t>
      </w:r>
    </w:p>
    <w:p w14:paraId="6F0FC0B2" w14:textId="77777777" w:rsidR="00A05D42" w:rsidRDefault="00A05D42" w:rsidP="00A05D42">
      <w:pPr>
        <w:jc w:val="both"/>
        <w:rPr>
          <w:rFonts w:ascii="Times New Roman" w:hAnsi="Times New Roman"/>
          <w:i/>
          <w:iCs/>
          <w:color w:val="FF0000"/>
          <w:sz w:val="28"/>
          <w:szCs w:val="26"/>
        </w:rPr>
      </w:pPr>
      <w:r>
        <w:rPr>
          <w:rFonts w:ascii="Times New Roman" w:hAnsi="Times New Roman"/>
          <w:i/>
          <w:iCs/>
          <w:color w:val="FF0000"/>
          <w:sz w:val="28"/>
          <w:szCs w:val="26"/>
        </w:rPr>
        <w:t xml:space="preserve">1.Khai thác hình 2 và thông tin trong mục, trình bày sơ lược sự hình thành và phát triển của các vương quốc phong kiến ở Đông Nam Á nửa sau thế kỉ X đến nửa đầu TKXVI </w:t>
      </w:r>
    </w:p>
    <w:p w14:paraId="4A6065E6" w14:textId="77777777" w:rsidR="00A05D42" w:rsidRDefault="00A05D42" w:rsidP="00A05D42">
      <w:pPr>
        <w:jc w:val="both"/>
        <w:rPr>
          <w:rFonts w:ascii="Times New Roman" w:hAnsi="Times New Roman"/>
          <w:i/>
          <w:iCs/>
          <w:color w:val="FF0000"/>
          <w:sz w:val="28"/>
          <w:szCs w:val="26"/>
        </w:rPr>
      </w:pPr>
      <w:r>
        <w:rPr>
          <w:rFonts w:ascii="Times New Roman" w:hAnsi="Times New Roman"/>
          <w:i/>
          <w:iCs/>
          <w:color w:val="FF0000"/>
          <w:sz w:val="28"/>
          <w:szCs w:val="26"/>
        </w:rPr>
        <w:t xml:space="preserve">2. Từ tư liệu trên, em có nhận xét gì về hoạt động kinh tế của vương quốc Ma-lắc-ca? </w:t>
      </w:r>
    </w:p>
    <w:p w14:paraId="6F31FE7F" w14:textId="77777777" w:rsidR="00A05D42" w:rsidRDefault="00A05D42" w:rsidP="00A05D42">
      <w:pPr>
        <w:rPr>
          <w:rFonts w:ascii="Times New Roman" w:hAnsi="Times New Roman"/>
          <w:b/>
          <w:i/>
          <w:iCs/>
          <w:color w:val="000000"/>
          <w:sz w:val="28"/>
          <w:szCs w:val="26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6"/>
        </w:rPr>
        <w:t xml:space="preserve">B2: Thực hiện nhiệm vụ học tập </w:t>
      </w:r>
    </w:p>
    <w:p w14:paraId="6BFD3516" w14:textId="77777777" w:rsidR="00A05D42" w:rsidRDefault="00A05D42" w:rsidP="00A05D42">
      <w:pPr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đọc SGK, thu thập thông tin</w:t>
      </w:r>
      <w:r>
        <w:rPr>
          <w:rFonts w:ascii="Times New Roman" w:hAnsi="Times New Roman"/>
          <w:iCs/>
          <w:color w:val="000000"/>
          <w:sz w:val="28"/>
          <w:szCs w:val="26"/>
        </w:rPr>
        <w:br/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B3: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Báo cáo thảo luận </w:t>
      </w:r>
    </w:p>
    <w:p w14:paraId="6BEA7D02" w14:textId="77777777" w:rsidR="00A05D42" w:rsidRDefault="00A05D42" w:rsidP="00A05D42">
      <w:pPr>
        <w:rPr>
          <w:rFonts w:ascii="Times New Roman" w:hAnsi="Times New Roman"/>
          <w:b/>
          <w:bCs/>
          <w:i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>
        <w:rPr>
          <w:rFonts w:ascii="Times New Roman" w:hAnsi="Times New Roman"/>
          <w:iCs/>
          <w:color w:val="000000"/>
          <w:sz w:val="28"/>
          <w:szCs w:val="26"/>
        </w:rPr>
        <w:br/>
      </w:r>
      <w:r>
        <w:rPr>
          <w:rFonts w:ascii="Times New Roman" w:hAnsi="Times New Roman"/>
          <w:b/>
          <w:i/>
          <w:iCs/>
          <w:color w:val="000000"/>
          <w:sz w:val="28"/>
          <w:szCs w:val="26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Kết luận, nhận định </w:t>
      </w:r>
    </w:p>
    <w:p w14:paraId="1DCAA4D9" w14:textId="77777777" w:rsidR="00A05D42" w:rsidRDefault="00A05D42" w:rsidP="00A05D42">
      <w:pPr>
        <w:rPr>
          <w:rFonts w:ascii="Times New Roman" w:hAnsi="Times New Roman"/>
          <w:bCs/>
          <w:color w:val="000000"/>
          <w:sz w:val="28"/>
          <w:szCs w:val="26"/>
        </w:rPr>
      </w:pPr>
      <w:r>
        <w:rPr>
          <w:rFonts w:ascii="Times New Roman" w:hAnsi="Times New Roman"/>
          <w:bCs/>
          <w:color w:val="000000"/>
          <w:sz w:val="28"/>
          <w:szCs w:val="26"/>
        </w:rPr>
        <w:t>Nhóm Hs đánh giá nhóm bạn</w:t>
      </w:r>
    </w:p>
    <w:p w14:paraId="0222DAB3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6"/>
        </w:rPr>
      </w:pPr>
      <w:r>
        <w:rPr>
          <w:rFonts w:ascii="Times New Roman" w:hAnsi="Times New Roman"/>
          <w:bCs/>
          <w:color w:val="000000"/>
          <w:sz w:val="28"/>
          <w:szCs w:val="26"/>
        </w:rPr>
        <w:t>GV đánh giá việc thực hiện nhiệm vụ của các nhóm HS, chuẩn xác kiến thức.</w:t>
      </w:r>
    </w:p>
    <w:p w14:paraId="05ED5E6F" w14:textId="77777777" w:rsidR="00E92C0D" w:rsidRDefault="00E92C0D" w:rsidP="00A05D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6"/>
        </w:rPr>
      </w:pPr>
    </w:p>
    <w:p w14:paraId="59FF1912" w14:textId="77777777" w:rsidR="00E92C0D" w:rsidRDefault="00E92C0D" w:rsidP="00A05D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6"/>
        </w:rPr>
      </w:pPr>
    </w:p>
    <w:p w14:paraId="664E40A1" w14:textId="77777777" w:rsidR="00E92C0D" w:rsidRDefault="00E92C0D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14:paraId="0E2CAB8B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23"/>
      </w:tblGrid>
      <w:tr w:rsidR="00A05D42" w14:paraId="50FE2846" w14:textId="77777777" w:rsidTr="00A05D42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B4E9" w14:textId="77777777" w:rsidR="00A05D42" w:rsidRDefault="00A05D4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D22F14" w14:textId="77777777" w:rsidR="00A05D42" w:rsidRDefault="00A05D42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Thế kỉ X, thời kì thống nhất và phát triển của một số quốc gia như: Cam-pu-chia, Pa-gan, Sri Vi-giay-a.</w:t>
            </w:r>
          </w:p>
          <w:p w14:paraId="7464E356" w14:textId="77777777" w:rsidR="00A05D42" w:rsidRDefault="00A05D42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-Thế kỉ XIII, đánh dấu mốc quan trọng trên con đường phát triển của các quốc gia phong kiến Đông Nam Á.</w:t>
            </w:r>
          </w:p>
          <w:p w14:paraId="5D72489C" w14:textId="77777777" w:rsidR="00A05D42" w:rsidRDefault="00A05D42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-Thế kỉ XV, v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ương quốc Ma-lắc-ca được thành lập. nhanh chóng phát triển thịnh vượng.</w:t>
            </w:r>
          </w:p>
          <w:p w14:paraId="045877F2" w14:textId="77777777" w:rsidR="00A05D42" w:rsidRDefault="00A05D42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sym w:font="Wingdings" w:char="F0E0"/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7"/>
                <w:shd w:val="clear" w:color="auto" w:fill="FFFFFF"/>
              </w:rPr>
              <w:t>Từ nửa sau thế kỉ X đến nửa đầu thế kỉ XVI là thời kì phát triển thịnh vượng của nền kinh tế khu vực</w:t>
            </w:r>
          </w:p>
        </w:tc>
      </w:tr>
    </w:tbl>
    <w:p w14:paraId="415BE976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E181A25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2: Những thành tựu văn hóa tiêu biểu</w:t>
      </w:r>
    </w:p>
    <w:p w14:paraId="7DB00C2D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5D01B99" w14:textId="77777777" w:rsidR="00A05D42" w:rsidRDefault="00A05D42" w:rsidP="00A05D42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>Giới thiệu và nhận xét được những thành tựu văn hoá tiêu biểu của Đông Nam Á từ nửa sau thế kỉ X đến nửa đầu thế kỉ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XVI.</w:t>
      </w:r>
    </w:p>
    <w:p w14:paraId="7BBFA328" w14:textId="77777777" w:rsidR="00A05D42" w:rsidRDefault="00A05D42" w:rsidP="00A05D4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b. Nội dung: </w:t>
      </w:r>
    </w:p>
    <w:p w14:paraId="01E328ED" w14:textId="01293F26" w:rsidR="00A05D42" w:rsidRDefault="00A05D42" w:rsidP="00A05D4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cs="Times New Roman"/>
          <w:lang w:val="en-US"/>
        </w:rPr>
        <w:object w:dxaOrig="4410" w:dyaOrig="4005" w14:anchorId="266B71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200.25pt" o:ole="">
            <v:imagedata r:id="rId11" o:title=""/>
          </v:shape>
          <o:OLEObject Type="Embed" ProgID="PBrush" ShapeID="_x0000_i1025" DrawAspect="Content" ObjectID="_1757700184" r:id="rId12"/>
        </w:object>
      </w:r>
      <w:r>
        <w:rPr>
          <w:noProof/>
        </w:rPr>
        <w:drawing>
          <wp:inline distT="0" distB="0" distL="0" distR="0" wp14:anchorId="02F6DC84" wp14:editId="5A7CCF4A">
            <wp:extent cx="3095625" cy="2571750"/>
            <wp:effectExtent l="0" t="0" r="9525" b="0"/>
            <wp:docPr id="1062669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1347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5" t="22469" r="33272" b="3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B516" w14:textId="77777777" w:rsidR="00A05D42" w:rsidRDefault="00A05D42" w:rsidP="00A05D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Hs: Quan sát tranh ảnh (Hình 3 và 4), đọc tài liệu (Kênh chữ SGK/37, 38) để tìm ra kiến thức mới dưới sự hướng dẫn của GV.</w:t>
      </w:r>
    </w:p>
    <w:p w14:paraId="2A20CE2F" w14:textId="77777777" w:rsidR="00A05D42" w:rsidRDefault="00A05D42" w:rsidP="00A05D4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GV: Hướng dẫn học sinh khai thác tranh ảnh (Hình 3 và 4), đọc tài liệu (Kênh chữ SGK/37, 38)  để trả lời câu hỏi và lĩnh hội kiến thức mới.</w:t>
      </w:r>
    </w:p>
    <w:p w14:paraId="4792AC99" w14:textId="77777777" w:rsidR="00A05D42" w:rsidRDefault="00A05D42" w:rsidP="00A05D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c. Sản phẩm:</w:t>
      </w:r>
    </w:p>
    <w:p w14:paraId="60F43F60" w14:textId="77777777" w:rsidR="00A05D42" w:rsidRDefault="00A05D42" w:rsidP="00A05D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d. Tổ chức hoạt động:</w:t>
      </w:r>
    </w:p>
    <w:p w14:paraId="15301EE5" w14:textId="77777777" w:rsidR="00A05D42" w:rsidRDefault="00A05D42" w:rsidP="00A05D42">
      <w:pPr>
        <w:rPr>
          <w:rFonts w:ascii="Times New Roman" w:hAnsi="Times New Roman"/>
          <w:b/>
          <w:i/>
          <w:iCs/>
          <w:color w:val="000000"/>
          <w:sz w:val="28"/>
          <w:szCs w:val="26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6"/>
        </w:rPr>
        <w:t xml:space="preserve">B1: Chuyển giao nhiệm vụ học tập </w:t>
      </w:r>
    </w:p>
    <w:p w14:paraId="721DE292" w14:textId="77777777" w:rsidR="00A05D42" w:rsidRDefault="00A05D42" w:rsidP="00A05D42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Quan sát tranh (Hình 3 và 4), đọc tài liệu (Kênh chữ SGK/37, 38)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em hãy:</w:t>
      </w:r>
    </w:p>
    <w:p w14:paraId="7F8A01C2" w14:textId="77777777" w:rsidR="00A05D42" w:rsidRDefault="00A05D42" w:rsidP="00A05D42">
      <w:pPr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i/>
          <w:color w:val="FF0000"/>
          <w:sz w:val="28"/>
          <w:szCs w:val="28"/>
        </w:rPr>
        <w:t>Lập bảng thống kê các thành tựu văn hóa tiêu biểu của Đông Nam Á từ nửa sau thế kỉ X đến TKXVI theo mẫu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583"/>
        <w:gridCol w:w="3856"/>
      </w:tblGrid>
      <w:tr w:rsidR="00A05D42" w14:paraId="17C0892E" w14:textId="77777777" w:rsidTr="00A05D42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26017" w14:textId="77777777" w:rsidR="00A05D42" w:rsidRDefault="00A05D42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Lĩnh vực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52DB" w14:textId="77777777" w:rsidR="00A05D42" w:rsidRDefault="00A05D42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Thành tựu</w:t>
            </w:r>
          </w:p>
        </w:tc>
      </w:tr>
      <w:tr w:rsidR="00A05D42" w14:paraId="08B25604" w14:textId="77777777" w:rsidTr="00A05D42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79A9" w14:textId="77777777" w:rsidR="00A05D42" w:rsidRDefault="00A05D42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1AF7" w14:textId="77777777" w:rsidR="00A05D42" w:rsidRDefault="00A05D42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</w:p>
        </w:tc>
      </w:tr>
      <w:tr w:rsidR="00A05D42" w14:paraId="58CBCAE3" w14:textId="77777777" w:rsidTr="00A05D42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9A97" w14:textId="77777777" w:rsidR="00A05D42" w:rsidRDefault="00A05D42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631B" w14:textId="77777777" w:rsidR="00A05D42" w:rsidRDefault="00A05D42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</w:p>
        </w:tc>
      </w:tr>
    </w:tbl>
    <w:p w14:paraId="1D335CA1" w14:textId="77777777" w:rsidR="00A05D42" w:rsidRDefault="00A05D42" w:rsidP="00A05D42">
      <w:pPr>
        <w:rPr>
          <w:rFonts w:ascii="Times New Roman" w:hAnsi="Times New Roman"/>
          <w:b/>
          <w:i/>
          <w:iCs/>
          <w:color w:val="000000"/>
          <w:sz w:val="28"/>
          <w:szCs w:val="26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6"/>
        </w:rPr>
        <w:t xml:space="preserve">B2: Thực hiện nhiệm vụ học tập </w:t>
      </w:r>
    </w:p>
    <w:p w14:paraId="5675511F" w14:textId="77777777" w:rsidR="00A05D42" w:rsidRDefault="00A05D42" w:rsidP="00A05D42">
      <w:pPr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đọc SGK, thu thập thông tin</w:t>
      </w:r>
      <w:r>
        <w:rPr>
          <w:rFonts w:ascii="Times New Roman" w:hAnsi="Times New Roman"/>
          <w:iCs/>
          <w:color w:val="000000"/>
          <w:sz w:val="28"/>
          <w:szCs w:val="26"/>
        </w:rPr>
        <w:br/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B3: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Báo cáo thảo luận </w:t>
      </w:r>
    </w:p>
    <w:p w14:paraId="6DB5FAC9" w14:textId="77777777" w:rsidR="00A05D42" w:rsidRDefault="00A05D42" w:rsidP="00A05D42">
      <w:pPr>
        <w:rPr>
          <w:rFonts w:ascii="Times New Roman" w:hAnsi="Times New Roman"/>
          <w:b/>
          <w:bCs/>
          <w:i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>
        <w:rPr>
          <w:rFonts w:ascii="Times New Roman" w:hAnsi="Times New Roman"/>
          <w:iCs/>
          <w:color w:val="000000"/>
          <w:sz w:val="28"/>
          <w:szCs w:val="26"/>
        </w:rPr>
        <w:br/>
      </w:r>
      <w:r>
        <w:rPr>
          <w:rFonts w:ascii="Times New Roman" w:hAnsi="Times New Roman"/>
          <w:b/>
          <w:i/>
          <w:iCs/>
          <w:color w:val="000000"/>
          <w:sz w:val="28"/>
          <w:szCs w:val="26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Kết luận, nhận định </w:t>
      </w:r>
    </w:p>
    <w:p w14:paraId="7962D9C4" w14:textId="77777777" w:rsidR="00A05D42" w:rsidRDefault="00A05D42" w:rsidP="00A05D42">
      <w:pPr>
        <w:rPr>
          <w:rFonts w:ascii="Times New Roman" w:hAnsi="Times New Roman"/>
          <w:bCs/>
          <w:color w:val="000000"/>
          <w:sz w:val="28"/>
          <w:szCs w:val="26"/>
        </w:rPr>
      </w:pPr>
      <w:r>
        <w:rPr>
          <w:rFonts w:ascii="Times New Roman" w:hAnsi="Times New Roman"/>
          <w:bCs/>
          <w:color w:val="000000"/>
          <w:sz w:val="28"/>
          <w:szCs w:val="26"/>
        </w:rPr>
        <w:t>Nhóm Hs đánh giá nhóm bạn</w:t>
      </w:r>
    </w:p>
    <w:p w14:paraId="60493202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/>
          <w:bCs/>
          <w:color w:val="000000"/>
          <w:sz w:val="28"/>
          <w:szCs w:val="26"/>
        </w:rPr>
        <w:t>GV đánh giá việc thực hiện nhiệm vụ của các nhóm HS, chuẩn xác kiến thức.</w:t>
      </w:r>
    </w:p>
    <w:p w14:paraId="73104FAA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53CD1DE6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F00E52E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23"/>
      </w:tblGrid>
      <w:tr w:rsidR="00A05D42" w14:paraId="7AED279F" w14:textId="77777777" w:rsidTr="00A05D42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13BD" w14:textId="77777777" w:rsidR="00A05D42" w:rsidRDefault="00A05D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305"/>
              <w:gridCol w:w="7784"/>
            </w:tblGrid>
            <w:tr w:rsidR="00A05D42" w14:paraId="360B3713" w14:textId="77777777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hideMark/>
                </w:tcPr>
                <w:p w14:paraId="20B32795" w14:textId="77777777" w:rsidR="00A05D42" w:rsidRDefault="00A05D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7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hideMark/>
                </w:tcPr>
                <w:p w14:paraId="14024484" w14:textId="77777777" w:rsidR="00A05D42" w:rsidRDefault="00A05D4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A05D42" w14:paraId="5861194A" w14:textId="77777777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4C9371" w14:textId="77777777" w:rsidR="00A05D42" w:rsidRDefault="00A05D42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Tín ngưỡng - Tôn giáo</w:t>
                  </w:r>
                </w:p>
              </w:tc>
              <w:tc>
                <w:tcPr>
                  <w:tcW w:w="7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C13116" w14:textId="77777777" w:rsidR="00A05D42" w:rsidRDefault="00A05D4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- Phật giáo phát triển rực rỡ.</w:t>
                  </w:r>
                </w:p>
                <w:p w14:paraId="31850D6F" w14:textId="77777777" w:rsidR="00A05D42" w:rsidRDefault="00A05D4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- Thế kỉ XIII, Hồi giáo bắt đầu du nhập vào Đông Nam Á.</w:t>
                  </w:r>
                </w:p>
              </w:tc>
            </w:tr>
            <w:tr w:rsidR="00A05D42" w14:paraId="6C9BA6B8" w14:textId="77777777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140E0B" w14:textId="77777777" w:rsidR="00A05D42" w:rsidRDefault="00A05D42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Chữ viết  - văn học</w:t>
                  </w:r>
                </w:p>
              </w:tc>
              <w:tc>
                <w:tcPr>
                  <w:tcW w:w="7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6B6D86" w14:textId="77777777" w:rsidR="00A05D42" w:rsidRDefault="00A05D4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- Thế kỉ XIII-XIV, người Thái, người Lào sáng tạo ra chữ viết trên cơ sở chữ Phạn. Người Việt cải tạo chữ Hán tạo ra chữ Nôm.</w:t>
                  </w:r>
                </w:p>
                <w:p w14:paraId="005589FF" w14:textId="77777777" w:rsidR="00A05D42" w:rsidRDefault="00A05D4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- Bên cạnh văn học dân gian, văn học viết cũng phát triển với niều tác phẩm nổi tiếng.</w:t>
                  </w:r>
                </w:p>
              </w:tc>
            </w:tr>
            <w:tr w:rsidR="00A05D42" w14:paraId="6774220D" w14:textId="77777777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57CBB2" w14:textId="77777777" w:rsidR="00A05D42" w:rsidRDefault="00A05D42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7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2E2E47" w14:textId="77777777" w:rsidR="00A05D42" w:rsidRDefault="00A05D42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-Nhiều công trình kiến trúc nổi tiếng như: khu đền Ăng-co (Cam-pu-chia), chùa Vàng (Mi-an-ma), chùa Vàng (Thái Lan).</w:t>
                  </w:r>
                </w:p>
                <w:p w14:paraId="57B21FA0" w14:textId="77777777" w:rsidR="00A05D42" w:rsidRDefault="00A05D42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t>-Nghệ thuật điêu khắc, tạc tượng ảnh hưởng của văn hóa Ấn Độ, Trung Quốc,…</w:t>
                  </w:r>
                </w:p>
              </w:tc>
            </w:tr>
          </w:tbl>
          <w:p w14:paraId="6D4B4042" w14:textId="77777777" w:rsidR="00A05D42" w:rsidRDefault="00A05D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77160481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2B7D1E9" w14:textId="77777777" w:rsidR="00A05D42" w:rsidRDefault="00A05D42" w:rsidP="00A05D42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14:paraId="00FC93AB" w14:textId="77777777" w:rsidR="00A05D42" w:rsidRDefault="00A05D42" w:rsidP="00A05D42">
      <w:pPr>
        <w:pStyle w:val="TableParagraph"/>
        <w:tabs>
          <w:tab w:val="left" w:pos="331"/>
        </w:tabs>
        <w:spacing w:before="42" w:line="271" w:lineRule="auto"/>
        <w:ind w:right="99"/>
        <w:jc w:val="both"/>
        <w:rPr>
          <w:sz w:val="28"/>
          <w:lang w:val="vi-VN"/>
        </w:rPr>
      </w:pPr>
      <w:r>
        <w:rPr>
          <w:b/>
          <w:bCs/>
          <w:color w:val="000000"/>
          <w:sz w:val="28"/>
          <w:szCs w:val="26"/>
          <w:lang w:val="vi-VN"/>
        </w:rPr>
        <w:t xml:space="preserve">a. Mục tiêu: </w:t>
      </w:r>
      <w:r>
        <w:rPr>
          <w:rStyle w:val="fontstyle01"/>
          <w:rFonts w:ascii="Times New Roman" w:eastAsia="Segoe UI" w:hAnsi="Times New Roman"/>
          <w:b w:val="0"/>
          <w:sz w:val="28"/>
          <w:lang w:val="vi-VN"/>
        </w:rPr>
        <w:t xml:space="preserve">Hiểu biết về </w:t>
      </w:r>
      <w:r>
        <w:rPr>
          <w:sz w:val="28"/>
          <w:lang w:val="vi-VN"/>
        </w:rPr>
        <w:t>quá trình hình thành, phát triển của các quốc gia Đông Nam Á từ nửa sau thế kỉ X đến nửa đầu thế kỉ</w:t>
      </w:r>
      <w:r>
        <w:rPr>
          <w:spacing w:val="-14"/>
          <w:sz w:val="28"/>
          <w:lang w:val="vi-VN"/>
        </w:rPr>
        <w:t xml:space="preserve"> </w:t>
      </w:r>
      <w:r>
        <w:rPr>
          <w:sz w:val="28"/>
          <w:lang w:val="vi-VN"/>
        </w:rPr>
        <w:t>XVI</w:t>
      </w:r>
      <w:r>
        <w:rPr>
          <w:sz w:val="28"/>
        </w:rPr>
        <w:t xml:space="preserve">; </w:t>
      </w:r>
      <w:r>
        <w:rPr>
          <w:sz w:val="28"/>
          <w:lang w:val="vi-VN"/>
        </w:rPr>
        <w:t>những thành tựu văn hoá tiêu biểu của Đông Nam Á từ nửa sau thế kỉ X đến nửa đầu thế kỉ</w:t>
      </w:r>
      <w:r>
        <w:rPr>
          <w:spacing w:val="-17"/>
          <w:sz w:val="28"/>
          <w:lang w:val="vi-VN"/>
        </w:rPr>
        <w:t xml:space="preserve"> </w:t>
      </w:r>
      <w:r>
        <w:rPr>
          <w:sz w:val="28"/>
          <w:lang w:val="vi-VN"/>
        </w:rPr>
        <w:t>XVI.</w:t>
      </w:r>
    </w:p>
    <w:p w14:paraId="74B9A730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  <w:lang w:val="en-US"/>
        </w:rPr>
      </w:pPr>
      <w:r>
        <w:rPr>
          <w:rFonts w:ascii="Times New Roman" w:hAnsi="Times New Roman"/>
          <w:b/>
          <w:bCs/>
          <w:color w:val="000000"/>
          <w:sz w:val="28"/>
          <w:szCs w:val="26"/>
        </w:rPr>
        <w:lastRenderedPageBreak/>
        <w:t>b. Nội dung</w:t>
      </w:r>
    </w:p>
    <w:p w14:paraId="114FD2C1" w14:textId="77777777" w:rsidR="00A05D42" w:rsidRDefault="00A05D42" w:rsidP="00A05D42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>
        <w:rPr>
          <w:rFonts w:ascii="Times New Roman" w:hAnsi="Times New Roman"/>
          <w:bCs/>
          <w:color w:val="000000"/>
          <w:sz w:val="28"/>
          <w:szCs w:val="26"/>
        </w:rPr>
        <w:t>-Dựa vào kiến thức vừa tiếp thu được để hoàn thành bài tập trắc nghiệm</w:t>
      </w:r>
    </w:p>
    <w:p w14:paraId="3E54EDEF" w14:textId="77777777" w:rsidR="00A05D42" w:rsidRDefault="00A05D42" w:rsidP="00A05D42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en-US"/>
        </w:rPr>
      </w:pPr>
      <w:r>
        <w:rPr>
          <w:rFonts w:ascii="Times New Roman" w:hAnsi="Times New Roman"/>
          <w:bCs/>
          <w:color w:val="000000"/>
          <w:sz w:val="28"/>
          <w:szCs w:val="26"/>
        </w:rPr>
        <w:t>-Chọn đáp án đúng nhất trong các câu sau</w:t>
      </w:r>
    </w:p>
    <w:p w14:paraId="5B38D006" w14:textId="77777777" w:rsidR="00A05D42" w:rsidRDefault="00A05D42" w:rsidP="00A05D42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1.</w:t>
      </w:r>
      <w:r>
        <w:rPr>
          <w:rFonts w:ascii="Times New Roman" w:eastAsia="Times New Roman" w:hAnsi="Times New Roman"/>
          <w:sz w:val="26"/>
          <w:szCs w:val="26"/>
        </w:rPr>
        <w:t> Từ thế kỉ XIII, người Thái di cư từ phía bắc xuống phía nam đã dẫn tới sự hình thành của hai quốc gia nào?</w:t>
      </w:r>
    </w:p>
    <w:p w14:paraId="2D916D18" w14:textId="77777777" w:rsidR="00A05D42" w:rsidRDefault="00A05D42" w:rsidP="00A05D42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   </w:t>
      </w:r>
      <w:r>
        <w:rPr>
          <w:rFonts w:ascii="Times New Roman" w:eastAsia="Times New Roman" w:hAnsi="Times New Roman"/>
          <w:bCs/>
          <w:sz w:val="26"/>
          <w:szCs w:val="26"/>
        </w:rPr>
        <w:t>A.</w:t>
      </w:r>
      <w:r>
        <w:rPr>
          <w:rFonts w:ascii="Times New Roman" w:eastAsia="Times New Roman" w:hAnsi="Times New Roman"/>
          <w:sz w:val="26"/>
          <w:szCs w:val="26"/>
        </w:rPr>
        <w:t> Cham-pa và Su-khô-thay.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  <w:t>   </w:t>
      </w:r>
      <w:r>
        <w:rPr>
          <w:rFonts w:ascii="Times New Roman" w:eastAsia="Times New Roman" w:hAnsi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/>
          <w:b/>
          <w:sz w:val="26"/>
          <w:szCs w:val="26"/>
        </w:rPr>
        <w:t> Su-khô-thay và Lan Xang.</w:t>
      </w:r>
    </w:p>
    <w:p w14:paraId="3F12EF4F" w14:textId="77777777" w:rsidR="00A05D42" w:rsidRDefault="00A05D42" w:rsidP="00A05D42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   </w:t>
      </w:r>
      <w:r>
        <w:rPr>
          <w:rFonts w:ascii="Times New Roman" w:eastAsia="Times New Roman" w:hAnsi="Times New Roman"/>
          <w:bCs/>
          <w:sz w:val="26"/>
          <w:szCs w:val="26"/>
        </w:rPr>
        <w:t>C.</w:t>
      </w:r>
      <w:r>
        <w:rPr>
          <w:rFonts w:ascii="Times New Roman" w:eastAsia="Times New Roman" w:hAnsi="Times New Roman"/>
          <w:sz w:val="26"/>
          <w:szCs w:val="26"/>
        </w:rPr>
        <w:t> Pa-gan và Cham-pa.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  <w:t>   </w:t>
      </w:r>
      <w:r>
        <w:rPr>
          <w:rFonts w:ascii="Times New Roman" w:eastAsia="Times New Roman" w:hAnsi="Times New Roman"/>
          <w:bCs/>
          <w:sz w:val="26"/>
          <w:szCs w:val="26"/>
        </w:rPr>
        <w:t>D.</w:t>
      </w:r>
      <w:r>
        <w:rPr>
          <w:rFonts w:ascii="Times New Roman" w:eastAsia="Times New Roman" w:hAnsi="Times New Roman"/>
          <w:sz w:val="26"/>
          <w:szCs w:val="26"/>
        </w:rPr>
        <w:t> Mô-giô-pa-hit và Gia-va.</w:t>
      </w:r>
    </w:p>
    <w:p w14:paraId="54738F60" w14:textId="77777777" w:rsidR="00A05D42" w:rsidRDefault="00A05D42" w:rsidP="00A05D42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2.</w:t>
      </w:r>
      <w:r>
        <w:rPr>
          <w:rFonts w:ascii="Times New Roman" w:eastAsia="Times New Roman" w:hAnsi="Times New Roman"/>
          <w:sz w:val="26"/>
          <w:szCs w:val="26"/>
        </w:rPr>
        <w:t> Vương quốc Su-khô-thay là tiền thân của quốc gia nào hiện nay?</w:t>
      </w:r>
    </w:p>
    <w:p w14:paraId="7050425E" w14:textId="77777777" w:rsidR="00A05D42" w:rsidRDefault="00A05D42" w:rsidP="00A05D42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   </w:t>
      </w:r>
      <w:r>
        <w:rPr>
          <w:rFonts w:ascii="Times New Roman" w:eastAsia="Times New Roman" w:hAnsi="Times New Roman"/>
          <w:b/>
          <w:bCs/>
          <w:sz w:val="26"/>
          <w:szCs w:val="26"/>
        </w:rPr>
        <w:t>A.</w:t>
      </w:r>
      <w:r>
        <w:rPr>
          <w:rFonts w:ascii="Times New Roman" w:eastAsia="Times New Roman" w:hAnsi="Times New Roman"/>
          <w:sz w:val="26"/>
          <w:szCs w:val="26"/>
        </w:rPr>
        <w:t> </w:t>
      </w:r>
      <w:r>
        <w:rPr>
          <w:rFonts w:ascii="Times New Roman" w:eastAsia="Times New Roman" w:hAnsi="Times New Roman"/>
          <w:b/>
          <w:sz w:val="26"/>
          <w:szCs w:val="26"/>
        </w:rPr>
        <w:t>Thái Lan.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bCs/>
          <w:sz w:val="26"/>
          <w:szCs w:val="26"/>
        </w:rPr>
        <w:t>B.</w:t>
      </w:r>
      <w:r>
        <w:rPr>
          <w:rFonts w:ascii="Times New Roman" w:eastAsia="Times New Roman" w:hAnsi="Times New Roman"/>
          <w:sz w:val="26"/>
          <w:szCs w:val="26"/>
        </w:rPr>
        <w:t> Mi-an-ma.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  <w:t>   </w:t>
      </w:r>
      <w:r>
        <w:rPr>
          <w:rFonts w:ascii="Times New Roman" w:eastAsia="Times New Roman" w:hAnsi="Times New Roman"/>
          <w:bCs/>
          <w:sz w:val="26"/>
          <w:szCs w:val="26"/>
        </w:rPr>
        <w:t>C.</w:t>
      </w:r>
      <w:r>
        <w:rPr>
          <w:rFonts w:ascii="Times New Roman" w:eastAsia="Times New Roman" w:hAnsi="Times New Roman"/>
          <w:sz w:val="26"/>
          <w:szCs w:val="26"/>
        </w:rPr>
        <w:t> Ma-lai-xi-a.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bCs/>
          <w:sz w:val="26"/>
          <w:szCs w:val="26"/>
        </w:rPr>
        <w:t>D.</w:t>
      </w:r>
      <w:r>
        <w:rPr>
          <w:rFonts w:ascii="Times New Roman" w:eastAsia="Times New Roman" w:hAnsi="Times New Roman"/>
          <w:sz w:val="26"/>
          <w:szCs w:val="26"/>
        </w:rPr>
        <w:t> In-đô-nê-xi-a.</w:t>
      </w:r>
    </w:p>
    <w:p w14:paraId="520F10F3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3.</w:t>
      </w:r>
      <w:r>
        <w:rPr>
          <w:rFonts w:ascii="Times New Roman" w:eastAsia="Times New Roman" w:hAnsi="Times New Roman"/>
          <w:sz w:val="26"/>
          <w:szCs w:val="26"/>
        </w:rPr>
        <w:t> Vương quốc Pa-gan là tiền thân của quốc gia nào hiện nay?</w:t>
      </w:r>
    </w:p>
    <w:p w14:paraId="270A1D69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A. Cam-pu-chia.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  <w:t>B. Lào.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  <w:t>C. Phi-lip-pin.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b/>
          <w:sz w:val="26"/>
          <w:szCs w:val="26"/>
        </w:rPr>
        <w:t>D. Mi-an-ma.</w:t>
      </w:r>
    </w:p>
    <w:p w14:paraId="4A170489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4.</w:t>
      </w:r>
      <w:r>
        <w:rPr>
          <w:rFonts w:ascii="Times New Roman" w:eastAsia="Times New Roman" w:hAnsi="Times New Roman"/>
          <w:sz w:val="26"/>
          <w:szCs w:val="26"/>
        </w:rPr>
        <w:t> Vương triều nào đã thống nhất được In-đô-nê-xi-a?</w:t>
      </w:r>
    </w:p>
    <w:p w14:paraId="7015C8DE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A. Xu-ma-tơ-ra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  <w:t>B. Xu-la-vê-di.</w:t>
      </w:r>
    </w:p>
    <w:p w14:paraId="0EC7E955" w14:textId="77777777" w:rsidR="00A05D42" w:rsidRDefault="00A05D42" w:rsidP="00A05D42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C. Gia-va (Mô-giô-pa-hít)</w:t>
      </w:r>
      <w:r>
        <w:rPr>
          <w:rFonts w:ascii="Times New Roman" w:eastAsia="Times New Roman" w:hAnsi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>D. Ca-li-man-tan.</w:t>
      </w:r>
    </w:p>
    <w:p w14:paraId="264F1EF3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>
        <w:rPr>
          <w:rFonts w:ascii="Times New Roman" w:eastAsia="Times New Roman" w:hAnsi="Times New Roman"/>
          <w:sz w:val="26"/>
          <w:szCs w:val="26"/>
        </w:rPr>
        <w:t> Văn hóa Đông Nam Á chịu ảnh hưởng mạnh mẽ nhất từ nền văn hóa nào?</w:t>
      </w:r>
    </w:p>
    <w:p w14:paraId="4463052D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A. Trung Quốc.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  <w:t>B. Nhật Bản.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sz w:val="26"/>
          <w:szCs w:val="26"/>
        </w:rPr>
        <w:t>C. Ấn Độ.</w:t>
      </w:r>
      <w:r>
        <w:rPr>
          <w:rFonts w:ascii="Times New Roman" w:eastAsia="Times New Roman" w:hAnsi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/>
          <w:sz w:val="26"/>
          <w:szCs w:val="26"/>
        </w:rPr>
        <w:t>D. Phương Tây.</w:t>
      </w:r>
    </w:p>
    <w:p w14:paraId="25CA7254" w14:textId="77777777" w:rsidR="00A05D42" w:rsidRDefault="00A05D42" w:rsidP="00A05D4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14:paraId="6290D854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5"/>
        <w:gridCol w:w="1553"/>
        <w:gridCol w:w="1553"/>
        <w:gridCol w:w="1554"/>
        <w:gridCol w:w="1554"/>
        <w:gridCol w:w="1554"/>
      </w:tblGrid>
      <w:tr w:rsidR="00A05D42" w14:paraId="790CEEF2" w14:textId="77777777" w:rsidTr="00A05D42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80A38" w14:textId="77777777" w:rsidR="00A05D42" w:rsidRDefault="00A05D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D0247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D21E7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7908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1E0C6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06F5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A05D42" w14:paraId="34E74FD3" w14:textId="77777777" w:rsidTr="00A05D42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A331" w14:textId="77777777" w:rsidR="00A05D42" w:rsidRDefault="00A05D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C4A37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21C2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3E86B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81BA6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93C8" w14:textId="77777777" w:rsidR="00A05D42" w:rsidRDefault="00A05D4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</w:tr>
    </w:tbl>
    <w:p w14:paraId="28EE2845" w14:textId="77777777" w:rsidR="00A05D42" w:rsidRDefault="00A05D42" w:rsidP="00A05D4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>
        <w:rPr>
          <w:rFonts w:ascii="Times New Roman" w:hAnsi="Times New Roman"/>
          <w:b/>
          <w:bCs/>
          <w:color w:val="000000"/>
          <w:sz w:val="28"/>
          <w:szCs w:val="26"/>
        </w:rPr>
        <w:t>d. Tổ chức thực hiện</w:t>
      </w:r>
    </w:p>
    <w:p w14:paraId="538BB801" w14:textId="77777777" w:rsidR="00A05D42" w:rsidRDefault="00A05D42" w:rsidP="00A05D42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 xml:space="preserve">Bước 1. GV chuyển giao nhiệm vụ học tập </w:t>
      </w:r>
    </w:p>
    <w:p w14:paraId="321EEF82" w14:textId="77777777" w:rsidR="00A05D42" w:rsidRDefault="00A05D42" w:rsidP="00A05D42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Dựa vào kiến thức vừa học hãy hoàn thành các bài tập trắc nghiệm sau đây (Chọn câu trả lời đúng nhất)</w:t>
      </w:r>
    </w:p>
    <w:p w14:paraId="67D70C57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14:paraId="400155B3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Hs giơ tay nhanh nhất để trả lời câu hỏi</w:t>
      </w:r>
    </w:p>
    <w:p w14:paraId="0E4183AE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Bước 3. Báo cáo, thảo luận</w:t>
      </w:r>
    </w:p>
    <w:p w14:paraId="026560EA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Câu trả lời của HS</w:t>
      </w:r>
    </w:p>
    <w:p w14:paraId="0643950D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Bước 4:</w:t>
      </w:r>
      <w:r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14:paraId="69B9D55C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14:paraId="193B1FC1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GV đánh giá việc thực hiện nhiệm vụ của học sinh, chuẩn xác kiến thức (nếu cần)</w:t>
      </w:r>
    </w:p>
    <w:p w14:paraId="0C3DE48A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14:paraId="3D75492A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kiến thức đã học viết một bài giới thiệu về thành tựu văn hóa tiêu biểu của Đông Nam Á TKX-TKXVI. </w:t>
      </w:r>
    </w:p>
    <w:p w14:paraId="5784B197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b. Nội dung: </w:t>
      </w:r>
    </w:p>
    <w:p w14:paraId="189DC5D3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kiến thức về văn hóa Đông Nam Á ảnh hưởng đến văn hóa ngày nay. </w:t>
      </w:r>
    </w:p>
    <w:p w14:paraId="77BAEC91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-Trả lời câu hỏi bài tập 2 trong SGK/44</w:t>
      </w:r>
    </w:p>
    <w:p w14:paraId="59126A5D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c. Sản phẩm:</w:t>
      </w:r>
    </w:p>
    <w:p w14:paraId="32875D02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14:paraId="0E07ECCC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d. Tổ chức hoạt động:</w:t>
      </w:r>
    </w:p>
    <w:p w14:paraId="61140422" w14:textId="77777777" w:rsidR="00A05D42" w:rsidRDefault="00A05D42" w:rsidP="00A05D42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 xml:space="preserve">Bước 1. GV chuyển giao nhiệm vụ học tập </w:t>
      </w:r>
    </w:p>
    <w:p w14:paraId="57EF64C4" w14:textId="77777777" w:rsidR="00A05D42" w:rsidRDefault="00A05D42" w:rsidP="00A05D42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Dựa vào kiến thức vừa học hãy hoàn thành bài tập 2 trong SGK/38</w:t>
      </w:r>
    </w:p>
    <w:p w14:paraId="15F999EF" w14:textId="13CC75C8" w:rsidR="00A05D42" w:rsidRDefault="00A05D42" w:rsidP="00A05D42">
      <w:pPr>
        <w:tabs>
          <w:tab w:val="left" w:leader="hyphen" w:pos="12758"/>
        </w:tabs>
        <w:spacing w:after="0" w:line="240" w:lineRule="auto"/>
        <w:ind w:firstLine="14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37675AA" wp14:editId="2F6D6BC7">
            <wp:extent cx="5926455" cy="789305"/>
            <wp:effectExtent l="0" t="0" r="0" b="0"/>
            <wp:docPr id="1163035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0073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1" t="69774" r="25616" b="1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1A6D" w14:textId="77777777" w:rsidR="00A05D42" w:rsidRDefault="00A05D42" w:rsidP="00A05D4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Bước 2. HS thực hiện nhiệm vụ học tập</w:t>
      </w:r>
    </w:p>
    <w:p w14:paraId="5D698EB4" w14:textId="77777777" w:rsidR="00A05D42" w:rsidRDefault="00A05D42" w:rsidP="00A05D42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thực hiện nhiệm vụ thông qua sự định hướng và giúp đỡ của GV</w:t>
      </w:r>
      <w:r>
        <w:rPr>
          <w:rFonts w:ascii="Times New Roman" w:hAnsi="Times New Roman"/>
          <w:iCs/>
          <w:color w:val="000000"/>
          <w:sz w:val="28"/>
          <w:szCs w:val="26"/>
        </w:rPr>
        <w:br/>
      </w:r>
      <w:r>
        <w:rPr>
          <w:rFonts w:ascii="Times New Roman" w:hAnsi="Times New Roman"/>
          <w:b/>
          <w:sz w:val="28"/>
          <w:szCs w:val="26"/>
        </w:rPr>
        <w:t>Bước 3. Báo cáo, thảo luận</w:t>
      </w:r>
    </w:p>
    <w:p w14:paraId="359477B1" w14:textId="77777777" w:rsidR="00A05D42" w:rsidRDefault="00A05D42" w:rsidP="00A05D42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>
        <w:rPr>
          <w:rFonts w:ascii="Times New Roman" w:hAnsi="Times New Roman"/>
          <w:iCs/>
          <w:color w:val="000000"/>
          <w:sz w:val="28"/>
          <w:szCs w:val="26"/>
        </w:rPr>
        <w:br/>
      </w:r>
      <w:r>
        <w:rPr>
          <w:rFonts w:ascii="Times New Roman" w:hAnsi="Times New Roman"/>
          <w:b/>
          <w:sz w:val="28"/>
          <w:szCs w:val="26"/>
        </w:rPr>
        <w:t>Bước 4:</w:t>
      </w:r>
      <w:r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14:paraId="1BC09526" w14:textId="77777777" w:rsidR="00A05D42" w:rsidRDefault="00A05D42" w:rsidP="00A05D42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14:paraId="46269019" w14:textId="77777777" w:rsidR="00A05D42" w:rsidRDefault="00A05D42" w:rsidP="00A05D42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 xml:space="preserve">GV đánh giá việc thực hiện nhiệm vụ của học sinh, chuẩn xác kiến thức </w:t>
      </w:r>
    </w:p>
    <w:p w14:paraId="5072D8E3" w14:textId="77777777" w:rsidR="00A05D42" w:rsidRDefault="00A05D42" w:rsidP="00A05D42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GV hướng dẫn Hs chuẩn bị bài cho tiết học tiếp theo</w:t>
      </w:r>
    </w:p>
    <w:p w14:paraId="60F75315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B3B2593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71D1CD1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2E76268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1B6F995" w14:textId="77777777" w:rsidR="00A05D42" w:rsidRDefault="00A05D42" w:rsidP="00A05D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7CD91C3" w14:textId="77777777" w:rsidR="00A05D42" w:rsidRDefault="00A05D42" w:rsidP="00F41E2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7E911E9" w14:textId="77777777" w:rsidR="00A05D42" w:rsidRDefault="00A05D42" w:rsidP="00F41E2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E4A1819" w14:textId="77777777" w:rsidR="00A05D42" w:rsidRDefault="00A05D42" w:rsidP="00F41E2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D5E2072" w14:textId="77777777" w:rsidR="00A05D42" w:rsidRDefault="00A05D42" w:rsidP="00F41E2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F73CAC3" w14:textId="77777777" w:rsidR="00A05D42" w:rsidRPr="00F41E28" w:rsidRDefault="00A05D42" w:rsidP="00F41E2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3D547F4" w14:textId="5E6765BF" w:rsidR="00F41E28" w:rsidRPr="00F41E28" w:rsidRDefault="00F41E28" w:rsidP="00F41E28">
      <w:pPr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sectPr w:rsidR="00F41E28" w:rsidRPr="00F41E28">
      <w:headerReference w:type="default" r:id="rId14"/>
      <w:pgSz w:w="11907" w:h="16840"/>
      <w:pgMar w:top="1134" w:right="1134" w:bottom="113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C62A8" w14:textId="77777777" w:rsidR="001B6252" w:rsidRDefault="001B6252">
      <w:pPr>
        <w:spacing w:after="0" w:line="240" w:lineRule="auto"/>
      </w:pPr>
      <w:r>
        <w:separator/>
      </w:r>
    </w:p>
  </w:endnote>
  <w:endnote w:type="continuationSeparator" w:id="0">
    <w:p w14:paraId="49EECFB2" w14:textId="77777777" w:rsidR="001B6252" w:rsidRDefault="001B6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E95EC" w14:textId="77777777" w:rsidR="001B6252" w:rsidRDefault="001B6252">
      <w:pPr>
        <w:spacing w:after="0" w:line="240" w:lineRule="auto"/>
      </w:pPr>
      <w:r>
        <w:separator/>
      </w:r>
    </w:p>
  </w:footnote>
  <w:footnote w:type="continuationSeparator" w:id="0">
    <w:p w14:paraId="5F84D739" w14:textId="77777777" w:rsidR="001B6252" w:rsidRDefault="001B6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6BDC0" w14:textId="77777777" w:rsidR="0027332A" w:rsidRPr="00D9014C" w:rsidRDefault="0027332A" w:rsidP="00D9014C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3BFB"/>
    <w:multiLevelType w:val="multilevel"/>
    <w:tmpl w:val="064C3BFB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11524E"/>
    <w:multiLevelType w:val="multilevel"/>
    <w:tmpl w:val="071152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D17CB2"/>
    <w:multiLevelType w:val="hybridMultilevel"/>
    <w:tmpl w:val="12B2A3D2"/>
    <w:lvl w:ilvl="0" w:tplc="2EF4BF68">
      <w:numFmt w:val="bullet"/>
      <w:lvlText w:val="–"/>
      <w:lvlJc w:val="left"/>
      <w:pPr>
        <w:ind w:left="1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9AA2AF8">
      <w:numFmt w:val="bullet"/>
      <w:lvlText w:val="•"/>
      <w:lvlJc w:val="left"/>
      <w:pPr>
        <w:ind w:left="905" w:hanging="233"/>
      </w:pPr>
      <w:rPr>
        <w:lang w:eastAsia="en-US" w:bidi="ar-SA"/>
      </w:rPr>
    </w:lvl>
    <w:lvl w:ilvl="2" w:tplc="D4FA017A">
      <w:numFmt w:val="bullet"/>
      <w:lvlText w:val="•"/>
      <w:lvlJc w:val="left"/>
      <w:pPr>
        <w:ind w:left="1710" w:hanging="233"/>
      </w:pPr>
      <w:rPr>
        <w:lang w:eastAsia="en-US" w:bidi="ar-SA"/>
      </w:rPr>
    </w:lvl>
    <w:lvl w:ilvl="3" w:tplc="24C61A7A">
      <w:numFmt w:val="bullet"/>
      <w:lvlText w:val="•"/>
      <w:lvlJc w:val="left"/>
      <w:pPr>
        <w:ind w:left="2515" w:hanging="233"/>
      </w:pPr>
      <w:rPr>
        <w:lang w:eastAsia="en-US" w:bidi="ar-SA"/>
      </w:rPr>
    </w:lvl>
    <w:lvl w:ilvl="4" w:tplc="0748A80C">
      <w:numFmt w:val="bullet"/>
      <w:lvlText w:val="•"/>
      <w:lvlJc w:val="left"/>
      <w:pPr>
        <w:ind w:left="3321" w:hanging="233"/>
      </w:pPr>
      <w:rPr>
        <w:lang w:eastAsia="en-US" w:bidi="ar-SA"/>
      </w:rPr>
    </w:lvl>
    <w:lvl w:ilvl="5" w:tplc="884C6594">
      <w:numFmt w:val="bullet"/>
      <w:lvlText w:val="•"/>
      <w:lvlJc w:val="left"/>
      <w:pPr>
        <w:ind w:left="4126" w:hanging="233"/>
      </w:pPr>
      <w:rPr>
        <w:lang w:eastAsia="en-US" w:bidi="ar-SA"/>
      </w:rPr>
    </w:lvl>
    <w:lvl w:ilvl="6" w:tplc="5D842388">
      <w:numFmt w:val="bullet"/>
      <w:lvlText w:val="•"/>
      <w:lvlJc w:val="left"/>
      <w:pPr>
        <w:ind w:left="4931" w:hanging="233"/>
      </w:pPr>
      <w:rPr>
        <w:lang w:eastAsia="en-US" w:bidi="ar-SA"/>
      </w:rPr>
    </w:lvl>
    <w:lvl w:ilvl="7" w:tplc="61D81A2A">
      <w:numFmt w:val="bullet"/>
      <w:lvlText w:val="•"/>
      <w:lvlJc w:val="left"/>
      <w:pPr>
        <w:ind w:left="5737" w:hanging="233"/>
      </w:pPr>
      <w:rPr>
        <w:lang w:eastAsia="en-US" w:bidi="ar-SA"/>
      </w:rPr>
    </w:lvl>
    <w:lvl w:ilvl="8" w:tplc="249012C6">
      <w:numFmt w:val="bullet"/>
      <w:lvlText w:val="•"/>
      <w:lvlJc w:val="left"/>
      <w:pPr>
        <w:ind w:left="6542" w:hanging="233"/>
      </w:pPr>
      <w:rPr>
        <w:lang w:eastAsia="en-US" w:bidi="ar-SA"/>
      </w:rPr>
    </w:lvl>
  </w:abstractNum>
  <w:abstractNum w:abstractNumId="3" w15:restartNumberingAfterBreak="0">
    <w:nsid w:val="1F0F331D"/>
    <w:multiLevelType w:val="multilevel"/>
    <w:tmpl w:val="1F0F331D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7C611D7"/>
    <w:multiLevelType w:val="hybridMultilevel"/>
    <w:tmpl w:val="B1689014"/>
    <w:lvl w:ilvl="0" w:tplc="3518418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64668"/>
    <w:multiLevelType w:val="hybridMultilevel"/>
    <w:tmpl w:val="8F7895A8"/>
    <w:lvl w:ilvl="0" w:tplc="CB1205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3CDB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3AD13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2C1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7E11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682C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EA942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98CC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CCD4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2213B"/>
    <w:multiLevelType w:val="hybridMultilevel"/>
    <w:tmpl w:val="FE06B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394731">
    <w:abstractNumId w:val="5"/>
  </w:num>
  <w:num w:numId="2" w16cid:durableId="330909433">
    <w:abstractNumId w:val="4"/>
  </w:num>
  <w:num w:numId="3" w16cid:durableId="2010480465">
    <w:abstractNumId w:val="7"/>
  </w:num>
  <w:num w:numId="4" w16cid:durableId="977564755">
    <w:abstractNumId w:val="1"/>
  </w:num>
  <w:num w:numId="5" w16cid:durableId="1515611364">
    <w:abstractNumId w:val="3"/>
  </w:num>
  <w:num w:numId="6" w16cid:durableId="1033700297">
    <w:abstractNumId w:val="0"/>
  </w:num>
  <w:num w:numId="7" w16cid:durableId="2142724799">
    <w:abstractNumId w:val="2"/>
  </w:num>
  <w:num w:numId="8" w16cid:durableId="438008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E3A"/>
    <w:rsid w:val="000C6717"/>
    <w:rsid w:val="001165AD"/>
    <w:rsid w:val="001B6252"/>
    <w:rsid w:val="002626F4"/>
    <w:rsid w:val="0027332A"/>
    <w:rsid w:val="00376B81"/>
    <w:rsid w:val="003A2BC8"/>
    <w:rsid w:val="0047056D"/>
    <w:rsid w:val="0047495B"/>
    <w:rsid w:val="00494570"/>
    <w:rsid w:val="00502EAC"/>
    <w:rsid w:val="00546A0A"/>
    <w:rsid w:val="005E7237"/>
    <w:rsid w:val="00613A0F"/>
    <w:rsid w:val="00646E6F"/>
    <w:rsid w:val="006F50DD"/>
    <w:rsid w:val="00720CF1"/>
    <w:rsid w:val="00813A1B"/>
    <w:rsid w:val="00875D9B"/>
    <w:rsid w:val="008D0549"/>
    <w:rsid w:val="00922BC3"/>
    <w:rsid w:val="0094666C"/>
    <w:rsid w:val="00963CD5"/>
    <w:rsid w:val="009D2719"/>
    <w:rsid w:val="00A05D42"/>
    <w:rsid w:val="00B219FA"/>
    <w:rsid w:val="00B51AC2"/>
    <w:rsid w:val="00BF6D3C"/>
    <w:rsid w:val="00CC2E3A"/>
    <w:rsid w:val="00D20E13"/>
    <w:rsid w:val="00D34009"/>
    <w:rsid w:val="00D425F4"/>
    <w:rsid w:val="00D53EA3"/>
    <w:rsid w:val="00DB4039"/>
    <w:rsid w:val="00DD6BBC"/>
    <w:rsid w:val="00E92C0D"/>
    <w:rsid w:val="00ED1927"/>
    <w:rsid w:val="00F41E28"/>
    <w:rsid w:val="00F4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B00CD"/>
  <w15:chartTrackingRefBased/>
  <w15:docId w15:val="{E140C575-F5C7-49E4-9E3C-C8071ACE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E3A"/>
    <w:pPr>
      <w:spacing w:after="200" w:line="276" w:lineRule="auto"/>
    </w:pPr>
    <w:rPr>
      <w:rFonts w:ascii="Calibri" w:eastAsia="Calibri" w:hAnsi="Calibri" w:cs="Calibri"/>
      <w:kern w:val="0"/>
      <w:lang w:val="vi-VN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53EA3"/>
    <w:pPr>
      <w:keepNext/>
      <w:keepLines/>
      <w:spacing w:before="40" w:after="0" w:line="259" w:lineRule="auto"/>
      <w:ind w:firstLine="284"/>
      <w:jc w:val="both"/>
      <w:outlineLvl w:val="1"/>
    </w:pPr>
    <w:rPr>
      <w:rFonts w:ascii="Calibri Light" w:eastAsia="Times New Roman" w:hAnsi="Calibri Light" w:cs="Times New Roman"/>
      <w:b/>
      <w:color w:val="0070C0"/>
      <w:sz w:val="28"/>
      <w:szCs w:val="26"/>
      <w:lang w:val="en-US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53EA3"/>
    <w:rPr>
      <w:rFonts w:ascii="Calibri Light" w:eastAsia="Times New Roman" w:hAnsi="Calibri Light" w:cs="Times New Roman"/>
      <w:b/>
      <w:color w:val="0070C0"/>
      <w:kern w:val="0"/>
      <w:sz w:val="28"/>
      <w:szCs w:val="26"/>
      <w:lang w:eastAsia="vi-VN"/>
      <w14:ligatures w14:val="none"/>
    </w:rPr>
  </w:style>
  <w:style w:type="paragraph" w:styleId="BalloonText">
    <w:name w:val="Balloon Text"/>
    <w:basedOn w:val="Normal"/>
    <w:link w:val="BalloonTextChar"/>
    <w:uiPriority w:val="99"/>
    <w:unhideWhenUsed/>
    <w:rsid w:val="00D53EA3"/>
    <w:pPr>
      <w:widowControl w:val="0"/>
      <w:spacing w:after="0" w:line="240" w:lineRule="auto"/>
    </w:pPr>
    <w:rPr>
      <w:rFonts w:ascii="Tahoma" w:eastAsia="Microsoft Sans Serif" w:hAnsi="Tahoma" w:cs="Tahoma"/>
      <w:color w:val="000000"/>
      <w:sz w:val="16"/>
      <w:szCs w:val="16"/>
      <w:lang w:eastAsia="vi-VN" w:bidi="vi-V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53EA3"/>
    <w:rPr>
      <w:rFonts w:ascii="Tahoma" w:eastAsia="Microsoft Sans Serif" w:hAnsi="Tahoma" w:cs="Tahoma"/>
      <w:color w:val="000000"/>
      <w:kern w:val="0"/>
      <w:sz w:val="16"/>
      <w:szCs w:val="16"/>
      <w:lang w:val="vi-VN" w:eastAsia="vi-VN" w:bidi="vi-VN"/>
      <w14:ligatures w14:val="none"/>
    </w:rPr>
  </w:style>
  <w:style w:type="paragraph" w:styleId="BodyText">
    <w:name w:val="Body Text"/>
    <w:basedOn w:val="Normal"/>
    <w:link w:val="BodyTextChar"/>
    <w:qFormat/>
    <w:rsid w:val="00D53EA3"/>
    <w:pPr>
      <w:widowControl w:val="0"/>
      <w:spacing w:after="100"/>
      <w:ind w:firstLine="400"/>
    </w:pPr>
    <w:rPr>
      <w:rFonts w:ascii="Segoe UI" w:eastAsia="Segoe UI" w:hAnsi="Segoe UI" w:cs="Segoe U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53EA3"/>
    <w:rPr>
      <w:rFonts w:ascii="Segoe UI" w:eastAsia="Segoe UI" w:hAnsi="Segoe UI" w:cs="Segoe UI"/>
      <w:kern w:val="0"/>
      <w:sz w:val="20"/>
      <w:szCs w:val="20"/>
      <w14:ligatures w14:val="none"/>
    </w:rPr>
  </w:style>
  <w:style w:type="character" w:styleId="CommentReference">
    <w:name w:val="annotation reference"/>
    <w:uiPriority w:val="99"/>
    <w:unhideWhenUsed/>
    <w:rsid w:val="00D53E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3EA3"/>
    <w:pPr>
      <w:spacing w:before="60" w:after="60" w:line="312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3EA3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D53E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D53EA3"/>
    <w:rPr>
      <w:rFonts w:ascii="Times New Roman" w:eastAsia="Calibri" w:hAnsi="Times New Roman" w:cs="Times New Roman"/>
      <w:b/>
      <w:bCs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53EA3"/>
    <w:pPr>
      <w:tabs>
        <w:tab w:val="center" w:pos="4680"/>
        <w:tab w:val="right" w:pos="9360"/>
      </w:tabs>
      <w:spacing w:before="60" w:after="60" w:line="312" w:lineRule="auto"/>
    </w:pPr>
    <w:rPr>
      <w:rFonts w:ascii="Times New Roman" w:hAnsi="Times New Roman" w:cs="Times New Roman"/>
      <w:sz w:val="26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53EA3"/>
    <w:rPr>
      <w:rFonts w:ascii="Times New Roman" w:eastAsia="Calibri" w:hAnsi="Times New Roman" w:cs="Times New Roman"/>
      <w:kern w:val="0"/>
      <w:sz w:val="26"/>
      <w14:ligatures w14:val="none"/>
    </w:rPr>
  </w:style>
  <w:style w:type="character" w:styleId="FootnoteReference">
    <w:name w:val="footnote reference"/>
    <w:uiPriority w:val="99"/>
    <w:unhideWhenUsed/>
    <w:rsid w:val="00D53EA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D53EA3"/>
    <w:pPr>
      <w:spacing w:before="60" w:after="60" w:line="312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3EA3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53EA3"/>
    <w:pPr>
      <w:tabs>
        <w:tab w:val="center" w:pos="4680"/>
        <w:tab w:val="right" w:pos="9360"/>
      </w:tabs>
      <w:spacing w:before="60" w:after="60" w:line="312" w:lineRule="auto"/>
    </w:pPr>
    <w:rPr>
      <w:rFonts w:ascii="Times New Roman" w:hAnsi="Times New Roman" w:cs="Times New Roman"/>
      <w:sz w:val="2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53EA3"/>
    <w:rPr>
      <w:rFonts w:ascii="Times New Roman" w:eastAsia="Calibri" w:hAnsi="Times New Roman" w:cs="Times New Roman"/>
      <w:kern w:val="0"/>
      <w:sz w:val="26"/>
      <w14:ligatures w14:val="none"/>
    </w:rPr>
  </w:style>
  <w:style w:type="paragraph" w:styleId="NormalWeb">
    <w:name w:val="Normal (Web)"/>
    <w:aliases w:val="Normal (Web) Char"/>
    <w:basedOn w:val="Normal"/>
    <w:uiPriority w:val="99"/>
    <w:unhideWhenUsed/>
    <w:rsid w:val="00D5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D53EA3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">
    <w:name w:val="Heading #8_"/>
    <w:link w:val="Heading80"/>
    <w:rsid w:val="00D53EA3"/>
    <w:rPr>
      <w:rFonts w:ascii="Segoe UI" w:eastAsia="Segoe UI" w:hAnsi="Segoe UI" w:cs="Segoe UI"/>
      <w:b/>
      <w:bCs/>
      <w:color w:val="57865F"/>
    </w:rPr>
  </w:style>
  <w:style w:type="paragraph" w:customStyle="1" w:styleId="Heading80">
    <w:name w:val="Heading #8"/>
    <w:basedOn w:val="Normal"/>
    <w:link w:val="Heading8"/>
    <w:rsid w:val="00D53EA3"/>
    <w:pPr>
      <w:widowControl w:val="0"/>
      <w:spacing w:after="40" w:line="254" w:lineRule="auto"/>
      <w:outlineLvl w:val="7"/>
    </w:pPr>
    <w:rPr>
      <w:rFonts w:ascii="Segoe UI" w:eastAsia="Segoe UI" w:hAnsi="Segoe UI" w:cs="Segoe UI"/>
      <w:b/>
      <w:bCs/>
      <w:color w:val="57865F"/>
      <w:kern w:val="2"/>
      <w:lang w:val="en-US"/>
      <w14:ligatures w14:val="standardContextual"/>
    </w:rPr>
  </w:style>
  <w:style w:type="character" w:customStyle="1" w:styleId="BodyTextChar1">
    <w:name w:val="Body Text Char1"/>
    <w:uiPriority w:val="99"/>
    <w:semiHidden/>
    <w:rsid w:val="00D53EA3"/>
    <w:rPr>
      <w:sz w:val="26"/>
      <w:szCs w:val="22"/>
    </w:rPr>
  </w:style>
  <w:style w:type="character" w:customStyle="1" w:styleId="Other">
    <w:name w:val="Other_"/>
    <w:link w:val="Other0"/>
    <w:rsid w:val="00D53EA3"/>
    <w:rPr>
      <w:rFonts w:ascii="Segoe UI" w:eastAsia="Segoe UI" w:hAnsi="Segoe UI" w:cs="Segoe UI"/>
    </w:rPr>
  </w:style>
  <w:style w:type="paragraph" w:customStyle="1" w:styleId="Other0">
    <w:name w:val="Other"/>
    <w:basedOn w:val="Normal"/>
    <w:link w:val="Other"/>
    <w:rsid w:val="00D53EA3"/>
    <w:pPr>
      <w:widowControl w:val="0"/>
      <w:spacing w:after="100"/>
      <w:ind w:firstLine="400"/>
    </w:pPr>
    <w:rPr>
      <w:rFonts w:ascii="Segoe UI" w:eastAsia="Segoe UI" w:hAnsi="Segoe UI" w:cs="Segoe UI"/>
      <w:kern w:val="2"/>
      <w:lang w:val="en-US"/>
      <w14:ligatures w14:val="standardContextual"/>
    </w:rPr>
  </w:style>
  <w:style w:type="character" w:customStyle="1" w:styleId="Tablecaption">
    <w:name w:val="Table caption_"/>
    <w:link w:val="Tablecaption0"/>
    <w:rsid w:val="00D53EA3"/>
    <w:rPr>
      <w:rFonts w:ascii="Segoe UI" w:eastAsia="Segoe UI" w:hAnsi="Segoe UI" w:cs="Segoe UI"/>
    </w:rPr>
  </w:style>
  <w:style w:type="paragraph" w:customStyle="1" w:styleId="Tablecaption0">
    <w:name w:val="Table caption"/>
    <w:basedOn w:val="Normal"/>
    <w:link w:val="Tablecaption"/>
    <w:rsid w:val="00D53EA3"/>
    <w:pPr>
      <w:widowControl w:val="0"/>
      <w:spacing w:after="0" w:line="240" w:lineRule="auto"/>
    </w:pPr>
    <w:rPr>
      <w:rFonts w:ascii="Segoe UI" w:eastAsia="Segoe UI" w:hAnsi="Segoe UI" w:cs="Segoe UI"/>
      <w:kern w:val="2"/>
      <w:lang w:val="en-US"/>
      <w14:ligatures w14:val="standardContextual"/>
    </w:rPr>
  </w:style>
  <w:style w:type="character" w:customStyle="1" w:styleId="Picturecaption">
    <w:name w:val="Picture caption_"/>
    <w:link w:val="Picturecaption0"/>
    <w:rsid w:val="00D53EA3"/>
    <w:rPr>
      <w:rFonts w:eastAsia="Times New Roman"/>
      <w:sz w:val="9"/>
      <w:szCs w:val="9"/>
    </w:rPr>
  </w:style>
  <w:style w:type="paragraph" w:customStyle="1" w:styleId="Picturecaption0">
    <w:name w:val="Picture caption"/>
    <w:basedOn w:val="Normal"/>
    <w:link w:val="Picturecaption"/>
    <w:rsid w:val="00D53EA3"/>
    <w:pPr>
      <w:widowControl w:val="0"/>
      <w:spacing w:after="0" w:line="319" w:lineRule="auto"/>
    </w:pPr>
    <w:rPr>
      <w:rFonts w:asciiTheme="minorHAnsi" w:eastAsia="Times New Roman" w:hAnsiTheme="minorHAnsi" w:cstheme="minorBidi"/>
      <w:kern w:val="2"/>
      <w:sz w:val="9"/>
      <w:szCs w:val="9"/>
      <w:lang w:val="en-US"/>
      <w14:ligatures w14:val="standardContextual"/>
    </w:rPr>
  </w:style>
  <w:style w:type="character" w:customStyle="1" w:styleId="Bodytext2">
    <w:name w:val="Body text (2)_"/>
    <w:link w:val="Bodytext20"/>
    <w:rsid w:val="00D53EA3"/>
    <w:rPr>
      <w:rFonts w:eastAsia="Times New Roman"/>
      <w:sz w:val="9"/>
      <w:szCs w:val="9"/>
    </w:rPr>
  </w:style>
  <w:style w:type="paragraph" w:customStyle="1" w:styleId="Bodytext20">
    <w:name w:val="Body text (2)"/>
    <w:basedOn w:val="Normal"/>
    <w:link w:val="Bodytext2"/>
    <w:rsid w:val="00D53EA3"/>
    <w:pPr>
      <w:widowControl w:val="0"/>
      <w:spacing w:after="0" w:line="322" w:lineRule="auto"/>
      <w:ind w:firstLine="180"/>
    </w:pPr>
    <w:rPr>
      <w:rFonts w:asciiTheme="minorHAnsi" w:eastAsia="Times New Roman" w:hAnsiTheme="minorHAnsi" w:cstheme="minorBidi"/>
      <w:kern w:val="2"/>
      <w:sz w:val="9"/>
      <w:szCs w:val="9"/>
      <w:lang w:val="en-US"/>
      <w14:ligatures w14:val="standardContextual"/>
    </w:rPr>
  </w:style>
  <w:style w:type="character" w:customStyle="1" w:styleId="Bodytext6">
    <w:name w:val="Body text (6)_"/>
    <w:link w:val="Bodytext60"/>
    <w:rsid w:val="00D53EA3"/>
    <w:rPr>
      <w:rFonts w:ascii="Arial" w:eastAsia="Arial" w:hAnsi="Arial" w:cs="Arial"/>
      <w:b/>
      <w:bCs/>
      <w:color w:val="A33E42"/>
      <w:sz w:val="9"/>
      <w:szCs w:val="9"/>
    </w:rPr>
  </w:style>
  <w:style w:type="paragraph" w:customStyle="1" w:styleId="Bodytext60">
    <w:name w:val="Body text (6)"/>
    <w:basedOn w:val="Normal"/>
    <w:link w:val="Bodytext6"/>
    <w:rsid w:val="00D53EA3"/>
    <w:pPr>
      <w:widowControl w:val="0"/>
      <w:spacing w:after="80" w:line="319" w:lineRule="auto"/>
    </w:pPr>
    <w:rPr>
      <w:rFonts w:ascii="Arial" w:eastAsia="Arial" w:hAnsi="Arial" w:cs="Arial"/>
      <w:b/>
      <w:bCs/>
      <w:color w:val="A33E42"/>
      <w:kern w:val="2"/>
      <w:sz w:val="9"/>
      <w:szCs w:val="9"/>
      <w:lang w:val="en-US"/>
      <w14:ligatures w14:val="standardContextual"/>
    </w:rPr>
  </w:style>
  <w:style w:type="character" w:customStyle="1" w:styleId="Bodytext3">
    <w:name w:val="Body text (3)_"/>
    <w:link w:val="Bodytext30"/>
    <w:rsid w:val="00D53EA3"/>
    <w:rPr>
      <w:rFonts w:ascii="Arial" w:eastAsia="Arial" w:hAnsi="Arial" w:cs="Arial"/>
    </w:rPr>
  </w:style>
  <w:style w:type="paragraph" w:customStyle="1" w:styleId="Bodytext30">
    <w:name w:val="Body text (3)"/>
    <w:basedOn w:val="Normal"/>
    <w:link w:val="Bodytext3"/>
    <w:rsid w:val="00D53EA3"/>
    <w:pPr>
      <w:widowControl w:val="0"/>
      <w:spacing w:after="60" w:line="240" w:lineRule="auto"/>
    </w:pPr>
    <w:rPr>
      <w:rFonts w:ascii="Arial" w:eastAsia="Arial" w:hAnsi="Arial" w:cs="Arial"/>
      <w:kern w:val="2"/>
      <w:lang w:val="en-US"/>
      <w14:ligatures w14:val="standardContextual"/>
    </w:rPr>
  </w:style>
  <w:style w:type="character" w:customStyle="1" w:styleId="Heading6">
    <w:name w:val="Heading #6_"/>
    <w:link w:val="Heading60"/>
    <w:rsid w:val="00D53EA3"/>
    <w:rPr>
      <w:rFonts w:ascii="Arial" w:eastAsia="Arial" w:hAnsi="Arial" w:cs="Arial"/>
      <w:b/>
      <w:bCs/>
    </w:rPr>
  </w:style>
  <w:style w:type="paragraph" w:customStyle="1" w:styleId="Heading60">
    <w:name w:val="Heading #6"/>
    <w:basedOn w:val="Normal"/>
    <w:link w:val="Heading6"/>
    <w:rsid w:val="00D53EA3"/>
    <w:pPr>
      <w:widowControl w:val="0"/>
      <w:spacing w:after="30" w:line="240" w:lineRule="auto"/>
      <w:outlineLvl w:val="5"/>
    </w:pPr>
    <w:rPr>
      <w:rFonts w:ascii="Arial" w:eastAsia="Arial" w:hAnsi="Arial" w:cs="Arial"/>
      <w:b/>
      <w:bCs/>
      <w:kern w:val="2"/>
      <w:lang w:val="en-US"/>
      <w14:ligatures w14:val="standardContextual"/>
    </w:rPr>
  </w:style>
  <w:style w:type="character" w:customStyle="1" w:styleId="Headerorfooter">
    <w:name w:val="Header or footer_"/>
    <w:link w:val="Headerorfooter0"/>
    <w:rsid w:val="00D53EA3"/>
    <w:rPr>
      <w:rFonts w:ascii="Arial" w:eastAsia="Arial" w:hAnsi="Arial" w:cs="Arial"/>
    </w:rPr>
  </w:style>
  <w:style w:type="paragraph" w:customStyle="1" w:styleId="Headerorfooter0">
    <w:name w:val="Header or footer"/>
    <w:basedOn w:val="Normal"/>
    <w:link w:val="Headerorfooter"/>
    <w:rsid w:val="00D53EA3"/>
    <w:pPr>
      <w:widowControl w:val="0"/>
      <w:spacing w:after="0" w:line="240" w:lineRule="auto"/>
    </w:pPr>
    <w:rPr>
      <w:rFonts w:ascii="Arial" w:eastAsia="Arial" w:hAnsi="Arial" w:cs="Arial"/>
      <w:kern w:val="2"/>
      <w:lang w:val="en-US"/>
      <w14:ligatures w14:val="standardContextual"/>
    </w:rPr>
  </w:style>
  <w:style w:type="character" w:customStyle="1" w:styleId="Bodytext5">
    <w:name w:val="Body text (5)_"/>
    <w:link w:val="Bodytext50"/>
    <w:rsid w:val="00D53EA3"/>
    <w:rPr>
      <w:rFonts w:ascii="Arial" w:eastAsia="Arial" w:hAnsi="Arial" w:cs="Arial"/>
      <w:sz w:val="18"/>
      <w:szCs w:val="18"/>
    </w:rPr>
  </w:style>
  <w:style w:type="paragraph" w:customStyle="1" w:styleId="Bodytext50">
    <w:name w:val="Body text (5)"/>
    <w:basedOn w:val="Normal"/>
    <w:link w:val="Bodytext5"/>
    <w:rsid w:val="00D53EA3"/>
    <w:pPr>
      <w:widowControl w:val="0"/>
      <w:spacing w:after="60" w:line="240" w:lineRule="auto"/>
    </w:pPr>
    <w:rPr>
      <w:rFonts w:ascii="Arial" w:eastAsia="Arial" w:hAnsi="Arial" w:cs="Arial"/>
      <w:kern w:val="2"/>
      <w:sz w:val="18"/>
      <w:szCs w:val="18"/>
      <w:lang w:val="en-US"/>
      <w14:ligatures w14:val="standardContextual"/>
    </w:rPr>
  </w:style>
  <w:style w:type="character" w:customStyle="1" w:styleId="Tiu2">
    <w:name w:val="Tiêu đề #2_"/>
    <w:link w:val="Tiu20"/>
    <w:rsid w:val="00D53EA3"/>
    <w:rPr>
      <w:rFonts w:ascii="Arial" w:eastAsia="Arial" w:hAnsi="Arial" w:cs="Arial"/>
      <w:b/>
      <w:bCs/>
      <w:color w:val="FA151E"/>
      <w:sz w:val="42"/>
      <w:szCs w:val="42"/>
    </w:rPr>
  </w:style>
  <w:style w:type="paragraph" w:customStyle="1" w:styleId="Tiu20">
    <w:name w:val="Tiêu đề #2"/>
    <w:basedOn w:val="Normal"/>
    <w:link w:val="Tiu2"/>
    <w:rsid w:val="00D53EA3"/>
    <w:pPr>
      <w:widowControl w:val="0"/>
      <w:spacing w:after="300" w:line="254" w:lineRule="auto"/>
      <w:ind w:left="100"/>
      <w:outlineLvl w:val="1"/>
    </w:pPr>
    <w:rPr>
      <w:rFonts w:ascii="Arial" w:eastAsia="Arial" w:hAnsi="Arial" w:cs="Arial"/>
      <w:b/>
      <w:bCs/>
      <w:color w:val="FA151E"/>
      <w:kern w:val="2"/>
      <w:sz w:val="42"/>
      <w:szCs w:val="42"/>
      <w:lang w:val="en-US"/>
      <w14:ligatures w14:val="standardContextual"/>
    </w:rPr>
  </w:style>
  <w:style w:type="character" w:customStyle="1" w:styleId="Tiu3">
    <w:name w:val="Tiêu đề #3_"/>
    <w:link w:val="Tiu30"/>
    <w:rsid w:val="00D53EA3"/>
    <w:rPr>
      <w:rFonts w:ascii="Arial" w:eastAsia="Arial" w:hAnsi="Arial" w:cs="Arial"/>
      <w:b/>
      <w:bCs/>
      <w:color w:val="FA151E"/>
    </w:rPr>
  </w:style>
  <w:style w:type="paragraph" w:customStyle="1" w:styleId="Tiu30">
    <w:name w:val="Tiêu đề #3"/>
    <w:basedOn w:val="Normal"/>
    <w:link w:val="Tiu3"/>
    <w:rsid w:val="00D53EA3"/>
    <w:pPr>
      <w:widowControl w:val="0"/>
      <w:spacing w:after="100" w:line="331" w:lineRule="auto"/>
      <w:outlineLvl w:val="2"/>
    </w:pPr>
    <w:rPr>
      <w:rFonts w:ascii="Arial" w:eastAsia="Arial" w:hAnsi="Arial" w:cs="Arial"/>
      <w:b/>
      <w:bCs/>
      <w:color w:val="FA151E"/>
      <w:kern w:val="2"/>
      <w:lang w:val="en-US"/>
      <w14:ligatures w14:val="standardContextual"/>
    </w:rPr>
  </w:style>
  <w:style w:type="character" w:customStyle="1" w:styleId="Vnbnnidung">
    <w:name w:val="Văn bản nội dung_"/>
    <w:link w:val="Vnbnnidung0"/>
    <w:rsid w:val="00D53EA3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D53EA3"/>
    <w:pPr>
      <w:widowControl w:val="0"/>
      <w:spacing w:after="100" w:line="346" w:lineRule="auto"/>
      <w:ind w:firstLine="400"/>
    </w:pPr>
    <w:rPr>
      <w:rFonts w:ascii="Arial" w:eastAsia="Arial" w:hAnsi="Arial" w:cs="Arial"/>
      <w:kern w:val="2"/>
      <w:lang w:val="en-US"/>
      <w14:ligatures w14:val="standardContextual"/>
    </w:rPr>
  </w:style>
  <w:style w:type="character" w:customStyle="1" w:styleId="Tiu1">
    <w:name w:val="Tiêu đề #1_"/>
    <w:link w:val="Tiu10"/>
    <w:rsid w:val="00D53EA3"/>
    <w:rPr>
      <w:rFonts w:ascii="Arial" w:eastAsia="Arial" w:hAnsi="Arial" w:cs="Arial"/>
      <w:b/>
      <w:bCs/>
      <w:color w:val="FA151E"/>
      <w:sz w:val="52"/>
      <w:szCs w:val="52"/>
    </w:rPr>
  </w:style>
  <w:style w:type="paragraph" w:customStyle="1" w:styleId="Tiu10">
    <w:name w:val="Tiêu đề #1"/>
    <w:basedOn w:val="Normal"/>
    <w:link w:val="Tiu1"/>
    <w:rsid w:val="00D53EA3"/>
    <w:pPr>
      <w:widowControl w:val="0"/>
      <w:spacing w:before="40" w:after="280" w:line="240" w:lineRule="auto"/>
      <w:ind w:firstLine="410"/>
      <w:outlineLvl w:val="0"/>
    </w:pPr>
    <w:rPr>
      <w:rFonts w:ascii="Arial" w:eastAsia="Arial" w:hAnsi="Arial" w:cs="Arial"/>
      <w:b/>
      <w:bCs/>
      <w:color w:val="FA151E"/>
      <w:kern w:val="2"/>
      <w:sz w:val="52"/>
      <w:szCs w:val="52"/>
      <w:lang w:val="en-US"/>
      <w14:ligatures w14:val="standardContextual"/>
    </w:rPr>
  </w:style>
  <w:style w:type="character" w:customStyle="1" w:styleId="Vnbnnidung3">
    <w:name w:val="Văn bản nội dung (3)_"/>
    <w:link w:val="Vnbnnidung30"/>
    <w:rsid w:val="00D53EA3"/>
    <w:rPr>
      <w:rFonts w:ascii="Arial" w:eastAsia="Arial" w:hAnsi="Arial" w:cs="Arial"/>
      <w:sz w:val="17"/>
      <w:szCs w:val="17"/>
    </w:rPr>
  </w:style>
  <w:style w:type="paragraph" w:customStyle="1" w:styleId="Vnbnnidung30">
    <w:name w:val="Văn bản nội dung (3)"/>
    <w:basedOn w:val="Normal"/>
    <w:link w:val="Vnbnnidung3"/>
    <w:rsid w:val="00D53EA3"/>
    <w:pPr>
      <w:widowControl w:val="0"/>
      <w:spacing w:after="0" w:line="324" w:lineRule="auto"/>
    </w:pPr>
    <w:rPr>
      <w:rFonts w:ascii="Arial" w:eastAsia="Arial" w:hAnsi="Arial" w:cs="Arial"/>
      <w:kern w:val="2"/>
      <w:sz w:val="17"/>
      <w:szCs w:val="17"/>
      <w:lang w:val="en-US"/>
      <w14:ligatures w14:val="standardContextual"/>
    </w:rPr>
  </w:style>
  <w:style w:type="character" w:customStyle="1" w:styleId="Vnbnnidung2">
    <w:name w:val="Văn bản nội dung (2)_"/>
    <w:link w:val="Vnbnnidung20"/>
    <w:rsid w:val="00D53EA3"/>
    <w:rPr>
      <w:rFonts w:eastAsia="Times New Roman"/>
      <w:i/>
      <w:iCs/>
      <w:color w:val="177906"/>
    </w:rPr>
  </w:style>
  <w:style w:type="paragraph" w:customStyle="1" w:styleId="Vnbnnidung20">
    <w:name w:val="Văn bản nội dung (2)"/>
    <w:basedOn w:val="Normal"/>
    <w:link w:val="Vnbnnidung2"/>
    <w:rsid w:val="00D53EA3"/>
    <w:pPr>
      <w:widowControl w:val="0"/>
      <w:spacing w:after="40" w:line="305" w:lineRule="auto"/>
      <w:ind w:left="160"/>
    </w:pPr>
    <w:rPr>
      <w:rFonts w:asciiTheme="minorHAnsi" w:eastAsia="Times New Roman" w:hAnsiTheme="minorHAnsi" w:cstheme="minorBidi"/>
      <w:i/>
      <w:iCs/>
      <w:color w:val="177906"/>
      <w:kern w:val="2"/>
      <w:lang w:val="en-US"/>
      <w14:ligatures w14:val="standardContextual"/>
    </w:rPr>
  </w:style>
  <w:style w:type="character" w:customStyle="1" w:styleId="Heading5">
    <w:name w:val="Heading #5_"/>
    <w:link w:val="Heading50"/>
    <w:rsid w:val="00D53EA3"/>
    <w:rPr>
      <w:rFonts w:ascii="Segoe UI" w:eastAsia="Segoe UI" w:hAnsi="Segoe UI" w:cs="Segoe UI"/>
      <w:b/>
      <w:bCs/>
      <w:color w:val="DD8234"/>
    </w:rPr>
  </w:style>
  <w:style w:type="paragraph" w:customStyle="1" w:styleId="Heading50">
    <w:name w:val="Heading #5"/>
    <w:basedOn w:val="Normal"/>
    <w:link w:val="Heading5"/>
    <w:rsid w:val="00D53EA3"/>
    <w:pPr>
      <w:widowControl w:val="0"/>
      <w:spacing w:after="110" w:line="264" w:lineRule="auto"/>
      <w:ind w:firstLine="460"/>
      <w:outlineLvl w:val="4"/>
    </w:pPr>
    <w:rPr>
      <w:rFonts w:ascii="Segoe UI" w:eastAsia="Segoe UI" w:hAnsi="Segoe UI" w:cs="Segoe UI"/>
      <w:b/>
      <w:bCs/>
      <w:color w:val="DD8234"/>
      <w:kern w:val="2"/>
      <w:lang w:val="en-US"/>
      <w14:ligatures w14:val="standardContextual"/>
    </w:rPr>
  </w:style>
  <w:style w:type="character" w:customStyle="1" w:styleId="Vnbnnidung4">
    <w:name w:val="Văn bản nội dung (4)_"/>
    <w:link w:val="Vnbnnidung40"/>
    <w:rsid w:val="00D53EA3"/>
    <w:rPr>
      <w:rFonts w:ascii="Tahoma" w:eastAsia="Tahoma" w:hAnsi="Tahoma" w:cs="Tahoma"/>
      <w:b/>
      <w:bCs/>
    </w:rPr>
  </w:style>
  <w:style w:type="paragraph" w:customStyle="1" w:styleId="Vnbnnidung40">
    <w:name w:val="Văn bản nội dung (4)"/>
    <w:basedOn w:val="Normal"/>
    <w:link w:val="Vnbnnidung4"/>
    <w:rsid w:val="00D53EA3"/>
    <w:pPr>
      <w:widowControl w:val="0"/>
      <w:spacing w:after="100" w:line="240" w:lineRule="auto"/>
      <w:ind w:firstLine="460"/>
    </w:pPr>
    <w:rPr>
      <w:rFonts w:ascii="Tahoma" w:eastAsia="Tahoma" w:hAnsi="Tahoma" w:cs="Tahoma"/>
      <w:b/>
      <w:bCs/>
      <w:kern w:val="2"/>
      <w:lang w:val="en-US"/>
      <w14:ligatures w14:val="standardContextual"/>
    </w:rPr>
  </w:style>
  <w:style w:type="character" w:customStyle="1" w:styleId="Ghichcuitrang">
    <w:name w:val="Ghi chú cuối trang_"/>
    <w:link w:val="Ghichcuitrang0"/>
    <w:rsid w:val="00D53EA3"/>
    <w:rPr>
      <w:rFonts w:eastAsia="Times New Roman"/>
    </w:rPr>
  </w:style>
  <w:style w:type="paragraph" w:customStyle="1" w:styleId="Ghichcuitrang0">
    <w:name w:val="Ghi chú cuối trang"/>
    <w:basedOn w:val="Normal"/>
    <w:link w:val="Ghichcuitrang"/>
    <w:rsid w:val="00D53EA3"/>
    <w:pPr>
      <w:widowControl w:val="0"/>
      <w:spacing w:after="40" w:line="295" w:lineRule="auto"/>
      <w:ind w:firstLine="460"/>
    </w:pPr>
    <w:rPr>
      <w:rFonts w:asciiTheme="minorHAnsi" w:eastAsia="Times New Roman" w:hAnsiTheme="minorHAnsi" w:cstheme="minorBidi"/>
      <w:kern w:val="2"/>
      <w:lang w:val="en-US"/>
      <w14:ligatures w14:val="standardContextual"/>
    </w:rPr>
  </w:style>
  <w:style w:type="character" w:customStyle="1" w:styleId="Chthchnh">
    <w:name w:val="Chú thích ảnh_"/>
    <w:link w:val="Chthchnh0"/>
    <w:rsid w:val="00D53EA3"/>
    <w:rPr>
      <w:rFonts w:ascii="Arial" w:eastAsia="Arial" w:hAnsi="Arial" w:cs="Arial"/>
      <w:sz w:val="17"/>
      <w:szCs w:val="17"/>
    </w:rPr>
  </w:style>
  <w:style w:type="paragraph" w:customStyle="1" w:styleId="Chthchnh0">
    <w:name w:val="Chú thích ảnh"/>
    <w:basedOn w:val="Normal"/>
    <w:link w:val="Chthchnh"/>
    <w:rsid w:val="00D53EA3"/>
    <w:pPr>
      <w:widowControl w:val="0"/>
      <w:spacing w:after="0" w:line="264" w:lineRule="auto"/>
    </w:pPr>
    <w:rPr>
      <w:rFonts w:ascii="Arial" w:eastAsia="Arial" w:hAnsi="Arial" w:cs="Arial"/>
      <w:kern w:val="2"/>
      <w:sz w:val="17"/>
      <w:szCs w:val="17"/>
      <w:lang w:val="en-US"/>
      <w14:ligatures w14:val="standardContextual"/>
    </w:rPr>
  </w:style>
  <w:style w:type="character" w:customStyle="1" w:styleId="utranghocchntrang2">
    <w:name w:val="Đầu trang hoặc chân trang (2)_"/>
    <w:link w:val="utranghocchntrang20"/>
    <w:rsid w:val="00D53EA3"/>
    <w:rPr>
      <w:rFonts w:eastAsia="Times New Roman"/>
    </w:rPr>
  </w:style>
  <w:style w:type="paragraph" w:customStyle="1" w:styleId="utranghocchntrang20">
    <w:name w:val="Đầu trang hoặc chân trang (2)"/>
    <w:basedOn w:val="Normal"/>
    <w:link w:val="utranghocchntrang2"/>
    <w:rsid w:val="00D53EA3"/>
    <w:pPr>
      <w:widowControl w:val="0"/>
      <w:spacing w:after="0" w:line="240" w:lineRule="auto"/>
    </w:pPr>
    <w:rPr>
      <w:rFonts w:asciiTheme="minorHAnsi" w:eastAsia="Times New Roman" w:hAnsiTheme="minorHAnsi" w:cstheme="minorBidi"/>
      <w:kern w:val="2"/>
      <w:lang w:val="en-US"/>
      <w14:ligatures w14:val="standardContextual"/>
    </w:rPr>
  </w:style>
  <w:style w:type="character" w:customStyle="1" w:styleId="Khc">
    <w:name w:val="Khác_"/>
    <w:link w:val="Khc0"/>
    <w:rsid w:val="00D53EA3"/>
    <w:rPr>
      <w:rFonts w:eastAsia="Times New Roman"/>
    </w:rPr>
  </w:style>
  <w:style w:type="paragraph" w:customStyle="1" w:styleId="Khc0">
    <w:name w:val="Khác"/>
    <w:basedOn w:val="Normal"/>
    <w:link w:val="Khc"/>
    <w:rsid w:val="00D53EA3"/>
    <w:pPr>
      <w:widowControl w:val="0"/>
      <w:spacing w:after="0"/>
      <w:ind w:firstLine="400"/>
    </w:pPr>
    <w:rPr>
      <w:rFonts w:asciiTheme="minorHAnsi" w:eastAsia="Times New Roman" w:hAnsiTheme="minorHAnsi" w:cstheme="minorBidi"/>
      <w:kern w:val="2"/>
      <w:lang w:val="en-US"/>
      <w14:ligatures w14:val="standardContextual"/>
    </w:rPr>
  </w:style>
  <w:style w:type="character" w:customStyle="1" w:styleId="Tiu4">
    <w:name w:val="Tiêu đề #4_"/>
    <w:link w:val="Tiu40"/>
    <w:rsid w:val="00D53EA3"/>
    <w:rPr>
      <w:rFonts w:ascii="Arial" w:eastAsia="Arial" w:hAnsi="Arial" w:cs="Arial"/>
      <w:b/>
      <w:bCs/>
      <w:color w:val="5A3921"/>
    </w:rPr>
  </w:style>
  <w:style w:type="paragraph" w:customStyle="1" w:styleId="Tiu40">
    <w:name w:val="Tiêu đề #4"/>
    <w:basedOn w:val="Normal"/>
    <w:link w:val="Tiu4"/>
    <w:rsid w:val="00D53EA3"/>
    <w:pPr>
      <w:widowControl w:val="0"/>
      <w:spacing w:after="120" w:line="324" w:lineRule="auto"/>
      <w:ind w:left="560"/>
      <w:outlineLvl w:val="3"/>
    </w:pPr>
    <w:rPr>
      <w:rFonts w:ascii="Arial" w:eastAsia="Arial" w:hAnsi="Arial" w:cs="Arial"/>
      <w:b/>
      <w:bCs/>
      <w:color w:val="5A3921"/>
      <w:kern w:val="2"/>
      <w:lang w:val="en-US"/>
      <w14:ligatures w14:val="standardContextual"/>
    </w:rPr>
  </w:style>
  <w:style w:type="character" w:customStyle="1" w:styleId="Vnbnnidung5">
    <w:name w:val="Văn bản nội dung (5)_"/>
    <w:link w:val="Vnbnnidung50"/>
    <w:rsid w:val="00D53EA3"/>
    <w:rPr>
      <w:rFonts w:ascii="Arial" w:eastAsia="Arial" w:hAnsi="Arial" w:cs="Arial"/>
      <w:b/>
      <w:bCs/>
      <w:color w:val="5A3921"/>
    </w:rPr>
  </w:style>
  <w:style w:type="paragraph" w:customStyle="1" w:styleId="Vnbnnidung50">
    <w:name w:val="Văn bản nội dung (5)"/>
    <w:basedOn w:val="Normal"/>
    <w:link w:val="Vnbnnidung5"/>
    <w:rsid w:val="00D53EA3"/>
    <w:pPr>
      <w:widowControl w:val="0"/>
      <w:spacing w:after="60" w:line="240" w:lineRule="auto"/>
      <w:ind w:firstLine="280"/>
    </w:pPr>
    <w:rPr>
      <w:rFonts w:ascii="Arial" w:eastAsia="Arial" w:hAnsi="Arial" w:cs="Arial"/>
      <w:b/>
      <w:bCs/>
      <w:color w:val="5A3921"/>
      <w:kern w:val="2"/>
      <w:lang w:val="en-US"/>
      <w14:ligatures w14:val="standardContextual"/>
    </w:rPr>
  </w:style>
  <w:style w:type="character" w:customStyle="1" w:styleId="Vnbnnidung6">
    <w:name w:val="Văn bản nội dung (6)_"/>
    <w:link w:val="Vnbnnidung60"/>
    <w:rsid w:val="00D53EA3"/>
    <w:rPr>
      <w:rFonts w:eastAsia="Times New Roman"/>
      <w:color w:val="EBEBEB"/>
      <w:sz w:val="32"/>
      <w:szCs w:val="32"/>
    </w:rPr>
  </w:style>
  <w:style w:type="paragraph" w:customStyle="1" w:styleId="Vnbnnidung60">
    <w:name w:val="Văn bản nội dung (6)"/>
    <w:basedOn w:val="Normal"/>
    <w:link w:val="Vnbnnidung6"/>
    <w:rsid w:val="00D53EA3"/>
    <w:pPr>
      <w:widowControl w:val="0"/>
      <w:spacing w:after="0" w:line="240" w:lineRule="auto"/>
    </w:pPr>
    <w:rPr>
      <w:rFonts w:asciiTheme="minorHAnsi" w:eastAsia="Times New Roman" w:hAnsiTheme="minorHAnsi" w:cstheme="minorBidi"/>
      <w:color w:val="EBEBEB"/>
      <w:kern w:val="2"/>
      <w:sz w:val="32"/>
      <w:szCs w:val="32"/>
      <w:lang w:val="en-US"/>
      <w14:ligatures w14:val="standardContextual"/>
    </w:rPr>
  </w:style>
  <w:style w:type="character" w:customStyle="1" w:styleId="Vnbnnidung9">
    <w:name w:val="Văn bản nội dung (9)_"/>
    <w:link w:val="Vnbnnidung90"/>
    <w:rsid w:val="00D53EA3"/>
    <w:rPr>
      <w:rFonts w:ascii="Segoe UI" w:eastAsia="Segoe UI" w:hAnsi="Segoe UI" w:cs="Segoe UI"/>
      <w:b/>
      <w:bCs/>
    </w:rPr>
  </w:style>
  <w:style w:type="paragraph" w:customStyle="1" w:styleId="Vnbnnidung90">
    <w:name w:val="Văn bản nội dung (9)"/>
    <w:basedOn w:val="Normal"/>
    <w:link w:val="Vnbnnidung9"/>
    <w:rsid w:val="00D53EA3"/>
    <w:pPr>
      <w:widowControl w:val="0"/>
      <w:spacing w:after="120" w:line="240" w:lineRule="auto"/>
      <w:ind w:firstLine="460"/>
    </w:pPr>
    <w:rPr>
      <w:rFonts w:ascii="Segoe UI" w:eastAsia="Segoe UI" w:hAnsi="Segoe UI" w:cs="Segoe UI"/>
      <w:b/>
      <w:bCs/>
      <w:kern w:val="2"/>
      <w:lang w:val="en-US"/>
      <w14:ligatures w14:val="standardContextual"/>
    </w:rPr>
  </w:style>
  <w:style w:type="paragraph" w:styleId="NoSpacing">
    <w:name w:val="No Spacing"/>
    <w:uiPriority w:val="99"/>
    <w:qFormat/>
    <w:rsid w:val="00D53EA3"/>
    <w:pPr>
      <w:spacing w:after="0" w:line="240" w:lineRule="auto"/>
    </w:pPr>
    <w:rPr>
      <w:rFonts w:ascii="Times New Roman" w:eastAsia="Calibri" w:hAnsi="Times New Roman" w:cs="Times New Roman"/>
      <w:kern w:val="0"/>
      <w:sz w:val="26"/>
      <w14:ligatures w14:val="none"/>
    </w:rPr>
  </w:style>
  <w:style w:type="paragraph" w:customStyle="1" w:styleId="NoSpacing1">
    <w:name w:val="No Spacing1"/>
    <w:rsid w:val="00D53EA3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D53E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table" w:customStyle="1" w:styleId="BngTK1">
    <w:name w:val="Bảng TK1"/>
    <w:basedOn w:val="TableNormal"/>
    <w:uiPriority w:val="39"/>
    <w:qFormat/>
    <w:rsid w:val="00D53EA3"/>
    <w:pPr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8"/>
      <w:szCs w:val="18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39"/>
    <w:rsid w:val="00D53EA3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D53EA3"/>
    <w:rPr>
      <w:i/>
      <w:iCs/>
    </w:rPr>
  </w:style>
  <w:style w:type="character" w:styleId="Strong">
    <w:name w:val="Strong"/>
    <w:uiPriority w:val="22"/>
    <w:qFormat/>
    <w:rsid w:val="00D53EA3"/>
    <w:rPr>
      <w:b/>
      <w:bCs/>
    </w:rPr>
  </w:style>
  <w:style w:type="paragraph" w:styleId="ListParagraph">
    <w:name w:val="List Paragraph"/>
    <w:basedOn w:val="Normal"/>
    <w:uiPriority w:val="34"/>
    <w:qFormat/>
    <w:rsid w:val="00D53E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rsid w:val="00D53EA3"/>
  </w:style>
  <w:style w:type="character" w:customStyle="1" w:styleId="text">
    <w:name w:val="text"/>
    <w:rsid w:val="00D53EA3"/>
  </w:style>
  <w:style w:type="character" w:customStyle="1" w:styleId="card-send-timesendtime">
    <w:name w:val="card-send-time__sendtime"/>
    <w:rsid w:val="00D53EA3"/>
  </w:style>
  <w:style w:type="character" w:customStyle="1" w:styleId="ya-q-full-text">
    <w:name w:val="ya-q-full-text"/>
    <w:rsid w:val="00D53EA3"/>
  </w:style>
  <w:style w:type="character" w:styleId="Hyperlink">
    <w:name w:val="Hyperlink"/>
    <w:uiPriority w:val="99"/>
    <w:semiHidden/>
    <w:unhideWhenUsed/>
    <w:rsid w:val="00D53EA3"/>
    <w:rPr>
      <w:color w:val="0000FF"/>
      <w:u w:val="single"/>
    </w:rPr>
  </w:style>
  <w:style w:type="paragraph" w:customStyle="1" w:styleId="4-bang">
    <w:name w:val="4-bang"/>
    <w:basedOn w:val="Normal"/>
    <w:rsid w:val="00D5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ontstyle01">
    <w:name w:val="fontstyle01"/>
    <w:uiPriority w:val="99"/>
    <w:rsid w:val="00A05D42"/>
    <w:rPr>
      <w:rFonts w:ascii="TimesNewRomanPS-BoldMT" w:hAnsi="TimesNewRomanPS-BoldMT" w:cs="Times New Roman" w:hint="default"/>
      <w:b/>
      <w:b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84378444393</dc:creator>
  <cp:keywords/>
  <dc:description/>
  <cp:lastModifiedBy>84378444393</cp:lastModifiedBy>
  <cp:revision>24</cp:revision>
  <dcterms:created xsi:type="dcterms:W3CDTF">2023-09-03T13:40:00Z</dcterms:created>
  <dcterms:modified xsi:type="dcterms:W3CDTF">2023-10-01T14:17:00Z</dcterms:modified>
</cp:coreProperties>
</file>