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9" w:type="dxa"/>
        <w:tblInd w:w="-180" w:type="dxa"/>
        <w:tblLook w:val="04A0" w:firstRow="1" w:lastRow="0" w:firstColumn="1" w:lastColumn="0" w:noHBand="0" w:noVBand="1"/>
      </w:tblPr>
      <w:tblGrid>
        <w:gridCol w:w="5769"/>
        <w:gridCol w:w="4900"/>
      </w:tblGrid>
      <w:tr w:rsidR="002D5D7B" w:rsidRPr="002D5D7B" w:rsidTr="00B762CB">
        <w:trPr>
          <w:trHeight w:val="444"/>
        </w:trPr>
        <w:tc>
          <w:tcPr>
            <w:tcW w:w="5769" w:type="dxa"/>
            <w:shd w:val="clear" w:color="auto" w:fill="auto"/>
          </w:tcPr>
          <w:p w:rsidR="002D5D7B" w:rsidRPr="002D5D7B" w:rsidRDefault="002D5D7B" w:rsidP="00B762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D7B">
              <w:rPr>
                <w:rFonts w:ascii="Times New Roman" w:hAnsi="Times New Roman" w:cs="Times New Roman"/>
                <w:sz w:val="28"/>
                <w:szCs w:val="28"/>
              </w:rPr>
              <w:t>Trường:THCS</w:t>
            </w:r>
            <w:proofErr w:type="gramEnd"/>
            <w:r w:rsidRPr="002D5D7B">
              <w:rPr>
                <w:rFonts w:ascii="Times New Roman" w:hAnsi="Times New Roman" w:cs="Times New Roman"/>
                <w:sz w:val="28"/>
                <w:szCs w:val="28"/>
              </w:rPr>
              <w:t xml:space="preserve"> KIM ĐỒNG                                         </w:t>
            </w:r>
          </w:p>
          <w:p w:rsidR="002D5D7B" w:rsidRPr="002D5D7B" w:rsidRDefault="002D5D7B" w:rsidP="00B762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</w:rPr>
              <w:t>Tổ: Ngữ văn_Nghệ thuật</w:t>
            </w:r>
          </w:p>
        </w:tc>
        <w:tc>
          <w:tcPr>
            <w:tcW w:w="4900" w:type="dxa"/>
            <w:shd w:val="clear" w:color="auto" w:fill="auto"/>
          </w:tcPr>
          <w:p w:rsidR="002D5D7B" w:rsidRPr="002D5D7B" w:rsidRDefault="002D5D7B" w:rsidP="00B762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</w:rPr>
              <w:t>Họ và tên giáo viên:</w:t>
            </w:r>
          </w:p>
          <w:p w:rsidR="002D5D7B" w:rsidRPr="002D5D7B" w:rsidRDefault="002D5D7B" w:rsidP="00B762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</w:rPr>
              <w:t>VÕ THỊ KIM ANH</w:t>
            </w:r>
          </w:p>
        </w:tc>
      </w:tr>
    </w:tbl>
    <w:p w:rsidR="002D5D7B" w:rsidRPr="002D5D7B" w:rsidRDefault="002D5D7B" w:rsidP="002D5D7B">
      <w:pPr>
        <w:shd w:val="clear" w:color="auto" w:fill="FFFFFF"/>
        <w:spacing w:before="120" w:after="120" w:line="276" w:lineRule="auto"/>
        <w:outlineLvl w:val="2"/>
        <w:rPr>
          <w:rFonts w:cs="Times New Roman"/>
          <w:b/>
          <w:szCs w:val="28"/>
          <w:shd w:val="clear" w:color="auto" w:fill="FFFFFF"/>
        </w:rPr>
      </w:pPr>
      <w:r w:rsidRPr="002D5D7B">
        <w:rPr>
          <w:rFonts w:cs="Times New Roman"/>
          <w:szCs w:val="28"/>
        </w:rPr>
        <w:t>NS: 25</w:t>
      </w:r>
      <w:r w:rsidRPr="002D5D7B">
        <w:rPr>
          <w:rFonts w:cs="Times New Roman"/>
          <w:szCs w:val="28"/>
        </w:rPr>
        <w:t>/11/2023</w:t>
      </w:r>
    </w:p>
    <w:p w:rsidR="002D5D7B" w:rsidRPr="002D5D7B" w:rsidRDefault="002D5D7B" w:rsidP="002D5D7B">
      <w:pPr>
        <w:shd w:val="clear" w:color="auto" w:fill="FFFFFF"/>
        <w:spacing w:before="120" w:after="120" w:line="276" w:lineRule="auto"/>
        <w:ind w:left="2160"/>
        <w:outlineLvl w:val="2"/>
        <w:rPr>
          <w:rFonts w:cs="Times New Roman"/>
          <w:b/>
          <w:szCs w:val="28"/>
          <w:shd w:val="clear" w:color="auto" w:fill="FFFFFF"/>
        </w:rPr>
      </w:pPr>
      <w:r w:rsidRPr="002D5D7B">
        <w:rPr>
          <w:rFonts w:cs="Times New Roman"/>
          <w:b/>
          <w:szCs w:val="28"/>
          <w:shd w:val="clear" w:color="auto" w:fill="FFFFFF"/>
        </w:rPr>
        <w:t xml:space="preserve">   CĐ 4</w:t>
      </w:r>
      <w:r w:rsidRPr="002D5D7B">
        <w:rPr>
          <w:rFonts w:cs="Times New Roman"/>
          <w:b/>
          <w:szCs w:val="28"/>
          <w:shd w:val="clear" w:color="auto" w:fill="FFFFFF"/>
        </w:rPr>
        <w:t xml:space="preserve">: </w:t>
      </w:r>
      <w:r w:rsidRPr="002D5D7B">
        <w:rPr>
          <w:rFonts w:cs="Times New Roman"/>
          <w:b/>
          <w:color w:val="000000" w:themeColor="text1"/>
          <w:szCs w:val="28"/>
        </w:rPr>
        <w:t>RÈN LUYỆN BẢN THÂN</w:t>
      </w:r>
    </w:p>
    <w:p w:rsidR="002D5D7B" w:rsidRPr="002D5D7B" w:rsidRDefault="002D5D7B" w:rsidP="002D5D7B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2D5D7B">
        <w:rPr>
          <w:b/>
          <w:sz w:val="28"/>
          <w:szCs w:val="28"/>
          <w:shd w:val="clear" w:color="auto" w:fill="FFFFFF"/>
        </w:rPr>
        <w:t>TUẦN 13, TIẾT 38</w:t>
      </w:r>
      <w:r w:rsidRPr="002D5D7B">
        <w:rPr>
          <w:b/>
          <w:sz w:val="28"/>
          <w:szCs w:val="28"/>
          <w:shd w:val="clear" w:color="auto" w:fill="FFFFFF"/>
        </w:rPr>
        <w:t>:</w:t>
      </w:r>
    </w:p>
    <w:p w:rsidR="002D5D7B" w:rsidRPr="002D5D7B" w:rsidRDefault="002D5D7B" w:rsidP="002D5D7B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sz w:val="28"/>
          <w:szCs w:val="28"/>
        </w:rPr>
      </w:pPr>
      <w:r w:rsidRPr="002D5D7B">
        <w:rPr>
          <w:b/>
          <w:sz w:val="28"/>
          <w:szCs w:val="28"/>
          <w:shd w:val="clear" w:color="auto" w:fill="FFFFFF"/>
        </w:rPr>
        <w:t xml:space="preserve"> </w:t>
      </w:r>
      <w:r w:rsidRPr="002D5D7B">
        <w:rPr>
          <w:rStyle w:val="Strong"/>
          <w:sz w:val="28"/>
          <w:szCs w:val="28"/>
        </w:rPr>
        <w:t>HĐGD THEO CHỦ ĐỀ:</w:t>
      </w:r>
      <w:r w:rsidRPr="002D5D7B">
        <w:rPr>
          <w:b/>
          <w:color w:val="000000" w:themeColor="text1"/>
          <w:sz w:val="28"/>
          <w:szCs w:val="28"/>
        </w:rPr>
        <w:t xml:space="preserve"> </w:t>
      </w:r>
      <w:r w:rsidRPr="002D5D7B">
        <w:rPr>
          <w:b/>
          <w:color w:val="000000" w:themeColor="text1"/>
          <w:sz w:val="28"/>
          <w:szCs w:val="28"/>
        </w:rPr>
        <w:t>NGƯỜI TIÊU DÙNG THÔNG THÁI</w:t>
      </w:r>
    </w:p>
    <w:p w:rsidR="002D5D7B" w:rsidRPr="002D5D7B" w:rsidRDefault="002D5D7B" w:rsidP="002D5D7B">
      <w:pPr>
        <w:spacing w:after="0" w:line="276" w:lineRule="auto"/>
        <w:rPr>
          <w:rFonts w:cs="Times New Roman"/>
          <w:b/>
          <w:color w:val="000000" w:themeColor="text1"/>
          <w:szCs w:val="28"/>
        </w:rPr>
      </w:pPr>
      <w:r w:rsidRPr="002D5D7B">
        <w:rPr>
          <w:rFonts w:cs="Times New Roman"/>
          <w:b/>
          <w:color w:val="000000" w:themeColor="text1"/>
          <w:szCs w:val="28"/>
        </w:rPr>
        <w:t>I. Mục tiêu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eastAsia="vi-VN" w:bidi="vi-VN"/>
        </w:rPr>
      </w:pPr>
      <w:r w:rsidRPr="002D5D7B">
        <w:rPr>
          <w:rFonts w:eastAsia="Times New Roman" w:cs="Times New Roman"/>
          <w:b/>
          <w:bCs/>
          <w:szCs w:val="28"/>
          <w:lang w:eastAsia="vi-VN" w:bidi="vi-VN"/>
        </w:rPr>
        <w:t>1. Năng lực: (Năng lực đặc thù)</w:t>
      </w:r>
    </w:p>
    <w:p w:rsidR="002D5D7B" w:rsidRPr="002D5D7B" w:rsidRDefault="002D5D7B" w:rsidP="002D5D7B">
      <w:pPr>
        <w:spacing w:after="0" w:line="276" w:lineRule="auto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Năng lực thích ứng với cuộc sống:</w:t>
      </w:r>
    </w:p>
    <w:p w:rsidR="002D5D7B" w:rsidRPr="002D5D7B" w:rsidRDefault="002D5D7B" w:rsidP="002D5D7B">
      <w:pPr>
        <w:spacing w:after="0" w:line="276" w:lineRule="auto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+  Nhận ra ảnh hưởng của các yếu tố bên ngoài như tiếp thị, quảng cáo đến quyết định chi tiêu cá nhân để có quyết định phù hợp.</w:t>
      </w:r>
    </w:p>
    <w:p w:rsidR="002D5D7B" w:rsidRPr="002D5D7B" w:rsidRDefault="002D5D7B" w:rsidP="002D5D7B">
      <w:pPr>
        <w:spacing w:after="0" w:line="276" w:lineRule="auto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+ Thể hiện được sự tự chủ trong các mối quan hệ trong đời sống và quan hệ trên mạng xã hội.</w:t>
      </w:r>
    </w:p>
    <w:p w:rsidR="002D5D7B" w:rsidRPr="002D5D7B" w:rsidRDefault="002D5D7B" w:rsidP="002D5D7B">
      <w:pPr>
        <w:spacing w:after="0" w:line="276" w:lineRule="auto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Năng lực thiết kế và tổ chức các hoạt động: Lập kế hoạch kinh doanh của bản thân thích hợp với lứa tuổi</w:t>
      </w:r>
    </w:p>
    <w:p w:rsidR="002D5D7B" w:rsidRPr="002D5D7B" w:rsidRDefault="002D5D7B" w:rsidP="002D5D7B">
      <w:pPr>
        <w:widowControl w:val="0"/>
        <w:spacing w:after="0" w:line="276" w:lineRule="auto"/>
        <w:jc w:val="both"/>
        <w:rPr>
          <w:rFonts w:eastAsia="Times New Roman" w:cs="Times New Roman"/>
          <w:szCs w:val="28"/>
          <w:lang w:eastAsia="vi-VN" w:bidi="vi-VN"/>
        </w:rPr>
      </w:pPr>
      <w:r w:rsidRPr="002D5D7B">
        <w:rPr>
          <w:rFonts w:eastAsia="Times New Roman" w:cs="Times New Roman"/>
          <w:b/>
          <w:szCs w:val="28"/>
          <w:lang w:eastAsia="vi-VN" w:bidi="vi-VN"/>
        </w:rPr>
        <w:t>2. Phẩm chất</w:t>
      </w:r>
      <w:r w:rsidRPr="002D5D7B">
        <w:rPr>
          <w:rFonts w:eastAsia="Times New Roman" w:cs="Times New Roman"/>
          <w:szCs w:val="28"/>
          <w:lang w:eastAsia="vi-VN" w:bidi="vi-VN"/>
        </w:rPr>
        <w:t>:</w:t>
      </w:r>
    </w:p>
    <w:p w:rsidR="002D5D7B" w:rsidRPr="002D5D7B" w:rsidRDefault="002D5D7B" w:rsidP="002D5D7B">
      <w:pPr>
        <w:widowControl w:val="0"/>
        <w:spacing w:after="0" w:line="276" w:lineRule="auto"/>
        <w:jc w:val="both"/>
        <w:rPr>
          <w:rFonts w:eastAsia="Times New Roman" w:cs="Times New Roman"/>
          <w:szCs w:val="28"/>
          <w:lang w:eastAsia="vi-VN" w:bidi="vi-VN"/>
        </w:rPr>
      </w:pPr>
      <w:r w:rsidRPr="002D5D7B">
        <w:rPr>
          <w:rFonts w:eastAsia="Times New Roman" w:cs="Times New Roman"/>
          <w:szCs w:val="28"/>
          <w:lang w:eastAsia="vi-VN" w:bidi="vi-VN"/>
        </w:rPr>
        <w:t>- Trách nhiệm: Tự rèn luyện nề nếp, thói quen tự phục vụ và tự làm chủ bản thân để thích ứng với cuộc sống.</w:t>
      </w:r>
    </w:p>
    <w:p w:rsidR="002D5D7B" w:rsidRPr="002D5D7B" w:rsidRDefault="002D5D7B" w:rsidP="002D5D7B">
      <w:pPr>
        <w:widowControl w:val="0"/>
        <w:spacing w:after="0" w:line="276" w:lineRule="auto"/>
        <w:jc w:val="both"/>
        <w:rPr>
          <w:rFonts w:eastAsia="Times New Roman" w:cs="Times New Roman"/>
          <w:szCs w:val="28"/>
          <w:lang w:eastAsia="vi-VN" w:bidi="vi-VN"/>
        </w:rPr>
      </w:pPr>
      <w:r w:rsidRPr="002D5D7B">
        <w:rPr>
          <w:rFonts w:eastAsia="Times New Roman" w:cs="Times New Roman"/>
          <w:szCs w:val="28"/>
          <w:lang w:eastAsia="vi-VN" w:bidi="vi-VN"/>
        </w:rPr>
        <w:t>- Chăm chỉ: Kiên trì thực hiện các kế hoạch đã lập ra cho bản thân để hình thành thói quen tốt trong cuộc sống.</w:t>
      </w:r>
    </w:p>
    <w:p w:rsidR="002D5D7B" w:rsidRPr="002D5D7B" w:rsidRDefault="002D5D7B" w:rsidP="002D5D7B">
      <w:pPr>
        <w:spacing w:after="0" w:line="276" w:lineRule="auto"/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II. Thiết bị dạy học và học liệu</w:t>
      </w:r>
    </w:p>
    <w:p w:rsidR="002D5D7B" w:rsidRPr="002D5D7B" w:rsidRDefault="002D5D7B" w:rsidP="002D5D7B">
      <w:pPr>
        <w:spacing w:after="0" w:line="276" w:lineRule="auto"/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1. Thiết bị</w:t>
      </w:r>
    </w:p>
    <w:p w:rsidR="002D5D7B" w:rsidRPr="002D5D7B" w:rsidRDefault="002D5D7B" w:rsidP="002D5D7B">
      <w:pPr>
        <w:widowControl w:val="0"/>
        <w:tabs>
          <w:tab w:val="left" w:pos="2370"/>
        </w:tabs>
        <w:spacing w:after="0" w:line="276" w:lineRule="auto"/>
        <w:jc w:val="both"/>
        <w:rPr>
          <w:rFonts w:eastAsia="Times New Roman" w:cs="Times New Roman"/>
          <w:szCs w:val="28"/>
          <w:lang w:val="en-US" w:eastAsia="vi-VN" w:bidi="vi-VN"/>
        </w:rPr>
      </w:pPr>
      <w:r w:rsidRPr="002D5D7B">
        <w:rPr>
          <w:rFonts w:eastAsia="Times New Roman" w:cs="Times New Roman"/>
          <w:szCs w:val="28"/>
          <w:lang w:val="en-US" w:eastAsia="vi-VN" w:bidi="vi-VN"/>
        </w:rPr>
        <w:t xml:space="preserve">- </w:t>
      </w:r>
      <w:r w:rsidRPr="002D5D7B">
        <w:rPr>
          <w:rFonts w:eastAsia="Times New Roman" w:cs="Times New Roman"/>
          <w:szCs w:val="28"/>
          <w:lang w:val="vi-VN" w:eastAsia="vi-VN" w:bidi="vi-VN"/>
        </w:rPr>
        <w:t>Tranh, ảnh</w:t>
      </w:r>
      <w:bookmarkStart w:id="0" w:name="bookmark136"/>
      <w:bookmarkEnd w:id="0"/>
      <w:r w:rsidRPr="002D5D7B">
        <w:rPr>
          <w:rFonts w:eastAsia="Calibri" w:cs="Times New Roman"/>
          <w:szCs w:val="28"/>
        </w:rPr>
        <w:t xml:space="preserve"> về một số hình thức tiếp thị, quảng cáo</w:t>
      </w:r>
      <w:r w:rsidRPr="002D5D7B">
        <w:rPr>
          <w:rFonts w:eastAsia="Times New Roman" w:cs="Times New Roman"/>
          <w:szCs w:val="28"/>
          <w:lang w:val="en-US" w:eastAsia="vi-VN" w:bidi="vi-VN"/>
        </w:rPr>
        <w:t xml:space="preserve"> </w:t>
      </w:r>
    </w:p>
    <w:p w:rsidR="002D5D7B" w:rsidRPr="002D5D7B" w:rsidRDefault="002D5D7B" w:rsidP="002D5D7B">
      <w:pPr>
        <w:widowControl w:val="0"/>
        <w:tabs>
          <w:tab w:val="left" w:pos="2370"/>
        </w:tabs>
        <w:spacing w:after="0" w:line="276" w:lineRule="auto"/>
        <w:jc w:val="both"/>
        <w:rPr>
          <w:rFonts w:eastAsia="Times New Roman" w:cs="Times New Roman"/>
          <w:szCs w:val="28"/>
          <w:lang w:val="en-US" w:eastAsia="vi-VN" w:bidi="vi-VN"/>
        </w:rPr>
      </w:pPr>
      <w:r w:rsidRPr="002D5D7B">
        <w:rPr>
          <w:rFonts w:eastAsia="Times New Roman" w:cs="Times New Roman"/>
          <w:szCs w:val="28"/>
          <w:lang w:val="en-US" w:eastAsia="vi-VN" w:bidi="vi-VN"/>
        </w:rPr>
        <w:t>- Máy tính (Máy trình chiếu hoặc Tivi)</w:t>
      </w:r>
    </w:p>
    <w:p w:rsidR="002D5D7B" w:rsidRPr="002D5D7B" w:rsidRDefault="002D5D7B" w:rsidP="002D5D7B">
      <w:pPr>
        <w:widowControl w:val="0"/>
        <w:tabs>
          <w:tab w:val="left" w:pos="2370"/>
        </w:tabs>
        <w:spacing w:after="0" w:line="276" w:lineRule="auto"/>
        <w:rPr>
          <w:rFonts w:eastAsia="Times New Roman" w:cs="Times New Roman"/>
          <w:b/>
          <w:color w:val="FF0000"/>
          <w:szCs w:val="28"/>
          <w:lang w:val="en-US" w:eastAsia="vi-VN" w:bidi="vi-VN"/>
        </w:rPr>
      </w:pPr>
      <w:r w:rsidRPr="002D5D7B">
        <w:rPr>
          <w:rFonts w:eastAsia="Times New Roman" w:cs="Times New Roman"/>
          <w:b/>
          <w:szCs w:val="28"/>
          <w:lang w:val="en-US" w:eastAsia="vi-VN" w:bidi="vi-VN"/>
        </w:rPr>
        <w:t>2. Học liệu</w:t>
      </w:r>
      <w:r w:rsidRPr="002D5D7B">
        <w:rPr>
          <w:rFonts w:eastAsia="Times New Roman" w:cs="Times New Roman"/>
          <w:b/>
          <w:color w:val="FF0000"/>
          <w:szCs w:val="28"/>
          <w:lang w:val="en-US" w:eastAsia="vi-VN" w:bidi="vi-VN"/>
        </w:rPr>
        <w:tab/>
      </w:r>
    </w:p>
    <w:p w:rsidR="002D5D7B" w:rsidRPr="002D5D7B" w:rsidRDefault="002D5D7B" w:rsidP="002D5D7B">
      <w:pPr>
        <w:widowControl w:val="0"/>
        <w:tabs>
          <w:tab w:val="left" w:pos="2370"/>
        </w:tabs>
        <w:spacing w:after="0" w:line="276" w:lineRule="auto"/>
        <w:rPr>
          <w:rFonts w:eastAsia="Times New Roman" w:cs="Times New Roman"/>
          <w:szCs w:val="28"/>
          <w:lang w:val="en-US" w:eastAsia="vi-VN" w:bidi="vi-VN"/>
        </w:rPr>
      </w:pPr>
      <w:r w:rsidRPr="002D5D7B">
        <w:rPr>
          <w:rFonts w:eastAsia="Times New Roman" w:cs="Times New Roman"/>
          <w:szCs w:val="28"/>
          <w:lang w:val="en-US" w:eastAsia="vi-VN" w:bidi="vi-VN"/>
        </w:rPr>
        <w:t>- Phiếu học tập, giấy A0, giấy nhớ, nam châm.</w:t>
      </w:r>
    </w:p>
    <w:p w:rsidR="002D5D7B" w:rsidRPr="002D5D7B" w:rsidRDefault="002D5D7B" w:rsidP="002D5D7B">
      <w:pPr>
        <w:snapToGrid w:val="0"/>
        <w:spacing w:after="0" w:line="276" w:lineRule="auto"/>
        <w:jc w:val="both"/>
        <w:rPr>
          <w:rFonts w:eastAsia="Calibri" w:cs="Times New Roman"/>
          <w:b/>
          <w:bCs/>
          <w:szCs w:val="28"/>
          <w:lang w:val="en-US"/>
        </w:rPr>
      </w:pPr>
      <w:r w:rsidRPr="002D5D7B">
        <w:rPr>
          <w:rFonts w:eastAsia="Calibri" w:cs="Times New Roman"/>
          <w:b/>
          <w:bCs/>
          <w:szCs w:val="28"/>
          <w:lang w:val="vi-VN"/>
        </w:rPr>
        <w:t>III. Tiến trình dạy học</w:t>
      </w:r>
    </w:p>
    <w:p w:rsidR="002D5D7B" w:rsidRPr="002D5D7B" w:rsidRDefault="002D5D7B" w:rsidP="002D5D7B">
      <w:pPr>
        <w:snapToGrid w:val="0"/>
        <w:spacing w:after="0" w:line="276" w:lineRule="auto"/>
        <w:jc w:val="both"/>
        <w:rPr>
          <w:rFonts w:eastAsia="Calibri" w:cs="Times New Roman"/>
          <w:b/>
          <w:bCs/>
          <w:szCs w:val="28"/>
          <w:lang w:val="en-US"/>
        </w:rPr>
      </w:pPr>
      <w:r w:rsidRPr="002D5D7B">
        <w:rPr>
          <w:rFonts w:eastAsia="Calibri" w:cs="Times New Roman"/>
          <w:b/>
          <w:bCs/>
          <w:szCs w:val="28"/>
          <w:lang w:val="pt-BR"/>
        </w:rPr>
        <w:t>A. TIẾN TRÌNH GIÁO DỤC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>1. Hoạt độ</w:t>
      </w:r>
      <w:r w:rsidRPr="002D5D7B">
        <w:rPr>
          <w:rFonts w:cs="Times New Roman"/>
          <w:b/>
          <w:bCs/>
          <w:szCs w:val="28"/>
          <w:lang w:bidi="vi-VN"/>
        </w:rPr>
        <w:t>ng 1: KHỞI ĐỘNG</w:t>
      </w:r>
      <w:r w:rsidRPr="002D5D7B">
        <w:rPr>
          <w:rFonts w:cs="Times New Roman"/>
          <w:b/>
          <w:bCs/>
          <w:szCs w:val="28"/>
          <w:lang w:bidi="vi-VN"/>
        </w:rPr>
        <w:t xml:space="preserve"> (</w:t>
      </w:r>
      <w:r w:rsidRPr="002D5D7B">
        <w:rPr>
          <w:rFonts w:eastAsia="Calibri" w:cs="Times New Roman"/>
          <w:szCs w:val="28"/>
          <w:lang w:val="en-US"/>
        </w:rPr>
        <w:t>5</w:t>
      </w:r>
      <w:r w:rsidRPr="002D5D7B">
        <w:rPr>
          <w:rFonts w:eastAsia="Calibri" w:cs="Times New Roman"/>
          <w:szCs w:val="28"/>
          <w:lang w:val="en-US"/>
        </w:rPr>
        <w:t>’</w:t>
      </w:r>
      <w:r w:rsidRPr="002D5D7B">
        <w:rPr>
          <w:rFonts w:cs="Times New Roman"/>
          <w:b/>
          <w:bCs/>
          <w:szCs w:val="28"/>
          <w:lang w:bidi="vi-VN"/>
        </w:rPr>
        <w:t>)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 xml:space="preserve">a. Mục tiêu: </w:t>
      </w:r>
      <w:r w:rsidRPr="002D5D7B">
        <w:rPr>
          <w:rFonts w:cs="Times New Roman"/>
          <w:bCs/>
          <w:szCs w:val="28"/>
          <w:lang w:bidi="vi-VN"/>
        </w:rPr>
        <w:t>H</w:t>
      </w:r>
      <w:r w:rsidRPr="002D5D7B">
        <w:rPr>
          <w:rFonts w:cs="Times New Roman"/>
          <w:bCs/>
          <w:szCs w:val="28"/>
          <w:lang w:val="vi-VN" w:bidi="vi-VN"/>
        </w:rPr>
        <w:t>ứng thú với chủ đ</w:t>
      </w:r>
      <w:r w:rsidRPr="002D5D7B">
        <w:rPr>
          <w:rFonts w:cs="Times New Roman"/>
          <w:bCs/>
          <w:szCs w:val="28"/>
          <w:lang w:bidi="vi-VN"/>
        </w:rPr>
        <w:t>ề</w:t>
      </w:r>
      <w:r w:rsidRPr="002D5D7B">
        <w:rPr>
          <w:rFonts w:cs="Times New Roman"/>
          <w:bCs/>
          <w:szCs w:val="28"/>
          <w:lang w:val="vi-VN" w:bidi="vi-VN"/>
        </w:rPr>
        <w:t>, hiểu được sự c</w:t>
      </w:r>
      <w:r w:rsidRPr="002D5D7B">
        <w:rPr>
          <w:rFonts w:cs="Times New Roman"/>
          <w:bCs/>
          <w:szCs w:val="28"/>
          <w:lang w:bidi="vi-VN"/>
        </w:rPr>
        <w:t>ầ</w:t>
      </w:r>
      <w:r w:rsidRPr="002D5D7B">
        <w:rPr>
          <w:rFonts w:cs="Times New Roman"/>
          <w:bCs/>
          <w:szCs w:val="28"/>
          <w:lang w:val="vi-VN" w:bidi="vi-VN"/>
        </w:rPr>
        <w:t>n thiết của chủ đ</w:t>
      </w:r>
      <w:r w:rsidRPr="002D5D7B">
        <w:rPr>
          <w:rFonts w:cs="Times New Roman"/>
          <w:bCs/>
          <w:szCs w:val="28"/>
          <w:lang w:bidi="vi-VN"/>
        </w:rPr>
        <w:t>ề</w:t>
      </w:r>
      <w:r w:rsidRPr="002D5D7B">
        <w:rPr>
          <w:rFonts w:cs="Times New Roman"/>
          <w:bCs/>
          <w:szCs w:val="28"/>
          <w:lang w:val="vi-VN" w:bidi="vi-VN"/>
        </w:rPr>
        <w:t xml:space="preserve"> này đối v</w:t>
      </w:r>
      <w:r w:rsidRPr="002D5D7B">
        <w:rPr>
          <w:rFonts w:cs="Times New Roman"/>
          <w:bCs/>
          <w:szCs w:val="28"/>
          <w:lang w:bidi="vi-VN"/>
        </w:rPr>
        <w:t>ới</w:t>
      </w:r>
      <w:r w:rsidRPr="002D5D7B">
        <w:rPr>
          <w:rFonts w:cs="Times New Roman"/>
          <w:bCs/>
          <w:szCs w:val="28"/>
          <w:lang w:val="vi-VN" w:bidi="vi-VN"/>
        </w:rPr>
        <w:t xml:space="preserve"> bân thân và ch</w:t>
      </w:r>
      <w:r w:rsidRPr="002D5D7B">
        <w:rPr>
          <w:rFonts w:cs="Times New Roman"/>
          <w:bCs/>
          <w:szCs w:val="28"/>
          <w:lang w:bidi="vi-VN"/>
        </w:rPr>
        <w:t>ỉ</w:t>
      </w:r>
      <w:r w:rsidRPr="002D5D7B">
        <w:rPr>
          <w:rFonts w:cs="Times New Roman"/>
          <w:bCs/>
          <w:szCs w:val="28"/>
          <w:lang w:val="vi-VN" w:bidi="vi-VN"/>
        </w:rPr>
        <w:t xml:space="preserve"> rõ được những việc c</w:t>
      </w:r>
      <w:r w:rsidRPr="002D5D7B">
        <w:rPr>
          <w:rFonts w:cs="Times New Roman"/>
          <w:bCs/>
          <w:szCs w:val="28"/>
          <w:lang w:bidi="vi-VN"/>
        </w:rPr>
        <w:t>ầ</w:t>
      </w:r>
      <w:r w:rsidRPr="002D5D7B">
        <w:rPr>
          <w:rFonts w:cs="Times New Roman"/>
          <w:bCs/>
          <w:szCs w:val="28"/>
          <w:lang w:val="vi-VN" w:bidi="vi-VN"/>
        </w:rPr>
        <w:t>n làm trong chủ đề để đạt được mục tiêu.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>b. Nội dung:</w:t>
      </w:r>
      <w:r w:rsidRPr="002D5D7B">
        <w:rPr>
          <w:rFonts w:cs="Times New Roman"/>
          <w:bCs/>
          <w:szCs w:val="28"/>
          <w:lang w:bidi="vi-VN"/>
        </w:rPr>
        <w:t xml:space="preserve"> Các tổ HS chơi trò chơi tiếp sức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>c. Sản phẩm:</w:t>
      </w:r>
      <w:r w:rsidRPr="002D5D7B">
        <w:rPr>
          <w:rFonts w:cs="Times New Roman"/>
          <w:bCs/>
          <w:szCs w:val="28"/>
          <w:lang w:bidi="vi-VN"/>
        </w:rPr>
        <w:t xml:space="preserve"> Thái độ của HS đối với chủ đề môn học.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lastRenderedPageBreak/>
        <w:t>d. Tổ chức thực hiện:</w:t>
      </w:r>
      <w:r w:rsidRPr="002D5D7B">
        <w:rPr>
          <w:rFonts w:cs="Times New Roman"/>
          <w:bCs/>
          <w:szCs w:val="28"/>
          <w:lang w:bidi="vi-VN"/>
        </w:rPr>
        <w:t xml:space="preserve"> 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 xml:space="preserve"> *Chuyển giao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Cs/>
          <w:szCs w:val="28"/>
          <w:lang w:bidi="vi-VN"/>
        </w:rPr>
        <w:t>- Mỗi tổ là một đội, Mỗi đội cử 3 thành viên tham gia trò chơi tiếp sức.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Cs/>
          <w:szCs w:val="28"/>
          <w:lang w:bidi="vi-VN"/>
        </w:rPr>
        <w:t xml:space="preserve">- Sau khi nghe câu hỏi, các thành viên trong đội lần lượt lên bảng viết vào vị trí của đội </w:t>
      </w:r>
      <w:proofErr w:type="gramStart"/>
      <w:r w:rsidRPr="002D5D7B">
        <w:rPr>
          <w:rFonts w:cs="Times New Roman"/>
          <w:bCs/>
          <w:szCs w:val="28"/>
          <w:lang w:bidi="vi-VN"/>
        </w:rPr>
        <w:t>mình.Thời</w:t>
      </w:r>
      <w:proofErr w:type="gramEnd"/>
      <w:r w:rsidRPr="002D5D7B">
        <w:rPr>
          <w:rFonts w:cs="Times New Roman"/>
          <w:bCs/>
          <w:szCs w:val="28"/>
          <w:lang w:bidi="vi-VN"/>
        </w:rPr>
        <w:t xml:space="preserve"> gian cho mỗi đội là 2 phút. Đội nào viết nhiều đáp án nhất sẽ chiến thắng.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Cs/>
          <w:szCs w:val="28"/>
          <w:lang w:bidi="vi-VN"/>
        </w:rPr>
        <w:t>Câu hỏi: Em hãy liệt kê những việc em đã làm thể hiện trách nhiệm với bản thân?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Cs/>
          <w:szCs w:val="28"/>
          <w:lang w:bidi="vi-VN"/>
        </w:rPr>
        <w:t xml:space="preserve">* </w:t>
      </w:r>
      <w:r w:rsidRPr="002D5D7B">
        <w:rPr>
          <w:rFonts w:cs="Times New Roman"/>
          <w:b/>
          <w:bCs/>
          <w:szCs w:val="28"/>
          <w:lang w:bidi="vi-VN"/>
        </w:rPr>
        <w:t>HS thực hiện nhiệm vụ học tập</w:t>
      </w:r>
      <w:r w:rsidRPr="002D5D7B">
        <w:rPr>
          <w:rFonts w:cs="Times New Roman"/>
          <w:bCs/>
          <w:szCs w:val="28"/>
          <w:lang w:bidi="vi-VN"/>
        </w:rPr>
        <w:t>: HS tham gia trò chơi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>* Báo cáo kết quả học tập và thảo luận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Cs/>
          <w:szCs w:val="28"/>
          <w:lang w:bidi="vi-VN"/>
        </w:rPr>
        <w:t xml:space="preserve">Liệt kê được những việc mình đã </w:t>
      </w:r>
      <w:proofErr w:type="gramStart"/>
      <w:r w:rsidRPr="002D5D7B">
        <w:rPr>
          <w:rFonts w:cs="Times New Roman"/>
          <w:bCs/>
          <w:szCs w:val="28"/>
          <w:lang w:bidi="vi-VN"/>
        </w:rPr>
        <w:t>làm.(</w:t>
      </w:r>
      <w:proofErr w:type="gramEnd"/>
      <w:r w:rsidRPr="002D5D7B">
        <w:rPr>
          <w:rFonts w:cs="Times New Roman"/>
          <w:bCs/>
          <w:szCs w:val="28"/>
          <w:lang w:bidi="vi-VN"/>
        </w:rPr>
        <w:t xml:space="preserve"> Thường xuyên chạy bộ vào mỗi buổi sáng, Không ngủ sau 12 giờ đêm, năm lớp 8 phải đạt danh hiệu HSG cấp huyện môn Tiếng Anh; Đi học đúng giờ; Tham gia Đội văn nghệ của trường; Xin lỗi khi mình sai; ....) </w:t>
      </w:r>
    </w:p>
    <w:p w:rsidR="002D5D7B" w:rsidRPr="002D5D7B" w:rsidRDefault="002D5D7B" w:rsidP="002D5D7B">
      <w:pPr>
        <w:spacing w:after="0" w:line="276" w:lineRule="auto"/>
        <w:jc w:val="both"/>
        <w:rPr>
          <w:rFonts w:cs="Times New Roman"/>
          <w:b/>
          <w:bCs/>
          <w:szCs w:val="28"/>
          <w:lang w:bidi="vi-VN"/>
        </w:rPr>
      </w:pPr>
      <w:r w:rsidRPr="002D5D7B">
        <w:rPr>
          <w:rFonts w:cs="Times New Roman"/>
          <w:b/>
          <w:bCs/>
          <w:szCs w:val="28"/>
          <w:lang w:bidi="vi-VN"/>
        </w:rPr>
        <w:t>* Đánh giá kết quả, thực hiện nhiệm vụ học tập</w:t>
      </w:r>
    </w:p>
    <w:p w:rsidR="002D5D7B" w:rsidRPr="002D5D7B" w:rsidRDefault="002D5D7B" w:rsidP="002D5D7B">
      <w:pPr>
        <w:spacing w:after="0" w:line="276" w:lineRule="auto"/>
        <w:rPr>
          <w:rFonts w:cs="Times New Roman"/>
          <w:bCs/>
          <w:szCs w:val="28"/>
          <w:lang w:bidi="vi-VN"/>
        </w:rPr>
      </w:pPr>
      <w:r w:rsidRPr="002D5D7B">
        <w:rPr>
          <w:rFonts w:cs="Times New Roman"/>
          <w:bCs/>
          <w:szCs w:val="28"/>
          <w:lang w:bidi="vi-VN"/>
        </w:rPr>
        <w:t>GV dẫn dắt học sinh tìm hiểu vào nội dung chủ đề và bài học hôm nay</w:t>
      </w:r>
      <w:bookmarkStart w:id="1" w:name="_GoBack"/>
      <w:bookmarkEnd w:id="1"/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  <w:lang w:val="en-US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2. Hoạt động 2: Hình thành kiến thức mớ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i </w:t>
      </w:r>
    </w:p>
    <w:p w:rsidR="002D5D7B" w:rsidRPr="00BE4549" w:rsidRDefault="002D5D7B" w:rsidP="002D5D7B">
      <w:pPr>
        <w:spacing w:after="0" w:line="276" w:lineRule="auto"/>
        <w:jc w:val="center"/>
        <w:rPr>
          <w:rFonts w:eastAsia="Calibri" w:cs="Times New Roman"/>
          <w:b/>
          <w:bCs/>
          <w:szCs w:val="28"/>
          <w:lang w:val="en-US" w:bidi="vi-VN"/>
        </w:rPr>
      </w:pPr>
      <w:bookmarkStart w:id="2" w:name="bookmark0"/>
      <w:r w:rsidRPr="00BE4549">
        <w:rPr>
          <w:rFonts w:eastAsia="Calibri" w:cs="Times New Roman"/>
          <w:b/>
          <w:bCs/>
          <w:szCs w:val="28"/>
          <w:lang w:val="vi-VN" w:bidi="vi-VN"/>
        </w:rPr>
        <w:t>T</w:t>
      </w:r>
      <w:bookmarkEnd w:id="2"/>
      <w:r w:rsidRPr="00BE4549">
        <w:rPr>
          <w:rFonts w:eastAsia="Calibri" w:cs="Times New Roman"/>
          <w:b/>
          <w:bCs/>
          <w:szCs w:val="28"/>
          <w:lang w:val="en-US" w:bidi="vi-VN"/>
        </w:rPr>
        <w:t>iết 1 - NGƯỜI TIÊU DÙNG THÔNG THÁI (</w:t>
      </w:r>
      <w:r w:rsidRPr="00BE4549">
        <w:rPr>
          <w:rFonts w:eastAsia="Calibri" w:cs="Times New Roman"/>
          <w:szCs w:val="28"/>
          <w:lang w:val="en-US"/>
        </w:rPr>
        <w:t>35’</w:t>
      </w:r>
      <w:r w:rsidRPr="00BE4549">
        <w:rPr>
          <w:rFonts w:eastAsia="Calibri" w:cs="Times New Roman"/>
          <w:b/>
          <w:bCs/>
          <w:szCs w:val="28"/>
          <w:lang w:val="en-US" w:bidi="vi-VN"/>
        </w:rPr>
        <w:t>)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  <w:lang w:val="en-US" w:bidi="vi-VN"/>
        </w:rPr>
      </w:pPr>
      <w:r w:rsidRPr="002D5D7B">
        <w:rPr>
          <w:rFonts w:eastAsia="Calibri" w:cs="Times New Roman"/>
          <w:b/>
          <w:bCs/>
          <w:szCs w:val="28"/>
          <w:lang w:val="vi-VN" w:bidi="vi-VN"/>
        </w:rPr>
        <w:t>1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>.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</w:t>
      </w:r>
      <w:r w:rsidRPr="002D5D7B">
        <w:rPr>
          <w:rFonts w:eastAsia="Calibri" w:cs="Times New Roman"/>
          <w:b/>
          <w:bCs/>
          <w:szCs w:val="28"/>
          <w:lang w:bidi="vi-VN"/>
        </w:rPr>
        <w:t>Tìm hiểu về ảnh hưởng của tiếp thị và quảng cáo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a.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Mục tiêu: </w:t>
      </w:r>
      <w:r w:rsidRPr="002D5D7B">
        <w:rPr>
          <w:rFonts w:cs="Times New Roman"/>
          <w:szCs w:val="28"/>
        </w:rPr>
        <w:t>Nhận ra ảnh hưởng của các yếu tố bên ngoài như tiếp thị, quảng cáo đến quyết định chi tiêu cá nhân để có quyết định phù hợp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b.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Nội dung:</w:t>
      </w:r>
      <w:r w:rsidRPr="002D5D7B">
        <w:rPr>
          <w:rFonts w:eastAsia="Calibri" w:cs="Times New Roman"/>
          <w:bCs/>
          <w:szCs w:val="28"/>
          <w:lang w:val="en-US" w:bidi="vi-VN"/>
        </w:rPr>
        <w:t xml:space="preserve"> </w:t>
      </w:r>
      <w:r w:rsidRPr="002D5D7B">
        <w:rPr>
          <w:rFonts w:eastAsia="Calibri" w:cs="Times New Roman"/>
          <w:bCs/>
          <w:szCs w:val="28"/>
          <w:lang w:bidi="vi-VN"/>
        </w:rPr>
        <w:t>Tìm hiểu về ảnh hưởng của tiếp thị và quảng cáo ảnh hưởng đến quyết định chi tiêu cá nhân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c.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Sản phẩm: </w:t>
      </w:r>
      <w:r w:rsidRPr="002D5D7B">
        <w:rPr>
          <w:rFonts w:eastAsia="Calibri" w:cs="Times New Roman"/>
          <w:bCs/>
          <w:szCs w:val="28"/>
          <w:lang w:val="en-US" w:bidi="vi-VN"/>
        </w:rPr>
        <w:t xml:space="preserve">Kết quả trả lời của học sinh 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d.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Tổ ch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>ức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thực hiện: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 C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huyển giao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 xml:space="preserve"> </w:t>
      </w:r>
      <w:r w:rsidRPr="002D5D7B">
        <w:rPr>
          <w:rFonts w:eastAsia="Calibri" w:cs="Times New Roman"/>
          <w:bCs/>
          <w:szCs w:val="28"/>
          <w:lang w:val="en-US" w:bidi="vi-VN"/>
        </w:rPr>
        <w:t xml:space="preserve">Đọc </w:t>
      </w:r>
      <w:r w:rsidRPr="002D5D7B">
        <w:rPr>
          <w:rFonts w:eastAsia="Calibri" w:cs="Times New Roman"/>
          <w:bCs/>
          <w:szCs w:val="28"/>
          <w:lang w:bidi="vi-VN"/>
        </w:rPr>
        <w:t>sách giáo khoa trang 30 và trả lời câu hỏi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 Chia sẻ những hình thức tiếp thị, quảng cáo mà em biết?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Chia sẻ những ảnh hưởng của tiếp thị, quảng cáo quyết định đến chi tiêu cá nhân?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Kể một trường hợp mua sắm của em hoặc người thân do ảnh hưởng của tiếp thi, quảng cáo?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Làm việc cá nhân độc lập trên giấy nhớ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>T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hực hiện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</w:t>
      </w:r>
      <w:r w:rsidRPr="002D5D7B">
        <w:rPr>
          <w:rFonts w:eastAsia="Calibri" w:cs="Times New Roman"/>
          <w:bCs/>
          <w:szCs w:val="28"/>
          <w:lang w:val="vi-VN" w:bidi="vi-VN"/>
        </w:rPr>
        <w:t xml:space="preserve"> HS đọc </w:t>
      </w:r>
      <w:r w:rsidRPr="002D5D7B">
        <w:rPr>
          <w:rFonts w:eastAsia="Calibri" w:cs="Times New Roman"/>
          <w:bCs/>
          <w:szCs w:val="28"/>
          <w:lang w:val="en-US" w:bidi="vi-VN"/>
        </w:rPr>
        <w:t xml:space="preserve">SGK </w:t>
      </w:r>
      <w:r w:rsidRPr="002D5D7B">
        <w:rPr>
          <w:rFonts w:eastAsia="Calibri" w:cs="Times New Roman"/>
          <w:bCs/>
          <w:szCs w:val="28"/>
          <w:lang w:val="vi-VN" w:bidi="vi-VN"/>
        </w:rPr>
        <w:t>và thực hiện yêu cầu.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</w:t>
      </w:r>
      <w:r w:rsidRPr="002D5D7B">
        <w:rPr>
          <w:rFonts w:eastAsia="Calibri" w:cs="Times New Roman"/>
          <w:bCs/>
          <w:szCs w:val="28"/>
          <w:lang w:val="vi-VN" w:bidi="vi-VN"/>
        </w:rPr>
        <w:t xml:space="preserve"> </w:t>
      </w:r>
      <w:r w:rsidRPr="002D5D7B">
        <w:rPr>
          <w:rFonts w:eastAsia="Calibri" w:cs="Times New Roman"/>
          <w:bCs/>
          <w:szCs w:val="28"/>
          <w:lang w:bidi="vi-VN"/>
        </w:rPr>
        <w:t>HS làm việc cá nhân độc lập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Báo cáo kết quả hoạt động và thảo luận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- </w:t>
      </w:r>
      <w:r w:rsidRPr="002D5D7B">
        <w:rPr>
          <w:rFonts w:eastAsia="Calibri" w:cs="Times New Roman"/>
          <w:bCs/>
          <w:szCs w:val="28"/>
          <w:lang w:bidi="vi-VN"/>
        </w:rPr>
        <w:t>HS dính giấy nhớ của mình lên bảng, HS khác đọc tham khảo bài của bạn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lastRenderedPageBreak/>
        <w:t xml:space="preserve">*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Đánh giá kết quả, thực hiện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</w:t>
      </w:r>
      <w:r w:rsidRPr="002D5D7B">
        <w:rPr>
          <w:rFonts w:eastAsia="Calibri" w:cs="Times New Roman"/>
          <w:bCs/>
          <w:szCs w:val="28"/>
          <w:lang w:val="vi-VN" w:bidi="vi-VN"/>
        </w:rPr>
        <w:t xml:space="preserve"> GV đánh giá, nhận xét, 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 C</w:t>
      </w:r>
      <w:r w:rsidRPr="002D5D7B">
        <w:rPr>
          <w:rFonts w:eastAsia="Calibri" w:cs="Times New Roman"/>
          <w:bCs/>
          <w:szCs w:val="28"/>
          <w:lang w:val="vi-VN" w:bidi="vi-VN"/>
        </w:rPr>
        <w:t>h</w:t>
      </w:r>
      <w:r w:rsidRPr="002D5D7B">
        <w:rPr>
          <w:rFonts w:eastAsia="Calibri" w:cs="Times New Roman"/>
          <w:bCs/>
          <w:szCs w:val="28"/>
          <w:lang w:bidi="vi-VN"/>
        </w:rPr>
        <w:t>ốt</w:t>
      </w:r>
      <w:r w:rsidRPr="002D5D7B">
        <w:rPr>
          <w:rFonts w:eastAsia="Calibri" w:cs="Times New Roman"/>
          <w:bCs/>
          <w:szCs w:val="28"/>
          <w:lang w:val="vi-VN" w:bidi="vi-VN"/>
        </w:rPr>
        <w:t xml:space="preserve"> kiến thức</w:t>
      </w:r>
      <w:r w:rsidRPr="002D5D7B">
        <w:rPr>
          <w:rFonts w:eastAsia="Calibri" w:cs="Times New Roman"/>
          <w:bCs/>
          <w:szCs w:val="28"/>
          <w:lang w:val="en-US" w:bidi="vi-VN"/>
        </w:rPr>
        <w:t>: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Nhận ra được ảnh hưởng của các yếu tố bên ngoài như tiếp thị, quảng cáo quyết định đến chi tiêu cá nhân.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Đưa ra quyết định chi tiêu phù hợp, không phụ thuộc vào tiếp thị, quảng cáo.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color w:val="000000" w:themeColor="text1"/>
          <w:szCs w:val="28"/>
          <w:lang w:val="en-US" w:bidi="vi-VN"/>
        </w:rPr>
      </w:pPr>
      <w:r w:rsidRPr="002D5D7B">
        <w:rPr>
          <w:rFonts w:eastAsia="Calibri" w:cs="Times New Roman"/>
          <w:b/>
          <w:bCs/>
          <w:color w:val="000000" w:themeColor="text1"/>
          <w:szCs w:val="28"/>
          <w:lang w:val="en-US" w:bidi="vi-VN"/>
        </w:rPr>
        <w:t>2. Thực hành kỹ năng ra quyết định chi tiêu phù hợp trước ảnh hưởng của tiếp thi, quảng cáo.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  <w:lang w:val="en-US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a.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Mục tiêu: </w:t>
      </w:r>
      <w:r w:rsidRPr="002D5D7B">
        <w:rPr>
          <w:rFonts w:cs="Times New Roman"/>
          <w:szCs w:val="28"/>
        </w:rPr>
        <w:t>Nhận ra ảnh hưởng của các yếu tố bên ngoài như tiếp thị, quảng cáo đến quyết định chi tiêu cá nhân để có quyết định phù hợp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 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b.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Nội dung:</w:t>
      </w:r>
      <w:r w:rsidRPr="002D5D7B">
        <w:rPr>
          <w:rFonts w:eastAsia="Calibri" w:cs="Times New Roman"/>
          <w:bCs/>
          <w:szCs w:val="28"/>
          <w:lang w:val="en-US" w:bidi="vi-VN"/>
        </w:rPr>
        <w:t xml:space="preserve"> Thực hành kỹ năng ra quyết điịnh chi tiêu phù hợp.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c.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Sản phẩm: </w:t>
      </w:r>
      <w:r w:rsidRPr="002D5D7B">
        <w:rPr>
          <w:rFonts w:eastAsia="Calibri" w:cs="Times New Roman"/>
          <w:bCs/>
          <w:szCs w:val="28"/>
          <w:lang w:val="en-US" w:bidi="vi-VN"/>
        </w:rPr>
        <w:t xml:space="preserve">Sắm vai giải quyết các tình huống của học sinh 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d.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Tổ ch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>ức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thực hiện: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*C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huyển giao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- Sắm vai ra giải quyết định chi tiêu phù hợp cho 4 </w:t>
      </w:r>
      <w:proofErr w:type="gramStart"/>
      <w:r w:rsidRPr="002D5D7B">
        <w:rPr>
          <w:rFonts w:eastAsia="Calibri" w:cs="Times New Roman"/>
          <w:bCs/>
          <w:szCs w:val="28"/>
          <w:lang w:val="en-US" w:bidi="vi-VN"/>
        </w:rPr>
        <w:t>tình  huống</w:t>
      </w:r>
      <w:proofErr w:type="gramEnd"/>
      <w:r w:rsidRPr="002D5D7B">
        <w:rPr>
          <w:rFonts w:eastAsia="Calibri" w:cs="Times New Roman"/>
          <w:bCs/>
          <w:szCs w:val="28"/>
          <w:lang w:val="en-US" w:bidi="vi-VN"/>
        </w:rPr>
        <w:t xml:space="preserve"> trong SGK trang 31.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Mỗi tổ tự lựa chọn diễn viên sắm vai một tình huống: Tổ 1 – Tình huống 1; Tổ 2 – Tình huống 2; Tổ 3 – Tình huống 3; Tổ 4 – Tình huống 4.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Thời gian thảo luận và luyện tập là 5 phút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>T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hực hiện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 Thảo luận chọn HS sắm vai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- Tiến hành luyện tập sắm vai. 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*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Báo cáo kết quả hoạt động và thảo luận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 Lớp trưởng điều hành gọi các nhóm thực hiện biểu diễn tình huống được giao.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>- Đại diện mỗi nhóm lên trình baylên bảng trình bày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Đánh giá kết quả, thực hiện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 xml:space="preserve">- Các nhóm cho điểm diễn kịch của nhóm bạn. 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- </w:t>
      </w:r>
      <w:r w:rsidRPr="002D5D7B">
        <w:rPr>
          <w:rFonts w:eastAsia="Calibri" w:cs="Times New Roman"/>
          <w:bCs/>
          <w:szCs w:val="28"/>
          <w:lang w:val="vi-VN" w:bidi="vi-VN"/>
        </w:rPr>
        <w:t>GV đánh giá, nhận xét.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color w:val="000000" w:themeColor="text1"/>
          <w:szCs w:val="28"/>
          <w:lang w:val="en-US" w:bidi="vi-VN"/>
        </w:rPr>
      </w:pPr>
      <w:r w:rsidRPr="002D5D7B">
        <w:rPr>
          <w:rFonts w:eastAsia="Calibri" w:cs="Times New Roman"/>
          <w:b/>
          <w:bCs/>
          <w:color w:val="000000" w:themeColor="text1"/>
          <w:szCs w:val="28"/>
          <w:lang w:val="en-US" w:bidi="vi-VN"/>
        </w:rPr>
        <w:t>3. Rèn kỹ năng chi tiêu phù hợp trước những ảnh hưởng của tiếp thị, quảng cáo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a.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Mục tiêu: </w:t>
      </w:r>
      <w:r w:rsidRPr="002D5D7B">
        <w:rPr>
          <w:rFonts w:eastAsia="Calibri" w:cs="Times New Roman"/>
          <w:bCs/>
          <w:szCs w:val="28"/>
          <w:lang w:val="en-US" w:bidi="vi-VN"/>
        </w:rPr>
        <w:t>Chia sẻ về cách chi tiêu hợp lí không bị ảnh hưởng bởi tiếp thi, quảng cáo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b.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Nội dung: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 </w:t>
      </w:r>
      <w:r w:rsidRPr="002D5D7B">
        <w:rPr>
          <w:rFonts w:eastAsia="Calibri" w:cs="Times New Roman"/>
          <w:bCs/>
          <w:szCs w:val="28"/>
          <w:lang w:val="en-US" w:bidi="vi-VN"/>
        </w:rPr>
        <w:t>Chia sẻ về cách chi tiêu hợp lí không bị ảnh hưởng bởi tiếp thi, quảng cáo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c.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Sản phẩm: </w:t>
      </w:r>
      <w:r w:rsidRPr="002D5D7B">
        <w:rPr>
          <w:rFonts w:eastAsia="Calibri" w:cs="Times New Roman"/>
          <w:bCs/>
          <w:szCs w:val="28"/>
          <w:lang w:val="en-US" w:bidi="vi-VN"/>
        </w:rPr>
        <w:t>Cách chi tiêu hợp lí của mỗi cá nhân học sinh.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d.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Tổ ch</w:t>
      </w:r>
      <w:r w:rsidRPr="002D5D7B">
        <w:rPr>
          <w:rFonts w:eastAsia="Calibri" w:cs="Times New Roman"/>
          <w:b/>
          <w:bCs/>
          <w:szCs w:val="28"/>
          <w:lang w:val="en-US" w:bidi="vi-VN"/>
        </w:rPr>
        <w:t>ức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 xml:space="preserve"> thực hiện: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lastRenderedPageBreak/>
        <w:t>* C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huyển giao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bidi="vi-VN"/>
        </w:rPr>
      </w:pPr>
      <w:r w:rsidRPr="002D5D7B">
        <w:rPr>
          <w:rFonts w:eastAsia="Calibri" w:cs="Times New Roman"/>
          <w:bCs/>
          <w:szCs w:val="28"/>
          <w:lang w:bidi="vi-VN"/>
        </w:rPr>
        <w:t xml:space="preserve">- Làm việc cá nhân độc lập. Thảo luận nhóm lớn với kĩ thuật khăn trải bàn </w:t>
      </w:r>
      <w:r w:rsidRPr="002D5D7B">
        <w:rPr>
          <w:rFonts w:eastAsia="Calibri" w:cs="Times New Roman"/>
          <w:bCs/>
          <w:szCs w:val="28"/>
          <w:lang w:val="en-US" w:bidi="vi-VN"/>
        </w:rPr>
        <w:t>Chia sẻ về cách chi tiêu hợp lí không bị ảnh hưởng bởi tiếp thị, quảng cáo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r w:rsidRPr="002D5D7B">
        <w:rPr>
          <w:rFonts w:eastAsia="Calibri" w:cs="Times New Roman"/>
          <w:bCs/>
          <w:szCs w:val="28"/>
          <w:lang w:bidi="vi-VN"/>
        </w:rPr>
        <w:t xml:space="preserve">- Thời gian làm việc cá nhân: </w:t>
      </w:r>
      <w:r w:rsidRPr="002D5D7B">
        <w:rPr>
          <w:rFonts w:eastAsia="Calibri" w:cs="Times New Roman"/>
          <w:szCs w:val="28"/>
          <w:lang w:val="en-US"/>
        </w:rPr>
        <w:t>(2’); nhóm 3 phút.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>* T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hực hiện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- Làm việc cá nhân và nhóm theo yêu cầu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*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Báo cáo kết quả hoạt động và thảo luận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  Mỗi nhóm lên báo cáo, nhóm khác nhận xét, bổ sung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vi-VN" w:bidi="vi-VN"/>
        </w:rPr>
      </w:pPr>
      <w:r w:rsidRPr="002D5D7B">
        <w:rPr>
          <w:rFonts w:eastAsia="Calibri" w:cs="Times New Roman"/>
          <w:b/>
          <w:bCs/>
          <w:szCs w:val="28"/>
          <w:lang w:val="en-US" w:bidi="vi-VN"/>
        </w:rPr>
        <w:t xml:space="preserve">* </w:t>
      </w:r>
      <w:r w:rsidRPr="002D5D7B">
        <w:rPr>
          <w:rFonts w:eastAsia="Calibri" w:cs="Times New Roman"/>
          <w:b/>
          <w:bCs/>
          <w:szCs w:val="28"/>
          <w:lang w:val="vi-VN" w:bidi="vi-VN"/>
        </w:rPr>
        <w:t>Đánh giá kết quả, thực hiện nhiệm vụ học tập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  - </w:t>
      </w:r>
      <w:r w:rsidRPr="002D5D7B">
        <w:rPr>
          <w:rFonts w:eastAsia="Calibri" w:cs="Times New Roman"/>
          <w:bCs/>
          <w:szCs w:val="28"/>
          <w:lang w:val="vi-VN" w:bidi="vi-VN"/>
        </w:rPr>
        <w:t>GV đánh giá, nhận xét</w:t>
      </w:r>
      <w:r w:rsidRPr="002D5D7B">
        <w:rPr>
          <w:rFonts w:eastAsia="Calibri" w:cs="Times New Roman"/>
          <w:bCs/>
          <w:szCs w:val="28"/>
          <w:lang w:val="en-US" w:bidi="vi-VN"/>
        </w:rPr>
        <w:t>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  - C</w:t>
      </w:r>
      <w:r w:rsidRPr="002D5D7B">
        <w:rPr>
          <w:rFonts w:eastAsia="Calibri" w:cs="Times New Roman"/>
          <w:bCs/>
          <w:szCs w:val="28"/>
          <w:lang w:val="vi-VN" w:bidi="vi-VN"/>
        </w:rPr>
        <w:t>h</w:t>
      </w:r>
      <w:r w:rsidRPr="002D5D7B">
        <w:rPr>
          <w:rFonts w:eastAsia="Calibri" w:cs="Times New Roman"/>
          <w:bCs/>
          <w:szCs w:val="28"/>
          <w:lang w:bidi="vi-VN"/>
        </w:rPr>
        <w:t>ốt</w:t>
      </w:r>
      <w:r w:rsidRPr="002D5D7B">
        <w:rPr>
          <w:rFonts w:eastAsia="Calibri" w:cs="Times New Roman"/>
          <w:bCs/>
          <w:szCs w:val="28"/>
          <w:lang w:val="vi-VN" w:bidi="vi-VN"/>
        </w:rPr>
        <w:t xml:space="preserve"> kiến thức.</w:t>
      </w:r>
    </w:p>
    <w:p w:rsidR="002D5D7B" w:rsidRPr="002D5D7B" w:rsidRDefault="002D5D7B" w:rsidP="002D5D7B">
      <w:pPr>
        <w:pStyle w:val="ListParagraph"/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Xác định nhu cầu chi tiêu cho bản thân</w:t>
      </w:r>
    </w:p>
    <w:p w:rsidR="002D5D7B" w:rsidRPr="002D5D7B" w:rsidRDefault="002D5D7B" w:rsidP="002D5D7B">
      <w:pPr>
        <w:pStyle w:val="ListParagraph"/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Xác định số tiền có thể chi tiêu</w:t>
      </w:r>
    </w:p>
    <w:p w:rsidR="002D5D7B" w:rsidRPr="002D5D7B" w:rsidRDefault="002D5D7B" w:rsidP="002D5D7B">
      <w:pPr>
        <w:pStyle w:val="ListParagraph"/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Lập danh sách mua sắm</w:t>
      </w:r>
    </w:p>
    <w:p w:rsidR="002D5D7B" w:rsidRPr="002D5D7B" w:rsidRDefault="002D5D7B" w:rsidP="002D5D7B">
      <w:pPr>
        <w:pStyle w:val="ListParagraph"/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Tìm hiểu thông tin sản phẩm, chương trình khuyến mãi, so sánh giá...</w:t>
      </w:r>
    </w:p>
    <w:p w:rsidR="002D5D7B" w:rsidRPr="002D5D7B" w:rsidRDefault="002D5D7B" w:rsidP="002D5D7B">
      <w:pPr>
        <w:pStyle w:val="ListParagraph"/>
        <w:spacing w:after="0" w:line="276" w:lineRule="auto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Đặc biệt lưu ý: Không chi tiêu cho những sản phẩm không cần thiết.</w:t>
      </w:r>
    </w:p>
    <w:p w:rsidR="002D5D7B" w:rsidRPr="002D5D7B" w:rsidRDefault="002D5D7B" w:rsidP="002D5D7B">
      <w:pPr>
        <w:spacing w:after="0" w:line="276" w:lineRule="auto"/>
        <w:jc w:val="both"/>
        <w:rPr>
          <w:rFonts w:eastAsia="Calibri" w:cs="Times New Roman"/>
          <w:b/>
          <w:bCs/>
          <w:szCs w:val="28"/>
        </w:rPr>
      </w:pPr>
      <w:r w:rsidRPr="002D5D7B">
        <w:rPr>
          <w:rFonts w:eastAsia="Calibri" w:cs="Times New Roman"/>
          <w:b/>
          <w:bCs/>
          <w:szCs w:val="28"/>
        </w:rPr>
        <w:t xml:space="preserve">* Dặn dò (3’):  </w:t>
      </w:r>
    </w:p>
    <w:p w:rsidR="002D5D7B" w:rsidRPr="002D5D7B" w:rsidRDefault="002D5D7B" w:rsidP="002D5D7B">
      <w:pPr>
        <w:spacing w:after="0" w:line="276" w:lineRule="auto"/>
        <w:ind w:firstLine="284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Mỗi tổ là một </w:t>
      </w:r>
      <w:proofErr w:type="gramStart"/>
      <w:r w:rsidRPr="002D5D7B">
        <w:rPr>
          <w:rFonts w:eastAsia="Calibri" w:cs="Times New Roman"/>
          <w:bCs/>
          <w:szCs w:val="28"/>
          <w:lang w:val="en-US" w:bidi="vi-VN"/>
        </w:rPr>
        <w:t>nhóm ,</w:t>
      </w:r>
      <w:proofErr w:type="gramEnd"/>
      <w:r w:rsidRPr="002D5D7B">
        <w:rPr>
          <w:rFonts w:eastAsia="Calibri" w:cs="Times New Roman"/>
          <w:bCs/>
          <w:szCs w:val="28"/>
          <w:lang w:val="en-US" w:bidi="vi-VN"/>
        </w:rPr>
        <w:t xml:space="preserve"> thực hiện 2 nhiệm vụ sau</w:t>
      </w:r>
    </w:p>
    <w:p w:rsidR="002D5D7B" w:rsidRPr="002D5D7B" w:rsidRDefault="002D5D7B" w:rsidP="002D5D7B">
      <w:pPr>
        <w:spacing w:after="0" w:line="276" w:lineRule="auto"/>
        <w:ind w:firstLine="851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 xml:space="preserve">+ Để thực hiện được ý tưởng kinh doanh, trong kế hoạch kinh doanh phải cần các nội dung nào? </w:t>
      </w:r>
      <w:proofErr w:type="gramStart"/>
      <w:r w:rsidRPr="002D5D7B">
        <w:rPr>
          <w:rFonts w:eastAsia="Calibri" w:cs="Times New Roman"/>
          <w:bCs/>
          <w:szCs w:val="28"/>
          <w:lang w:val="en-US" w:bidi="vi-VN"/>
        </w:rPr>
        <w:t>( Tham</w:t>
      </w:r>
      <w:proofErr w:type="gramEnd"/>
      <w:r w:rsidRPr="002D5D7B">
        <w:rPr>
          <w:rFonts w:eastAsia="Calibri" w:cs="Times New Roman"/>
          <w:bCs/>
          <w:szCs w:val="28"/>
          <w:lang w:val="en-US" w:bidi="vi-VN"/>
        </w:rPr>
        <w:t xml:space="preserve"> khảo gợi ý SGK trang 33)</w:t>
      </w:r>
    </w:p>
    <w:p w:rsidR="002D5D7B" w:rsidRPr="002D5D7B" w:rsidRDefault="002D5D7B" w:rsidP="002D5D7B">
      <w:pPr>
        <w:spacing w:after="0" w:line="276" w:lineRule="auto"/>
        <w:ind w:firstLine="851"/>
        <w:jc w:val="both"/>
        <w:rPr>
          <w:rFonts w:eastAsia="Calibri" w:cs="Times New Roman"/>
          <w:bCs/>
          <w:szCs w:val="28"/>
          <w:lang w:val="en-US" w:bidi="vi-VN"/>
        </w:rPr>
      </w:pPr>
      <w:r w:rsidRPr="002D5D7B">
        <w:rPr>
          <w:rFonts w:eastAsia="Calibri" w:cs="Times New Roman"/>
          <w:bCs/>
          <w:szCs w:val="28"/>
          <w:lang w:val="en-US" w:bidi="vi-VN"/>
        </w:rPr>
        <w:t>+ Lập một kế hoạch kinh doanh dựa theo các nội dung trên?</w:t>
      </w:r>
    </w:p>
    <w:p w:rsidR="002D5D7B" w:rsidRDefault="002D5D7B" w:rsidP="002D5D7B">
      <w:pPr>
        <w:pStyle w:val="Heading1"/>
        <w:spacing w:before="0"/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</w:pPr>
    </w:p>
    <w:p w:rsidR="002D5D7B" w:rsidRDefault="002D5D7B" w:rsidP="002D5D7B">
      <w:pPr>
        <w:pStyle w:val="Heading1"/>
        <w:spacing w:before="0"/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</w:pPr>
      <w:r w:rsidRPr="002D5D7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TIẾ</w:t>
      </w:r>
      <w:r w:rsidRPr="002D5D7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T 39</w:t>
      </w:r>
    </w:p>
    <w:p w:rsidR="00C121C7" w:rsidRDefault="00C121C7" w:rsidP="00C121C7">
      <w:pPr>
        <w:jc w:val="center"/>
        <w:rPr>
          <w:b/>
          <w:lang w:val="en-US"/>
        </w:rPr>
      </w:pPr>
      <w:r w:rsidRPr="00C121C7">
        <w:rPr>
          <w:b/>
          <w:lang w:val="en-US"/>
        </w:rPr>
        <w:t>SHL: BIỂU DIỄN TIỂU PHẨM VỀ TIẾP THỊ,</w:t>
      </w:r>
    </w:p>
    <w:p w:rsidR="002D5D7B" w:rsidRPr="00C121C7" w:rsidRDefault="00C121C7" w:rsidP="00C121C7">
      <w:pPr>
        <w:jc w:val="center"/>
        <w:rPr>
          <w:rFonts w:cs="Times New Roman"/>
          <w:b/>
          <w:szCs w:val="28"/>
          <w:vertAlign w:val="subscript"/>
        </w:rPr>
      </w:pPr>
      <w:r w:rsidRPr="00C121C7">
        <w:rPr>
          <w:b/>
          <w:lang w:val="en-US"/>
        </w:rPr>
        <w:t>QUẢNG CÁO VÀ TIÊU DÙNG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I. MỤC TIÊU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1. Kiến thức</w:t>
      </w:r>
    </w:p>
    <w:p w:rsidR="002D5D7B" w:rsidRPr="002D5D7B" w:rsidRDefault="002D5D7B" w:rsidP="002D5D7B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 xml:space="preserve">-HS chia sẻ được cảm nhận của bản thân và những điều học được </w:t>
      </w:r>
      <w:r w:rsidR="00C121C7">
        <w:rPr>
          <w:rFonts w:cs="Times New Roman"/>
          <w:szCs w:val="28"/>
        </w:rPr>
        <w:t>thế nào là “</w:t>
      </w:r>
      <w:r w:rsidR="00C121C7">
        <w:rPr>
          <w:rFonts w:cs="Times New Roman"/>
          <w:szCs w:val="28"/>
        </w:rPr>
        <w:t>Người tiêu dùng thông thái</w:t>
      </w:r>
      <w:r w:rsidRPr="002D5D7B">
        <w:rPr>
          <w:rFonts w:cs="Times New Roman"/>
          <w:szCs w:val="28"/>
        </w:rPr>
        <w:t>” trong tiết HĐGD.</w:t>
      </w:r>
    </w:p>
    <w:p w:rsidR="002D5D7B" w:rsidRPr="002D5D7B" w:rsidRDefault="002D5D7B" w:rsidP="002D5D7B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-HS chia sẻ được những trường hợp bản thân đã</w:t>
      </w:r>
      <w:r w:rsidR="00BE4549">
        <w:rPr>
          <w:rFonts w:cs="Times New Roman"/>
          <w:szCs w:val="28"/>
        </w:rPr>
        <w:t xml:space="preserve"> làm gì để trở thành Người tiêu dùng thông thái</w:t>
      </w:r>
      <w:r w:rsidRPr="002D5D7B">
        <w:rPr>
          <w:rFonts w:cs="Times New Roman"/>
          <w:szCs w:val="28"/>
        </w:rPr>
        <w:t>.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2. Năng lực: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i/>
          <w:szCs w:val="28"/>
        </w:rPr>
        <w:lastRenderedPageBreak/>
        <w:t>- Năng lực chung:</w:t>
      </w:r>
      <w:r w:rsidRPr="002D5D7B">
        <w:rPr>
          <w:rFonts w:cs="Times New Roman"/>
          <w:szCs w:val="28"/>
        </w:rPr>
        <w:t xml:space="preserve"> Giao tiếp, hợp tác, tự chủ, tự học, giải quyết vấn đề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i/>
          <w:szCs w:val="28"/>
        </w:rPr>
        <w:t>- Năng lực riêng:</w:t>
      </w:r>
      <w:r w:rsidRPr="002D5D7B">
        <w:rPr>
          <w:rFonts w:cs="Times New Roman"/>
          <w:szCs w:val="28"/>
        </w:rPr>
        <w:t xml:space="preserve"> 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+  Rèn luyện kĩ năng giao tiếp, thuyết trình.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t>3. Phẩm chất:</w:t>
      </w:r>
      <w:r w:rsidRPr="002D5D7B">
        <w:rPr>
          <w:rFonts w:cs="Times New Roman"/>
          <w:szCs w:val="28"/>
        </w:rPr>
        <w:t xml:space="preserve"> nhân ái, trung thực, trách nhiệm.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II. THIẾT BỊ DẠY HỌC VÀ HỌC LIỆU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1. Đối với GV: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Kế hoạch tuần mới.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 xml:space="preserve">- Nội dung liên </w:t>
      </w:r>
      <w:proofErr w:type="gramStart"/>
      <w:r w:rsidRPr="002D5D7B">
        <w:rPr>
          <w:rFonts w:cs="Times New Roman"/>
          <w:szCs w:val="28"/>
        </w:rPr>
        <w:t>quan,…</w:t>
      </w:r>
      <w:proofErr w:type="gramEnd"/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 xml:space="preserve">2. Đối với HS: 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Nội dung sơ kết tuần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Chuẩn bị theo hướng dẫn của GVCN.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eastAsia="MS Mincho" w:cs="Times New Roman"/>
          <w:b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>III. TIẾN TRÌNH DẠY HỌC</w:t>
      </w:r>
    </w:p>
    <w:p w:rsidR="002D5D7B" w:rsidRPr="002D5D7B" w:rsidRDefault="002D5D7B" w:rsidP="002D5D7B">
      <w:pPr>
        <w:jc w:val="both"/>
        <w:rPr>
          <w:rFonts w:cs="Times New Roman"/>
          <w:b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>A. HOẠT ĐỘNG KHỞI ĐỘNG (MỞ ĐẦU)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>a. Mục tiêu:</w:t>
      </w:r>
      <w:r w:rsidRPr="002D5D7B">
        <w:rPr>
          <w:rFonts w:cs="Times New Roman"/>
          <w:szCs w:val="28"/>
          <w:lang w:val="nl-NL"/>
        </w:rPr>
        <w:t xml:space="preserve"> 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2D5D7B">
        <w:rPr>
          <w:rFonts w:cs="Times New Roman"/>
          <w:szCs w:val="28"/>
          <w:lang w:val="nl-NL"/>
        </w:rPr>
        <w:t xml:space="preserve">- </w:t>
      </w:r>
      <w:r w:rsidRPr="002D5D7B">
        <w:rPr>
          <w:rFonts w:cs="Times New Roman"/>
          <w:bCs/>
          <w:szCs w:val="28"/>
          <w:lang w:val="nl-NL"/>
        </w:rPr>
        <w:t>Tạo tâm thế hứng thú cho học sinh và từng bước làm quen tiết SHL.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 xml:space="preserve">b. Nội dung: 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 xml:space="preserve">- </w:t>
      </w:r>
      <w:r w:rsidRPr="002D5D7B">
        <w:rPr>
          <w:rFonts w:cs="Times New Roman"/>
          <w:bCs/>
          <w:szCs w:val="28"/>
          <w:lang w:val="nl-NL"/>
        </w:rPr>
        <w:t>GV trình bày vấn đề, HS trả lời câu hỏi.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 xml:space="preserve">c. Sản phẩm: 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2D5D7B">
        <w:rPr>
          <w:rFonts w:cs="Times New Roman"/>
          <w:b/>
          <w:szCs w:val="28"/>
          <w:lang w:val="nl-NL"/>
        </w:rPr>
        <w:t xml:space="preserve">- </w:t>
      </w:r>
      <w:r w:rsidRPr="002D5D7B">
        <w:rPr>
          <w:rFonts w:cs="Times New Roman"/>
          <w:szCs w:val="28"/>
          <w:lang w:val="nl-NL"/>
        </w:rPr>
        <w:t>HS tiếp thu kiến thức và câu trả lời của HS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 xml:space="preserve">d. Tổ chức thực hiện: 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GVCN ổn định lớp và hướng HS vào tiết sinh hoạt lớp.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B. HOẠT ĐỘNG HÌNH THÀNH KIẾN THỨC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>Hoạt động 1: Sơ kết tuần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t>a. Mục tiêu:</w:t>
      </w:r>
      <w:r w:rsidRPr="002D5D7B">
        <w:rPr>
          <w:rFonts w:cs="Times New Roman"/>
          <w:szCs w:val="28"/>
        </w:rPr>
        <w:t xml:space="preserve"> 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Tổng kết được các hoạt động tuần cũ và đưa ra kế hoạch tuần mới.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lastRenderedPageBreak/>
        <w:t>b. Nội dung:</w:t>
      </w:r>
      <w:r w:rsidRPr="002D5D7B">
        <w:rPr>
          <w:rFonts w:cs="Times New Roman"/>
          <w:szCs w:val="28"/>
        </w:rPr>
        <w:t xml:space="preserve"> 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Tổng kết và đưa ra kế hoạch tuần mới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t>c. Sản phẩm:</w:t>
      </w:r>
      <w:r w:rsidRPr="002D5D7B">
        <w:rPr>
          <w:rFonts w:cs="Times New Roman"/>
          <w:szCs w:val="28"/>
        </w:rPr>
        <w:t xml:space="preserve"> 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Kết quả làm việc của ban cán sự lớp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 xml:space="preserve">d. Tổ chức thực hiện: 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 xml:space="preserve">- GV yêu cầu ban cán sự lớp tự điều hành </w:t>
      </w:r>
      <w:proofErr w:type="gramStart"/>
      <w:r w:rsidRPr="002D5D7B">
        <w:rPr>
          <w:rFonts w:cs="Times New Roman"/>
          <w:szCs w:val="28"/>
        </w:rPr>
        <w:t>lớp ,</w:t>
      </w:r>
      <w:proofErr w:type="gramEnd"/>
      <w:r w:rsidRPr="002D5D7B">
        <w:rPr>
          <w:rFonts w:cs="Times New Roman"/>
          <w:szCs w:val="28"/>
        </w:rPr>
        <w:t xml:space="preserve"> đánh giá và sơ kết tuần, xây dựng kế hoạch tuần mới.</w:t>
      </w:r>
    </w:p>
    <w:p w:rsidR="002D5D7B" w:rsidRPr="002D5D7B" w:rsidRDefault="002D5D7B" w:rsidP="002D5D7B">
      <w:pPr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 xml:space="preserve">Hoạt động 2: Sinh hoạt theo chủ đề 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t>a. Mục tiêu:</w:t>
      </w:r>
      <w:r w:rsidRPr="002D5D7B">
        <w:rPr>
          <w:rFonts w:cs="Times New Roman"/>
          <w:szCs w:val="28"/>
        </w:rPr>
        <w:t xml:space="preserve"> </w:t>
      </w:r>
    </w:p>
    <w:p w:rsidR="002D5D7B" w:rsidRPr="002D5D7B" w:rsidRDefault="002D5D7B" w:rsidP="002D5D7B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 xml:space="preserve">-HS chia sẻ được cảm nhận của bản thân </w:t>
      </w:r>
      <w:r w:rsidR="00BE4549">
        <w:rPr>
          <w:rFonts w:cs="Times New Roman"/>
          <w:szCs w:val="28"/>
        </w:rPr>
        <w:t xml:space="preserve">làm thế nào để trở thành </w:t>
      </w:r>
      <w:proofErr w:type="gramStart"/>
      <w:r w:rsidR="00BE4549">
        <w:rPr>
          <w:rFonts w:cs="Times New Roman"/>
          <w:szCs w:val="28"/>
        </w:rPr>
        <w:t>“ Người</w:t>
      </w:r>
      <w:proofErr w:type="gramEnd"/>
      <w:r w:rsidR="00BE4549">
        <w:rPr>
          <w:rFonts w:cs="Times New Roman"/>
          <w:szCs w:val="28"/>
        </w:rPr>
        <w:t xml:space="preserve"> tiêu dùng thông thái</w:t>
      </w:r>
      <w:r w:rsidRPr="002D5D7B">
        <w:rPr>
          <w:rFonts w:cs="Times New Roman"/>
          <w:szCs w:val="28"/>
        </w:rPr>
        <w:t>” trong tiết HĐGD.</w:t>
      </w:r>
    </w:p>
    <w:p w:rsidR="002D5D7B" w:rsidRPr="002D5D7B" w:rsidRDefault="002D5D7B" w:rsidP="002D5D7B">
      <w:pPr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t>b. Nội dung:</w:t>
      </w:r>
    </w:p>
    <w:p w:rsidR="00BE4549" w:rsidRPr="002D5D7B" w:rsidRDefault="00BE4549" w:rsidP="00BE4549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-HS chia sẻ được những trường hợp bản thân đã</w:t>
      </w:r>
      <w:r>
        <w:rPr>
          <w:rFonts w:cs="Times New Roman"/>
          <w:szCs w:val="28"/>
        </w:rPr>
        <w:t xml:space="preserve"> làm gì để trở thành Người tiêu dùng thông thái</w:t>
      </w:r>
      <w:r w:rsidRPr="002D5D7B">
        <w:rPr>
          <w:rFonts w:cs="Times New Roman"/>
          <w:szCs w:val="28"/>
        </w:rPr>
        <w:t>.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2D5D7B">
        <w:rPr>
          <w:rFonts w:cs="Times New Roman"/>
          <w:b/>
          <w:szCs w:val="28"/>
        </w:rPr>
        <w:t>c. Sản phẩm:</w:t>
      </w:r>
      <w:r w:rsidRPr="002D5D7B">
        <w:rPr>
          <w:rFonts w:cs="Times New Roman"/>
          <w:szCs w:val="28"/>
        </w:rPr>
        <w:t xml:space="preserve"> 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  Những chia sẻ của HS</w:t>
      </w:r>
    </w:p>
    <w:p w:rsidR="002D5D7B" w:rsidRPr="002D5D7B" w:rsidRDefault="002D5D7B" w:rsidP="002D5D7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</w:rPr>
      </w:pPr>
      <w:r w:rsidRPr="002D5D7B">
        <w:rPr>
          <w:rFonts w:cs="Times New Roman"/>
          <w:b/>
          <w:szCs w:val="28"/>
        </w:rPr>
        <w:t xml:space="preserve">d. Tổ chức thực hiện: </w:t>
      </w:r>
    </w:p>
    <w:p w:rsidR="002D5D7B" w:rsidRPr="002D5D7B" w:rsidRDefault="002D5D7B" w:rsidP="002D5D7B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GV yêu cầu HS trong lớp chia sẻ vể:</w:t>
      </w:r>
    </w:p>
    <w:p w:rsidR="00BE4549" w:rsidRPr="002D5D7B" w:rsidRDefault="00BE4549" w:rsidP="00BE4549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 xml:space="preserve">-HS chia sẻ được cảm nhận của bản thân </w:t>
      </w:r>
      <w:r>
        <w:rPr>
          <w:rFonts w:cs="Times New Roman"/>
          <w:szCs w:val="28"/>
        </w:rPr>
        <w:t xml:space="preserve">làm thế nào để trở thành </w:t>
      </w:r>
      <w:proofErr w:type="gramStart"/>
      <w:r>
        <w:rPr>
          <w:rFonts w:cs="Times New Roman"/>
          <w:szCs w:val="28"/>
        </w:rPr>
        <w:t>“ Người</w:t>
      </w:r>
      <w:proofErr w:type="gramEnd"/>
      <w:r>
        <w:rPr>
          <w:rFonts w:cs="Times New Roman"/>
          <w:szCs w:val="28"/>
        </w:rPr>
        <w:t xml:space="preserve"> tiêu dùng thông thái</w:t>
      </w:r>
      <w:r w:rsidRPr="002D5D7B">
        <w:rPr>
          <w:rFonts w:cs="Times New Roman"/>
          <w:szCs w:val="28"/>
        </w:rPr>
        <w:t>” trong tiết HĐGD.</w:t>
      </w:r>
    </w:p>
    <w:p w:rsidR="00BE4549" w:rsidRPr="002D5D7B" w:rsidRDefault="00BE4549" w:rsidP="00BE4549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 xml:space="preserve">-HS </w:t>
      </w:r>
      <w:r>
        <w:rPr>
          <w:rFonts w:cs="Times New Roman"/>
          <w:szCs w:val="28"/>
        </w:rPr>
        <w:t xml:space="preserve">chia sẻ biết vận dụng kĩ năng từ chối </w:t>
      </w:r>
      <w:r>
        <w:rPr>
          <w:rFonts w:cs="Times New Roman"/>
          <w:szCs w:val="28"/>
        </w:rPr>
        <w:t xml:space="preserve">để </w:t>
      </w:r>
      <w:r>
        <w:rPr>
          <w:rFonts w:cs="Times New Roman"/>
          <w:szCs w:val="28"/>
        </w:rPr>
        <w:t xml:space="preserve">bản thân </w:t>
      </w:r>
      <w:r>
        <w:rPr>
          <w:rFonts w:cs="Times New Roman"/>
          <w:szCs w:val="28"/>
        </w:rPr>
        <w:t>trở thành Người tiêu dùng thông thái</w:t>
      </w:r>
      <w:r w:rsidRPr="002D5D7B">
        <w:rPr>
          <w:rFonts w:cs="Times New Roman"/>
          <w:szCs w:val="28"/>
        </w:rPr>
        <w:t>.</w:t>
      </w:r>
    </w:p>
    <w:p w:rsidR="002D5D7B" w:rsidRPr="002D5D7B" w:rsidRDefault="002D5D7B" w:rsidP="002D5D7B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-Một số HS chia sẻ trước lớp.</w:t>
      </w:r>
    </w:p>
    <w:p w:rsidR="002D5D7B" w:rsidRPr="002D5D7B" w:rsidRDefault="002D5D7B" w:rsidP="002D5D7B">
      <w:pPr>
        <w:jc w:val="both"/>
        <w:rPr>
          <w:rFonts w:cs="Times New Roman"/>
          <w:szCs w:val="28"/>
        </w:rPr>
      </w:pPr>
      <w:r w:rsidRPr="002D5D7B">
        <w:rPr>
          <w:rFonts w:cs="Times New Roman"/>
          <w:szCs w:val="28"/>
        </w:rPr>
        <w:t>-GV nhận xét chung và quá trình tham gia hoạt động của HS.</w:t>
      </w:r>
    </w:p>
    <w:p w:rsidR="002D5D7B" w:rsidRPr="002D5D7B" w:rsidRDefault="002D5D7B" w:rsidP="002D5D7B">
      <w:pPr>
        <w:jc w:val="both"/>
        <w:rPr>
          <w:rFonts w:cs="Times New Roman"/>
          <w:b/>
          <w:szCs w:val="28"/>
          <w:lang w:val="sv-SE"/>
        </w:rPr>
      </w:pPr>
      <w:r w:rsidRPr="002D5D7B">
        <w:rPr>
          <w:rFonts w:cs="Times New Roman"/>
          <w:b/>
          <w:szCs w:val="28"/>
          <w:lang w:val="sv-SE"/>
        </w:rPr>
        <w:t>IV. KẾ HOẠCH ĐÁNH GIÁ</w:t>
      </w:r>
    </w:p>
    <w:p w:rsidR="002D5D7B" w:rsidRPr="002D5D7B" w:rsidRDefault="002D5D7B" w:rsidP="002D5D7B">
      <w:pPr>
        <w:jc w:val="both"/>
        <w:rPr>
          <w:rFonts w:cs="Times New Roman"/>
          <w:b/>
          <w:szCs w:val="28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4072"/>
        <w:gridCol w:w="1579"/>
        <w:gridCol w:w="1417"/>
      </w:tblGrid>
      <w:tr w:rsidR="002D5D7B" w:rsidRPr="002D5D7B" w:rsidTr="00B762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7B" w:rsidRPr="002D5D7B" w:rsidRDefault="002D5D7B" w:rsidP="00B7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Hình thức đánh giá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7B" w:rsidRPr="002D5D7B" w:rsidRDefault="002D5D7B" w:rsidP="00B7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2D5D7B" w:rsidRPr="002D5D7B" w:rsidRDefault="002D5D7B" w:rsidP="00B7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7B" w:rsidRPr="002D5D7B" w:rsidRDefault="002D5D7B" w:rsidP="00B7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7B" w:rsidRPr="002D5D7B" w:rsidRDefault="002D5D7B" w:rsidP="00B7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2D5D7B" w:rsidRPr="002D5D7B" w:rsidTr="00B762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7B" w:rsidRPr="002D5D7B" w:rsidRDefault="002D5D7B" w:rsidP="00B762CB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:rsidR="002D5D7B" w:rsidRPr="002D5D7B" w:rsidRDefault="002D5D7B" w:rsidP="00B762CB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7B" w:rsidRPr="002D5D7B" w:rsidRDefault="002D5D7B" w:rsidP="00B762CB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:rsidR="002D5D7B" w:rsidRPr="002D5D7B" w:rsidRDefault="002D5D7B" w:rsidP="00B762CB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Hấp dẫn, sinh động</w:t>
            </w:r>
          </w:p>
          <w:p w:rsidR="002D5D7B" w:rsidRPr="002D5D7B" w:rsidRDefault="002D5D7B" w:rsidP="00B762CB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:rsidR="002D5D7B" w:rsidRPr="002D5D7B" w:rsidRDefault="002D5D7B" w:rsidP="00B762CB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7B" w:rsidRPr="002D5D7B" w:rsidRDefault="002D5D7B" w:rsidP="00B762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2D5D7B" w:rsidRPr="002D5D7B" w:rsidRDefault="002D5D7B" w:rsidP="00B762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2D5D7B" w:rsidRPr="002D5D7B" w:rsidRDefault="002D5D7B" w:rsidP="00B762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D5D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7B" w:rsidRPr="002D5D7B" w:rsidRDefault="002D5D7B" w:rsidP="00B762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2D5D7B" w:rsidRPr="002D5D7B" w:rsidRDefault="002D5D7B" w:rsidP="002D5D7B">
      <w:pPr>
        <w:rPr>
          <w:rFonts w:cs="Times New Roman"/>
          <w:szCs w:val="28"/>
        </w:rPr>
      </w:pPr>
    </w:p>
    <w:p w:rsidR="002D5D7B" w:rsidRPr="002D5D7B" w:rsidRDefault="002D5D7B" w:rsidP="002D5D7B">
      <w:pPr>
        <w:spacing w:after="0" w:line="276" w:lineRule="auto"/>
        <w:ind w:firstLine="851"/>
        <w:jc w:val="both"/>
        <w:rPr>
          <w:rFonts w:eastAsia="Calibri" w:cs="Times New Roman"/>
          <w:bCs/>
          <w:szCs w:val="28"/>
          <w:lang w:val="en-US" w:bidi="vi-VN"/>
        </w:rPr>
      </w:pPr>
    </w:p>
    <w:p w:rsidR="000E203D" w:rsidRPr="002D5D7B" w:rsidRDefault="000E203D">
      <w:pPr>
        <w:rPr>
          <w:rFonts w:cs="Times New Roman"/>
          <w:szCs w:val="28"/>
        </w:rPr>
      </w:pPr>
    </w:p>
    <w:sectPr w:rsidR="000E203D" w:rsidRPr="002D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7B"/>
    <w:rsid w:val="000E203D"/>
    <w:rsid w:val="002D5D7B"/>
    <w:rsid w:val="00BE4549"/>
    <w:rsid w:val="00C1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D4A4"/>
  <w15:chartTrackingRefBased/>
  <w15:docId w15:val="{5E018A9D-6399-45B4-B361-E7C9C4AC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7B"/>
    <w:rPr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D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5D7B"/>
    <w:rPr>
      <w:b/>
      <w:bCs/>
    </w:rPr>
  </w:style>
  <w:style w:type="paragraph" w:styleId="NormalWeb">
    <w:name w:val="Normal (Web)"/>
    <w:basedOn w:val="Normal"/>
    <w:uiPriority w:val="99"/>
    <w:unhideWhenUsed/>
    <w:rsid w:val="002D5D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D5D7B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5D7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2023-11-26T09:48:00Z</dcterms:created>
  <dcterms:modified xsi:type="dcterms:W3CDTF">2023-11-26T10:16:00Z</dcterms:modified>
</cp:coreProperties>
</file>