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55644" w14:textId="0F5139CE" w:rsidR="003E2B2C" w:rsidRPr="0029595D" w:rsidRDefault="00331501" w:rsidP="007B20A6">
      <w:pPr>
        <w:spacing w:after="0" w:line="240" w:lineRule="auto"/>
        <w:jc w:val="center"/>
        <w:rPr>
          <w:rFonts w:ascii="Times New Roman" w:hAnsi="Times New Roman" w:cs="Times New Roman"/>
          <w:b/>
          <w:sz w:val="26"/>
          <w:szCs w:val="26"/>
          <w:lang w:val="fr-FR"/>
        </w:rPr>
      </w:pPr>
      <w:r w:rsidRPr="0029595D">
        <w:rPr>
          <w:rFonts w:ascii="Times New Roman" w:hAnsi="Times New Roman" w:cs="Times New Roman"/>
          <w:b/>
          <w:sz w:val="26"/>
          <w:szCs w:val="26"/>
          <w:lang w:val="fr-FR"/>
        </w:rPr>
        <w:t xml:space="preserve">MA TRẬN ĐỀ KIỂM TRA CUỐI HỌC KÌ I MÔN KHTN </w:t>
      </w:r>
      <w:r w:rsidR="003B316D" w:rsidRPr="0029595D">
        <w:rPr>
          <w:rFonts w:ascii="Times New Roman" w:hAnsi="Times New Roman" w:cs="Times New Roman"/>
          <w:b/>
          <w:sz w:val="26"/>
          <w:szCs w:val="26"/>
          <w:lang w:val="fr-FR"/>
        </w:rPr>
        <w:t>8</w:t>
      </w:r>
    </w:p>
    <w:p w14:paraId="78FA5CA2" w14:textId="44481AB2" w:rsidR="003B316D" w:rsidRPr="0029595D" w:rsidRDefault="003B316D" w:rsidP="007B20A6">
      <w:pPr>
        <w:spacing w:after="0" w:line="240" w:lineRule="auto"/>
        <w:jc w:val="center"/>
        <w:rPr>
          <w:rFonts w:ascii="Times New Roman" w:hAnsi="Times New Roman" w:cs="Times New Roman"/>
          <w:b/>
          <w:sz w:val="26"/>
          <w:szCs w:val="26"/>
          <w:lang w:val="fr-FR"/>
        </w:rPr>
      </w:pPr>
      <w:r w:rsidRPr="0029595D">
        <w:rPr>
          <w:rFonts w:ascii="Times New Roman" w:hAnsi="Times New Roman" w:cs="Times New Roman"/>
          <w:b/>
          <w:sz w:val="26"/>
          <w:szCs w:val="26"/>
          <w:lang w:val="fr-FR"/>
        </w:rPr>
        <w:t>PHÂN MÔN HÓA</w:t>
      </w:r>
    </w:p>
    <w:p w14:paraId="66DB5EF2" w14:textId="77777777" w:rsidR="00331501" w:rsidRPr="0029595D" w:rsidRDefault="00331501" w:rsidP="007B20A6">
      <w:pPr>
        <w:spacing w:after="0" w:line="240" w:lineRule="auto"/>
        <w:jc w:val="both"/>
        <w:rPr>
          <w:rFonts w:ascii="Times New Roman" w:hAnsi="Times New Roman" w:cs="Times New Roman"/>
          <w:b/>
          <w:sz w:val="26"/>
          <w:szCs w:val="26"/>
          <w:lang w:val="fr-FR"/>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29595D" w:rsidRPr="0029595D" w14:paraId="488E56B7" w14:textId="77777777" w:rsidTr="00B51E86">
        <w:trPr>
          <w:trHeight w:val="353"/>
          <w:tblHeader/>
          <w:jc w:val="center"/>
        </w:trPr>
        <w:tc>
          <w:tcPr>
            <w:tcW w:w="3253" w:type="dxa"/>
            <w:shd w:val="clear" w:color="auto" w:fill="auto"/>
            <w:vAlign w:val="center"/>
          </w:tcPr>
          <w:p w14:paraId="08D64781" w14:textId="77777777" w:rsidR="00331501" w:rsidRPr="0029595D" w:rsidRDefault="00331501" w:rsidP="007B20A6">
            <w:pPr>
              <w:widowControl w:val="0"/>
              <w:spacing w:after="0" w:line="240" w:lineRule="auto"/>
              <w:jc w:val="center"/>
              <w:rPr>
                <w:rFonts w:ascii="Times New Roman" w:eastAsia="Calibri" w:hAnsi="Times New Roman" w:cs="Times New Roman"/>
                <w:b/>
                <w:iCs/>
                <w:sz w:val="26"/>
                <w:szCs w:val="26"/>
                <w:lang w:val="nl-NL"/>
              </w:rPr>
            </w:pPr>
            <w:r w:rsidRPr="0029595D">
              <w:rPr>
                <w:rFonts w:ascii="Times New Roman" w:eastAsia="Calibri" w:hAnsi="Times New Roman" w:cs="Times New Roman"/>
                <w:b/>
                <w:iCs/>
                <w:sz w:val="26"/>
                <w:szCs w:val="26"/>
                <w:lang w:val="nl-NL"/>
              </w:rPr>
              <w:t>Chủ đề</w:t>
            </w:r>
          </w:p>
        </w:tc>
        <w:tc>
          <w:tcPr>
            <w:tcW w:w="8253" w:type="dxa"/>
            <w:gridSpan w:val="8"/>
            <w:shd w:val="clear" w:color="auto" w:fill="auto"/>
            <w:vAlign w:val="center"/>
          </w:tcPr>
          <w:p w14:paraId="1F81CE52" w14:textId="77777777" w:rsidR="00331501" w:rsidRPr="0029595D" w:rsidRDefault="00331501" w:rsidP="007B20A6">
            <w:pPr>
              <w:widowControl w:val="0"/>
              <w:spacing w:after="0" w:line="240" w:lineRule="auto"/>
              <w:jc w:val="center"/>
              <w:rPr>
                <w:rFonts w:ascii="Times New Roman" w:eastAsia="Calibri" w:hAnsi="Times New Roman" w:cs="Times New Roman"/>
                <w:b/>
                <w:sz w:val="26"/>
                <w:szCs w:val="26"/>
                <w:lang w:val="nl-NL"/>
              </w:rPr>
            </w:pPr>
            <w:r w:rsidRPr="0029595D">
              <w:rPr>
                <w:rFonts w:ascii="Times New Roman" w:eastAsia="Calibri" w:hAnsi="Times New Roman" w:cs="Times New Roman"/>
                <w:b/>
                <w:sz w:val="26"/>
                <w:szCs w:val="26"/>
                <w:lang w:val="nl-NL"/>
              </w:rPr>
              <w:t>MỨC ĐỘ</w:t>
            </w:r>
          </w:p>
        </w:tc>
        <w:tc>
          <w:tcPr>
            <w:tcW w:w="2038" w:type="dxa"/>
            <w:gridSpan w:val="2"/>
            <w:vMerge w:val="restart"/>
            <w:vAlign w:val="center"/>
          </w:tcPr>
          <w:p w14:paraId="51D4EAF1" w14:textId="77777777" w:rsidR="00331501" w:rsidRPr="0029595D" w:rsidRDefault="00331501" w:rsidP="007B20A6">
            <w:pPr>
              <w:widowControl w:val="0"/>
              <w:spacing w:after="0" w:line="240" w:lineRule="auto"/>
              <w:jc w:val="center"/>
              <w:rPr>
                <w:rFonts w:ascii="Times New Roman" w:eastAsia="Calibri" w:hAnsi="Times New Roman" w:cs="Times New Roman"/>
                <w:b/>
                <w:sz w:val="26"/>
                <w:szCs w:val="26"/>
                <w:lang w:val="nl-NL"/>
              </w:rPr>
            </w:pPr>
            <w:r w:rsidRPr="0029595D">
              <w:rPr>
                <w:rFonts w:ascii="Times New Roman" w:eastAsia="Calibri" w:hAnsi="Times New Roman" w:cs="Times New Roman"/>
                <w:b/>
                <w:sz w:val="26"/>
                <w:szCs w:val="26"/>
                <w:lang w:val="nl-NL"/>
              </w:rPr>
              <w:t>Tổng số câu</w:t>
            </w:r>
          </w:p>
        </w:tc>
        <w:tc>
          <w:tcPr>
            <w:tcW w:w="1090" w:type="dxa"/>
            <w:vMerge w:val="restart"/>
            <w:vAlign w:val="center"/>
          </w:tcPr>
          <w:p w14:paraId="70460081" w14:textId="77777777" w:rsidR="00331501" w:rsidRPr="0029595D" w:rsidRDefault="00331501" w:rsidP="007B20A6">
            <w:pPr>
              <w:widowControl w:val="0"/>
              <w:spacing w:after="0" w:line="240" w:lineRule="auto"/>
              <w:jc w:val="center"/>
              <w:rPr>
                <w:rFonts w:ascii="Times New Roman" w:eastAsia="Calibri" w:hAnsi="Times New Roman" w:cs="Times New Roman"/>
                <w:b/>
                <w:sz w:val="26"/>
                <w:szCs w:val="26"/>
                <w:lang w:val="nl-NL"/>
              </w:rPr>
            </w:pPr>
            <w:r w:rsidRPr="0029595D">
              <w:rPr>
                <w:rFonts w:ascii="Times New Roman" w:eastAsia="Calibri" w:hAnsi="Times New Roman" w:cs="Times New Roman"/>
                <w:b/>
                <w:sz w:val="26"/>
                <w:szCs w:val="26"/>
                <w:lang w:val="nl-NL"/>
              </w:rPr>
              <w:t>Điểm số</w:t>
            </w:r>
          </w:p>
        </w:tc>
      </w:tr>
      <w:tr w:rsidR="0029595D" w:rsidRPr="0029595D" w14:paraId="1A92525B" w14:textId="77777777" w:rsidTr="00B51E86">
        <w:trPr>
          <w:trHeight w:val="415"/>
          <w:tblHeader/>
          <w:jc w:val="center"/>
        </w:trPr>
        <w:tc>
          <w:tcPr>
            <w:tcW w:w="3253" w:type="dxa"/>
            <w:vMerge w:val="restart"/>
            <w:shd w:val="clear" w:color="auto" w:fill="auto"/>
            <w:vAlign w:val="center"/>
          </w:tcPr>
          <w:p w14:paraId="17A17C15" w14:textId="77777777" w:rsidR="00331501" w:rsidRPr="0029595D" w:rsidRDefault="00331501" w:rsidP="007B20A6">
            <w:pPr>
              <w:widowControl w:val="0"/>
              <w:spacing w:after="0" w:line="240" w:lineRule="auto"/>
              <w:rPr>
                <w:rFonts w:ascii="Times New Roman" w:eastAsia="Calibri" w:hAnsi="Times New Roman" w:cs="Times New Roman"/>
                <w:iCs/>
                <w:sz w:val="26"/>
                <w:szCs w:val="26"/>
                <w:lang w:val="nl-NL"/>
              </w:rPr>
            </w:pPr>
          </w:p>
        </w:tc>
        <w:tc>
          <w:tcPr>
            <w:tcW w:w="1941" w:type="dxa"/>
            <w:gridSpan w:val="2"/>
            <w:shd w:val="clear" w:color="auto" w:fill="auto"/>
            <w:vAlign w:val="center"/>
          </w:tcPr>
          <w:p w14:paraId="2921DDB0" w14:textId="77777777" w:rsidR="00331501" w:rsidRPr="0029595D" w:rsidRDefault="00331501" w:rsidP="007B20A6">
            <w:pPr>
              <w:widowControl w:val="0"/>
              <w:spacing w:after="0" w:line="240" w:lineRule="auto"/>
              <w:jc w:val="center"/>
              <w:rPr>
                <w:rFonts w:ascii="Times New Roman" w:eastAsia="Calibri" w:hAnsi="Times New Roman" w:cs="Times New Roman"/>
                <w:iCs/>
                <w:sz w:val="26"/>
                <w:szCs w:val="26"/>
                <w:lang w:val="nl-NL"/>
              </w:rPr>
            </w:pPr>
            <w:r w:rsidRPr="0029595D">
              <w:rPr>
                <w:rFonts w:ascii="Times New Roman" w:eastAsia="Calibri" w:hAnsi="Times New Roman" w:cs="Times New Roman"/>
                <w:b/>
                <w:sz w:val="26"/>
                <w:szCs w:val="26"/>
              </w:rPr>
              <w:t>Nhận biết</w:t>
            </w:r>
          </w:p>
        </w:tc>
        <w:tc>
          <w:tcPr>
            <w:tcW w:w="2245" w:type="dxa"/>
            <w:gridSpan w:val="2"/>
            <w:shd w:val="clear" w:color="auto" w:fill="auto"/>
            <w:vAlign w:val="center"/>
          </w:tcPr>
          <w:p w14:paraId="13427B49" w14:textId="77777777" w:rsidR="00331501" w:rsidRPr="0029595D" w:rsidRDefault="00331501" w:rsidP="007B20A6">
            <w:pPr>
              <w:widowControl w:val="0"/>
              <w:spacing w:after="0" w:line="240" w:lineRule="auto"/>
              <w:jc w:val="center"/>
              <w:rPr>
                <w:rFonts w:ascii="Times New Roman" w:eastAsia="Calibri" w:hAnsi="Times New Roman" w:cs="Times New Roman"/>
                <w:b/>
                <w:sz w:val="26"/>
                <w:szCs w:val="26"/>
                <w:lang w:val="nl-NL"/>
              </w:rPr>
            </w:pPr>
            <w:r w:rsidRPr="0029595D">
              <w:rPr>
                <w:rFonts w:ascii="Times New Roman" w:eastAsia="Calibri" w:hAnsi="Times New Roman" w:cs="Times New Roman"/>
                <w:b/>
                <w:sz w:val="26"/>
                <w:szCs w:val="26"/>
                <w:lang w:val="nl-NL"/>
              </w:rPr>
              <w:t>Thông hiểu</w:t>
            </w:r>
          </w:p>
        </w:tc>
        <w:tc>
          <w:tcPr>
            <w:tcW w:w="2024" w:type="dxa"/>
            <w:gridSpan w:val="2"/>
            <w:shd w:val="clear" w:color="auto" w:fill="auto"/>
            <w:vAlign w:val="center"/>
          </w:tcPr>
          <w:p w14:paraId="78806AE5" w14:textId="77777777" w:rsidR="00331501" w:rsidRPr="0029595D" w:rsidRDefault="00331501" w:rsidP="007B20A6">
            <w:pPr>
              <w:widowControl w:val="0"/>
              <w:spacing w:after="0" w:line="240" w:lineRule="auto"/>
              <w:jc w:val="center"/>
              <w:rPr>
                <w:rFonts w:ascii="Times New Roman" w:eastAsia="Calibri" w:hAnsi="Times New Roman" w:cs="Times New Roman"/>
                <w:b/>
                <w:sz w:val="26"/>
                <w:szCs w:val="26"/>
              </w:rPr>
            </w:pPr>
            <w:r w:rsidRPr="0029595D">
              <w:rPr>
                <w:rFonts w:ascii="Times New Roman" w:eastAsia="Calibri" w:hAnsi="Times New Roman" w:cs="Times New Roman"/>
                <w:b/>
                <w:sz w:val="26"/>
                <w:szCs w:val="26"/>
              </w:rPr>
              <w:t>Vận dụng</w:t>
            </w:r>
          </w:p>
        </w:tc>
        <w:tc>
          <w:tcPr>
            <w:tcW w:w="2043" w:type="dxa"/>
            <w:gridSpan w:val="2"/>
            <w:shd w:val="clear" w:color="auto" w:fill="auto"/>
            <w:vAlign w:val="center"/>
          </w:tcPr>
          <w:p w14:paraId="7191C90D" w14:textId="77777777" w:rsidR="00331501" w:rsidRPr="0029595D" w:rsidRDefault="00331501" w:rsidP="007B20A6">
            <w:pPr>
              <w:widowControl w:val="0"/>
              <w:spacing w:after="0" w:line="240" w:lineRule="auto"/>
              <w:jc w:val="center"/>
              <w:rPr>
                <w:rFonts w:ascii="Times New Roman" w:eastAsia="Calibri" w:hAnsi="Times New Roman" w:cs="Times New Roman"/>
                <w:b/>
                <w:sz w:val="26"/>
                <w:szCs w:val="26"/>
                <w:lang w:val="nl-NL"/>
              </w:rPr>
            </w:pPr>
            <w:r w:rsidRPr="0029595D">
              <w:rPr>
                <w:rFonts w:ascii="Times New Roman" w:eastAsia="Calibri" w:hAnsi="Times New Roman" w:cs="Times New Roman"/>
                <w:b/>
                <w:sz w:val="26"/>
                <w:szCs w:val="26"/>
                <w:lang w:val="nl-NL"/>
              </w:rPr>
              <w:t>Vận dụng cao</w:t>
            </w:r>
          </w:p>
        </w:tc>
        <w:tc>
          <w:tcPr>
            <w:tcW w:w="2038" w:type="dxa"/>
            <w:gridSpan w:val="2"/>
            <w:vMerge/>
            <w:vAlign w:val="center"/>
          </w:tcPr>
          <w:p w14:paraId="00DAED4A" w14:textId="77777777" w:rsidR="00331501" w:rsidRPr="0029595D" w:rsidRDefault="00331501" w:rsidP="007B20A6">
            <w:pPr>
              <w:widowControl w:val="0"/>
              <w:spacing w:after="0" w:line="240" w:lineRule="auto"/>
              <w:jc w:val="center"/>
              <w:rPr>
                <w:rFonts w:ascii="Times New Roman" w:eastAsia="Calibri" w:hAnsi="Times New Roman" w:cs="Times New Roman"/>
                <w:b/>
                <w:sz w:val="26"/>
                <w:szCs w:val="26"/>
                <w:lang w:val="nl-NL"/>
              </w:rPr>
            </w:pPr>
          </w:p>
        </w:tc>
        <w:tc>
          <w:tcPr>
            <w:tcW w:w="1090" w:type="dxa"/>
            <w:vMerge/>
            <w:vAlign w:val="center"/>
          </w:tcPr>
          <w:p w14:paraId="69CDE335" w14:textId="77777777" w:rsidR="00331501" w:rsidRPr="0029595D" w:rsidRDefault="00331501" w:rsidP="007B20A6">
            <w:pPr>
              <w:widowControl w:val="0"/>
              <w:spacing w:after="0" w:line="240" w:lineRule="auto"/>
              <w:jc w:val="center"/>
              <w:rPr>
                <w:rFonts w:ascii="Times New Roman" w:eastAsia="Calibri" w:hAnsi="Times New Roman" w:cs="Times New Roman"/>
                <w:b/>
                <w:sz w:val="26"/>
                <w:szCs w:val="26"/>
                <w:lang w:val="nl-NL"/>
              </w:rPr>
            </w:pPr>
          </w:p>
        </w:tc>
      </w:tr>
      <w:tr w:rsidR="0029595D" w:rsidRPr="0029595D" w14:paraId="36519FCC" w14:textId="77777777" w:rsidTr="00954DD0">
        <w:trPr>
          <w:tblHeader/>
          <w:jc w:val="center"/>
        </w:trPr>
        <w:tc>
          <w:tcPr>
            <w:tcW w:w="3253" w:type="dxa"/>
            <w:vMerge/>
            <w:shd w:val="clear" w:color="auto" w:fill="auto"/>
            <w:vAlign w:val="center"/>
          </w:tcPr>
          <w:p w14:paraId="7A6E33CA" w14:textId="77777777" w:rsidR="00331501" w:rsidRPr="0029595D" w:rsidRDefault="00331501" w:rsidP="007B20A6">
            <w:pPr>
              <w:widowControl w:val="0"/>
              <w:spacing w:after="0" w:line="240" w:lineRule="auto"/>
              <w:rPr>
                <w:rFonts w:ascii="Times New Roman" w:eastAsia="Calibri" w:hAnsi="Times New Roman" w:cs="Times New Roman"/>
                <w:iCs/>
                <w:sz w:val="26"/>
                <w:szCs w:val="26"/>
                <w:lang w:val="nl-NL"/>
              </w:rPr>
            </w:pPr>
          </w:p>
        </w:tc>
        <w:tc>
          <w:tcPr>
            <w:tcW w:w="901" w:type="dxa"/>
            <w:shd w:val="clear" w:color="auto" w:fill="auto"/>
            <w:vAlign w:val="center"/>
          </w:tcPr>
          <w:p w14:paraId="70C5B834" w14:textId="77777777" w:rsidR="00331501" w:rsidRPr="0029595D" w:rsidRDefault="00331501" w:rsidP="007B20A6">
            <w:pPr>
              <w:widowControl w:val="0"/>
              <w:spacing w:after="0" w:line="240" w:lineRule="auto"/>
              <w:jc w:val="center"/>
              <w:rPr>
                <w:rFonts w:ascii="Times New Roman" w:eastAsia="Calibri" w:hAnsi="Times New Roman" w:cs="Times New Roman"/>
                <w:iCs/>
                <w:sz w:val="26"/>
                <w:szCs w:val="26"/>
                <w:lang w:val="nl-NL"/>
              </w:rPr>
            </w:pPr>
            <w:r w:rsidRPr="0029595D">
              <w:rPr>
                <w:rFonts w:ascii="Times New Roman" w:eastAsia="Calibri" w:hAnsi="Times New Roman" w:cs="Times New Roman"/>
                <w:b/>
                <w:sz w:val="26"/>
                <w:szCs w:val="26"/>
              </w:rPr>
              <w:t>Tự luận</w:t>
            </w:r>
          </w:p>
        </w:tc>
        <w:tc>
          <w:tcPr>
            <w:tcW w:w="1040" w:type="dxa"/>
            <w:shd w:val="clear" w:color="auto" w:fill="auto"/>
            <w:vAlign w:val="center"/>
          </w:tcPr>
          <w:p w14:paraId="6C388B6A" w14:textId="77777777" w:rsidR="00331501" w:rsidRPr="0029595D" w:rsidRDefault="00331501" w:rsidP="007B20A6">
            <w:pPr>
              <w:widowControl w:val="0"/>
              <w:spacing w:after="0" w:line="240" w:lineRule="auto"/>
              <w:jc w:val="center"/>
              <w:rPr>
                <w:rFonts w:ascii="Times New Roman" w:eastAsia="Calibri" w:hAnsi="Times New Roman" w:cs="Times New Roman"/>
                <w:b/>
                <w:sz w:val="26"/>
                <w:szCs w:val="26"/>
              </w:rPr>
            </w:pPr>
            <w:r w:rsidRPr="0029595D">
              <w:rPr>
                <w:rFonts w:ascii="Times New Roman" w:eastAsia="Calibri" w:hAnsi="Times New Roman" w:cs="Times New Roman"/>
                <w:b/>
                <w:sz w:val="26"/>
                <w:szCs w:val="26"/>
              </w:rPr>
              <w:t>Trắc nghiệm</w:t>
            </w:r>
          </w:p>
        </w:tc>
        <w:tc>
          <w:tcPr>
            <w:tcW w:w="1065" w:type="dxa"/>
            <w:shd w:val="clear" w:color="auto" w:fill="auto"/>
            <w:vAlign w:val="center"/>
          </w:tcPr>
          <w:p w14:paraId="50494A55" w14:textId="77777777" w:rsidR="00331501" w:rsidRPr="0029595D" w:rsidRDefault="00331501" w:rsidP="007B20A6">
            <w:pPr>
              <w:widowControl w:val="0"/>
              <w:spacing w:after="0" w:line="240" w:lineRule="auto"/>
              <w:jc w:val="center"/>
              <w:rPr>
                <w:rFonts w:ascii="Times New Roman" w:eastAsia="Calibri" w:hAnsi="Times New Roman" w:cs="Times New Roman"/>
                <w:b/>
                <w:sz w:val="26"/>
                <w:szCs w:val="26"/>
              </w:rPr>
            </w:pPr>
            <w:r w:rsidRPr="0029595D">
              <w:rPr>
                <w:rFonts w:ascii="Times New Roman" w:eastAsia="Calibri" w:hAnsi="Times New Roman" w:cs="Times New Roman"/>
                <w:b/>
                <w:sz w:val="26"/>
                <w:szCs w:val="26"/>
              </w:rPr>
              <w:t>Tự luận</w:t>
            </w:r>
          </w:p>
        </w:tc>
        <w:tc>
          <w:tcPr>
            <w:tcW w:w="1180" w:type="dxa"/>
            <w:shd w:val="clear" w:color="auto" w:fill="auto"/>
            <w:vAlign w:val="center"/>
          </w:tcPr>
          <w:p w14:paraId="26B57D37" w14:textId="77777777" w:rsidR="00331501" w:rsidRPr="0029595D" w:rsidRDefault="00331501" w:rsidP="007B20A6">
            <w:pPr>
              <w:widowControl w:val="0"/>
              <w:spacing w:after="0" w:line="240" w:lineRule="auto"/>
              <w:jc w:val="center"/>
              <w:rPr>
                <w:rFonts w:ascii="Times New Roman" w:eastAsia="Calibri" w:hAnsi="Times New Roman" w:cs="Times New Roman"/>
                <w:b/>
                <w:sz w:val="26"/>
                <w:szCs w:val="26"/>
              </w:rPr>
            </w:pPr>
            <w:r w:rsidRPr="0029595D">
              <w:rPr>
                <w:rFonts w:ascii="Times New Roman" w:eastAsia="Calibri" w:hAnsi="Times New Roman" w:cs="Times New Roman"/>
                <w:b/>
                <w:sz w:val="26"/>
                <w:szCs w:val="26"/>
              </w:rPr>
              <w:t>Trắc nghiệm</w:t>
            </w:r>
          </w:p>
        </w:tc>
        <w:tc>
          <w:tcPr>
            <w:tcW w:w="984" w:type="dxa"/>
            <w:shd w:val="clear" w:color="auto" w:fill="auto"/>
            <w:vAlign w:val="center"/>
          </w:tcPr>
          <w:p w14:paraId="1B9174C2" w14:textId="77777777" w:rsidR="00331501" w:rsidRPr="0029595D" w:rsidRDefault="00331501" w:rsidP="007B20A6">
            <w:pPr>
              <w:widowControl w:val="0"/>
              <w:spacing w:after="0" w:line="240" w:lineRule="auto"/>
              <w:jc w:val="center"/>
              <w:rPr>
                <w:rFonts w:ascii="Times New Roman" w:eastAsia="Calibri" w:hAnsi="Times New Roman" w:cs="Times New Roman"/>
                <w:b/>
                <w:sz w:val="26"/>
                <w:szCs w:val="26"/>
              </w:rPr>
            </w:pPr>
            <w:r w:rsidRPr="0029595D">
              <w:rPr>
                <w:rFonts w:ascii="Times New Roman" w:eastAsia="Calibri" w:hAnsi="Times New Roman" w:cs="Times New Roman"/>
                <w:b/>
                <w:sz w:val="26"/>
                <w:szCs w:val="26"/>
              </w:rPr>
              <w:t>Tự luận</w:t>
            </w:r>
          </w:p>
        </w:tc>
        <w:tc>
          <w:tcPr>
            <w:tcW w:w="1040" w:type="dxa"/>
            <w:shd w:val="clear" w:color="auto" w:fill="auto"/>
            <w:vAlign w:val="center"/>
          </w:tcPr>
          <w:p w14:paraId="3638FEC9" w14:textId="77777777" w:rsidR="00331501" w:rsidRPr="0029595D" w:rsidRDefault="00331501" w:rsidP="007B20A6">
            <w:pPr>
              <w:widowControl w:val="0"/>
              <w:spacing w:after="0" w:line="240" w:lineRule="auto"/>
              <w:jc w:val="center"/>
              <w:rPr>
                <w:rFonts w:ascii="Times New Roman" w:eastAsia="Calibri" w:hAnsi="Times New Roman" w:cs="Times New Roman"/>
                <w:b/>
                <w:sz w:val="26"/>
                <w:szCs w:val="26"/>
              </w:rPr>
            </w:pPr>
            <w:r w:rsidRPr="0029595D">
              <w:rPr>
                <w:rFonts w:ascii="Times New Roman" w:eastAsia="Calibri" w:hAnsi="Times New Roman" w:cs="Times New Roman"/>
                <w:b/>
                <w:sz w:val="26"/>
                <w:szCs w:val="26"/>
              </w:rPr>
              <w:t>Trắc nghiệm</w:t>
            </w:r>
          </w:p>
        </w:tc>
        <w:tc>
          <w:tcPr>
            <w:tcW w:w="1003" w:type="dxa"/>
            <w:shd w:val="clear" w:color="auto" w:fill="auto"/>
            <w:vAlign w:val="center"/>
          </w:tcPr>
          <w:p w14:paraId="4393235C" w14:textId="77777777" w:rsidR="00331501" w:rsidRPr="0029595D" w:rsidRDefault="00331501" w:rsidP="007B20A6">
            <w:pPr>
              <w:widowControl w:val="0"/>
              <w:spacing w:after="0" w:line="240" w:lineRule="auto"/>
              <w:jc w:val="center"/>
              <w:rPr>
                <w:rFonts w:ascii="Times New Roman" w:eastAsia="Calibri" w:hAnsi="Times New Roman" w:cs="Times New Roman"/>
                <w:b/>
                <w:sz w:val="26"/>
                <w:szCs w:val="26"/>
              </w:rPr>
            </w:pPr>
            <w:r w:rsidRPr="0029595D">
              <w:rPr>
                <w:rFonts w:ascii="Times New Roman" w:eastAsia="Calibri" w:hAnsi="Times New Roman" w:cs="Times New Roman"/>
                <w:b/>
                <w:sz w:val="26"/>
                <w:szCs w:val="26"/>
              </w:rPr>
              <w:t>Tự luận</w:t>
            </w:r>
          </w:p>
        </w:tc>
        <w:tc>
          <w:tcPr>
            <w:tcW w:w="1040" w:type="dxa"/>
            <w:shd w:val="clear" w:color="auto" w:fill="auto"/>
            <w:vAlign w:val="center"/>
          </w:tcPr>
          <w:p w14:paraId="7EC05F0E" w14:textId="77777777" w:rsidR="00331501" w:rsidRPr="0029595D" w:rsidRDefault="00331501" w:rsidP="007B20A6">
            <w:pPr>
              <w:widowControl w:val="0"/>
              <w:spacing w:after="0" w:line="240" w:lineRule="auto"/>
              <w:jc w:val="center"/>
              <w:rPr>
                <w:rFonts w:ascii="Times New Roman" w:eastAsia="Calibri" w:hAnsi="Times New Roman" w:cs="Times New Roman"/>
                <w:b/>
                <w:sz w:val="26"/>
                <w:szCs w:val="26"/>
              </w:rPr>
            </w:pPr>
            <w:r w:rsidRPr="0029595D">
              <w:rPr>
                <w:rFonts w:ascii="Times New Roman" w:eastAsia="Calibri" w:hAnsi="Times New Roman" w:cs="Times New Roman"/>
                <w:b/>
                <w:sz w:val="26"/>
                <w:szCs w:val="26"/>
              </w:rPr>
              <w:t>Trắc nghiệm</w:t>
            </w:r>
          </w:p>
        </w:tc>
        <w:tc>
          <w:tcPr>
            <w:tcW w:w="998" w:type="dxa"/>
            <w:vAlign w:val="center"/>
          </w:tcPr>
          <w:p w14:paraId="350B85BC" w14:textId="77777777" w:rsidR="00331501" w:rsidRPr="0029595D" w:rsidRDefault="00331501" w:rsidP="007B20A6">
            <w:pPr>
              <w:widowControl w:val="0"/>
              <w:spacing w:after="0" w:line="240" w:lineRule="auto"/>
              <w:jc w:val="center"/>
              <w:rPr>
                <w:rFonts w:ascii="Times New Roman" w:eastAsia="Calibri" w:hAnsi="Times New Roman" w:cs="Times New Roman"/>
                <w:b/>
                <w:sz w:val="26"/>
                <w:szCs w:val="26"/>
              </w:rPr>
            </w:pPr>
            <w:r w:rsidRPr="0029595D">
              <w:rPr>
                <w:rFonts w:ascii="Times New Roman" w:eastAsia="Calibri" w:hAnsi="Times New Roman" w:cs="Times New Roman"/>
                <w:b/>
                <w:sz w:val="26"/>
                <w:szCs w:val="26"/>
              </w:rPr>
              <w:t>Tự luận</w:t>
            </w:r>
          </w:p>
        </w:tc>
        <w:tc>
          <w:tcPr>
            <w:tcW w:w="1040" w:type="dxa"/>
            <w:vAlign w:val="center"/>
          </w:tcPr>
          <w:p w14:paraId="16165BA2" w14:textId="77777777" w:rsidR="00331501" w:rsidRPr="0029595D" w:rsidRDefault="00331501" w:rsidP="007B20A6">
            <w:pPr>
              <w:widowControl w:val="0"/>
              <w:spacing w:after="0" w:line="240" w:lineRule="auto"/>
              <w:jc w:val="center"/>
              <w:rPr>
                <w:rFonts w:ascii="Times New Roman" w:eastAsia="Calibri" w:hAnsi="Times New Roman" w:cs="Times New Roman"/>
                <w:b/>
                <w:sz w:val="26"/>
                <w:szCs w:val="26"/>
              </w:rPr>
            </w:pPr>
            <w:r w:rsidRPr="0029595D">
              <w:rPr>
                <w:rFonts w:ascii="Times New Roman" w:eastAsia="Calibri" w:hAnsi="Times New Roman" w:cs="Times New Roman"/>
                <w:b/>
                <w:sz w:val="26"/>
                <w:szCs w:val="26"/>
              </w:rPr>
              <w:t>Trắc nghiệm</w:t>
            </w:r>
          </w:p>
        </w:tc>
        <w:tc>
          <w:tcPr>
            <w:tcW w:w="1090" w:type="dxa"/>
            <w:vMerge/>
            <w:vAlign w:val="center"/>
          </w:tcPr>
          <w:p w14:paraId="72C623A0" w14:textId="77777777" w:rsidR="00331501" w:rsidRPr="0029595D" w:rsidRDefault="00331501" w:rsidP="007B20A6">
            <w:pPr>
              <w:widowControl w:val="0"/>
              <w:spacing w:after="0" w:line="240" w:lineRule="auto"/>
              <w:jc w:val="center"/>
              <w:rPr>
                <w:rFonts w:ascii="Times New Roman" w:eastAsia="Calibri" w:hAnsi="Times New Roman" w:cs="Times New Roman"/>
                <w:b/>
                <w:sz w:val="26"/>
                <w:szCs w:val="26"/>
              </w:rPr>
            </w:pPr>
          </w:p>
        </w:tc>
      </w:tr>
      <w:tr w:rsidR="0029595D" w:rsidRPr="0029595D" w14:paraId="598B4784" w14:textId="77777777" w:rsidTr="00954DD0">
        <w:trPr>
          <w:trHeight w:val="257"/>
          <w:tblHeader/>
          <w:jc w:val="center"/>
        </w:trPr>
        <w:tc>
          <w:tcPr>
            <w:tcW w:w="3253" w:type="dxa"/>
            <w:shd w:val="clear" w:color="auto" w:fill="auto"/>
            <w:vAlign w:val="center"/>
          </w:tcPr>
          <w:p w14:paraId="746C1386" w14:textId="77777777" w:rsidR="00331501" w:rsidRPr="0029595D" w:rsidRDefault="00331501" w:rsidP="007B20A6">
            <w:pPr>
              <w:widowControl w:val="0"/>
              <w:spacing w:after="0" w:line="240" w:lineRule="auto"/>
              <w:jc w:val="center"/>
              <w:rPr>
                <w:rFonts w:ascii="Times New Roman" w:eastAsia="Calibri" w:hAnsi="Times New Roman" w:cs="Times New Roman"/>
                <w:i/>
                <w:sz w:val="26"/>
                <w:szCs w:val="26"/>
              </w:rPr>
            </w:pPr>
            <w:r w:rsidRPr="0029595D">
              <w:rPr>
                <w:rFonts w:ascii="Times New Roman" w:eastAsia="Calibri" w:hAnsi="Times New Roman" w:cs="Times New Roman"/>
                <w:i/>
                <w:sz w:val="26"/>
                <w:szCs w:val="26"/>
              </w:rPr>
              <w:t>1</w:t>
            </w:r>
          </w:p>
        </w:tc>
        <w:tc>
          <w:tcPr>
            <w:tcW w:w="901" w:type="dxa"/>
            <w:shd w:val="clear" w:color="auto" w:fill="auto"/>
            <w:vAlign w:val="center"/>
          </w:tcPr>
          <w:p w14:paraId="7135E148" w14:textId="77777777" w:rsidR="00331501" w:rsidRPr="0029595D" w:rsidRDefault="00331501" w:rsidP="007B20A6">
            <w:pPr>
              <w:widowControl w:val="0"/>
              <w:spacing w:after="0" w:line="240" w:lineRule="auto"/>
              <w:jc w:val="center"/>
              <w:rPr>
                <w:rFonts w:ascii="Times New Roman" w:eastAsia="Calibri" w:hAnsi="Times New Roman" w:cs="Times New Roman"/>
                <w:i/>
                <w:sz w:val="26"/>
                <w:szCs w:val="26"/>
                <w:lang w:val="nl-NL"/>
              </w:rPr>
            </w:pPr>
          </w:p>
        </w:tc>
        <w:tc>
          <w:tcPr>
            <w:tcW w:w="1040" w:type="dxa"/>
            <w:shd w:val="clear" w:color="auto" w:fill="auto"/>
            <w:vAlign w:val="center"/>
          </w:tcPr>
          <w:p w14:paraId="3B106CAF" w14:textId="77777777" w:rsidR="00331501" w:rsidRPr="0029595D" w:rsidRDefault="00331501" w:rsidP="007B20A6">
            <w:pPr>
              <w:widowControl w:val="0"/>
              <w:spacing w:after="0" w:line="240" w:lineRule="auto"/>
              <w:jc w:val="center"/>
              <w:rPr>
                <w:rFonts w:ascii="Times New Roman" w:eastAsia="Calibri" w:hAnsi="Times New Roman" w:cs="Times New Roman"/>
                <w:i/>
                <w:sz w:val="26"/>
                <w:szCs w:val="26"/>
                <w:lang w:val="nl-NL"/>
              </w:rPr>
            </w:pPr>
          </w:p>
        </w:tc>
        <w:tc>
          <w:tcPr>
            <w:tcW w:w="1065" w:type="dxa"/>
            <w:shd w:val="clear" w:color="auto" w:fill="auto"/>
            <w:vAlign w:val="center"/>
          </w:tcPr>
          <w:p w14:paraId="00265436" w14:textId="77777777" w:rsidR="00331501" w:rsidRPr="0029595D" w:rsidRDefault="00331501" w:rsidP="007B20A6">
            <w:pPr>
              <w:widowControl w:val="0"/>
              <w:spacing w:after="0" w:line="240" w:lineRule="auto"/>
              <w:jc w:val="center"/>
              <w:rPr>
                <w:rFonts w:ascii="Times New Roman" w:eastAsia="Calibri" w:hAnsi="Times New Roman" w:cs="Times New Roman"/>
                <w:i/>
                <w:sz w:val="26"/>
                <w:szCs w:val="26"/>
                <w:lang w:val="nl-NL"/>
              </w:rPr>
            </w:pPr>
          </w:p>
        </w:tc>
        <w:tc>
          <w:tcPr>
            <w:tcW w:w="1180" w:type="dxa"/>
            <w:shd w:val="clear" w:color="auto" w:fill="auto"/>
            <w:vAlign w:val="center"/>
          </w:tcPr>
          <w:p w14:paraId="59795EE7" w14:textId="77777777" w:rsidR="00331501" w:rsidRPr="0029595D" w:rsidRDefault="00331501" w:rsidP="007B20A6">
            <w:pPr>
              <w:widowControl w:val="0"/>
              <w:spacing w:after="0" w:line="240" w:lineRule="auto"/>
              <w:jc w:val="center"/>
              <w:rPr>
                <w:rFonts w:ascii="Times New Roman" w:eastAsia="Calibri" w:hAnsi="Times New Roman" w:cs="Times New Roman"/>
                <w:i/>
                <w:sz w:val="26"/>
                <w:szCs w:val="26"/>
                <w:lang w:val="nl-NL"/>
              </w:rPr>
            </w:pPr>
          </w:p>
        </w:tc>
        <w:tc>
          <w:tcPr>
            <w:tcW w:w="984" w:type="dxa"/>
            <w:shd w:val="clear" w:color="auto" w:fill="auto"/>
            <w:vAlign w:val="center"/>
          </w:tcPr>
          <w:p w14:paraId="203AA21B" w14:textId="77777777" w:rsidR="00331501" w:rsidRPr="0029595D" w:rsidRDefault="00331501" w:rsidP="007B20A6">
            <w:pPr>
              <w:widowControl w:val="0"/>
              <w:spacing w:after="0" w:line="240" w:lineRule="auto"/>
              <w:jc w:val="center"/>
              <w:rPr>
                <w:rFonts w:ascii="Times New Roman" w:eastAsia="Calibri" w:hAnsi="Times New Roman" w:cs="Times New Roman"/>
                <w:i/>
                <w:iCs/>
                <w:sz w:val="26"/>
                <w:szCs w:val="26"/>
                <w:lang w:val="nl-NL"/>
              </w:rPr>
            </w:pPr>
          </w:p>
        </w:tc>
        <w:tc>
          <w:tcPr>
            <w:tcW w:w="1040" w:type="dxa"/>
            <w:shd w:val="clear" w:color="auto" w:fill="auto"/>
            <w:vAlign w:val="center"/>
          </w:tcPr>
          <w:p w14:paraId="0469B40A" w14:textId="77777777" w:rsidR="00331501" w:rsidRPr="0029595D" w:rsidRDefault="00331501" w:rsidP="007B20A6">
            <w:pPr>
              <w:widowControl w:val="0"/>
              <w:spacing w:after="0" w:line="240" w:lineRule="auto"/>
              <w:jc w:val="center"/>
              <w:rPr>
                <w:rFonts w:ascii="Times New Roman" w:eastAsia="Calibri" w:hAnsi="Times New Roman" w:cs="Times New Roman"/>
                <w:i/>
                <w:sz w:val="26"/>
                <w:szCs w:val="26"/>
                <w:lang w:val="nl-NL"/>
              </w:rPr>
            </w:pPr>
          </w:p>
        </w:tc>
        <w:tc>
          <w:tcPr>
            <w:tcW w:w="1003" w:type="dxa"/>
            <w:shd w:val="clear" w:color="auto" w:fill="auto"/>
            <w:vAlign w:val="center"/>
          </w:tcPr>
          <w:p w14:paraId="662C8905" w14:textId="77777777" w:rsidR="00331501" w:rsidRPr="0029595D" w:rsidRDefault="00331501" w:rsidP="007B20A6">
            <w:pPr>
              <w:widowControl w:val="0"/>
              <w:spacing w:after="0" w:line="240" w:lineRule="auto"/>
              <w:jc w:val="center"/>
              <w:rPr>
                <w:rFonts w:ascii="Times New Roman" w:eastAsia="Calibri" w:hAnsi="Times New Roman" w:cs="Times New Roman"/>
                <w:i/>
                <w:iCs/>
                <w:sz w:val="26"/>
                <w:szCs w:val="26"/>
                <w:lang w:val="nl-NL"/>
              </w:rPr>
            </w:pPr>
          </w:p>
        </w:tc>
        <w:tc>
          <w:tcPr>
            <w:tcW w:w="1040" w:type="dxa"/>
            <w:shd w:val="clear" w:color="auto" w:fill="auto"/>
            <w:vAlign w:val="center"/>
          </w:tcPr>
          <w:p w14:paraId="55917728" w14:textId="77777777" w:rsidR="00331501" w:rsidRPr="0029595D" w:rsidRDefault="00331501" w:rsidP="007B20A6">
            <w:pPr>
              <w:widowControl w:val="0"/>
              <w:spacing w:after="0" w:line="240" w:lineRule="auto"/>
              <w:jc w:val="center"/>
              <w:rPr>
                <w:rFonts w:ascii="Times New Roman" w:eastAsia="Calibri" w:hAnsi="Times New Roman" w:cs="Times New Roman"/>
                <w:i/>
                <w:sz w:val="26"/>
                <w:szCs w:val="26"/>
                <w:lang w:val="nl-NL"/>
              </w:rPr>
            </w:pPr>
          </w:p>
        </w:tc>
        <w:tc>
          <w:tcPr>
            <w:tcW w:w="998" w:type="dxa"/>
            <w:vAlign w:val="center"/>
          </w:tcPr>
          <w:p w14:paraId="48951A6A" w14:textId="77777777" w:rsidR="00331501" w:rsidRPr="0029595D" w:rsidRDefault="00331501" w:rsidP="007B20A6">
            <w:pPr>
              <w:widowControl w:val="0"/>
              <w:spacing w:after="0" w:line="240" w:lineRule="auto"/>
              <w:jc w:val="center"/>
              <w:rPr>
                <w:rFonts w:ascii="Times New Roman" w:eastAsia="Calibri" w:hAnsi="Times New Roman" w:cs="Times New Roman"/>
                <w:i/>
                <w:sz w:val="26"/>
                <w:szCs w:val="26"/>
                <w:lang w:val="fr-FR" w:eastAsia="fr-FR"/>
              </w:rPr>
            </w:pPr>
          </w:p>
        </w:tc>
        <w:tc>
          <w:tcPr>
            <w:tcW w:w="1040" w:type="dxa"/>
            <w:vAlign w:val="center"/>
          </w:tcPr>
          <w:p w14:paraId="1B232908" w14:textId="77777777" w:rsidR="00331501" w:rsidRPr="0029595D" w:rsidRDefault="00331501" w:rsidP="007B20A6">
            <w:pPr>
              <w:widowControl w:val="0"/>
              <w:spacing w:after="0" w:line="240" w:lineRule="auto"/>
              <w:jc w:val="center"/>
              <w:rPr>
                <w:rFonts w:ascii="Times New Roman" w:eastAsia="Calibri" w:hAnsi="Times New Roman" w:cs="Times New Roman"/>
                <w:i/>
                <w:sz w:val="26"/>
                <w:szCs w:val="26"/>
                <w:lang w:val="fr-FR" w:eastAsia="fr-FR"/>
              </w:rPr>
            </w:pPr>
          </w:p>
        </w:tc>
        <w:tc>
          <w:tcPr>
            <w:tcW w:w="1090" w:type="dxa"/>
            <w:vAlign w:val="center"/>
          </w:tcPr>
          <w:p w14:paraId="2EE9C730" w14:textId="77777777" w:rsidR="00331501" w:rsidRPr="0029595D" w:rsidRDefault="00331501" w:rsidP="007B20A6">
            <w:pPr>
              <w:widowControl w:val="0"/>
              <w:spacing w:after="0" w:line="240" w:lineRule="auto"/>
              <w:jc w:val="center"/>
              <w:rPr>
                <w:rFonts w:ascii="Times New Roman" w:eastAsia="Calibri" w:hAnsi="Times New Roman" w:cs="Times New Roman"/>
                <w:b/>
                <w:i/>
                <w:sz w:val="26"/>
                <w:szCs w:val="26"/>
                <w:lang w:val="fr-FR" w:eastAsia="fr-FR"/>
              </w:rPr>
            </w:pPr>
          </w:p>
        </w:tc>
      </w:tr>
      <w:tr w:rsidR="0029595D" w:rsidRPr="0029595D" w14:paraId="56FDD0F8" w14:textId="77777777" w:rsidTr="00954DD0">
        <w:trPr>
          <w:jc w:val="center"/>
        </w:trPr>
        <w:tc>
          <w:tcPr>
            <w:tcW w:w="3253" w:type="dxa"/>
            <w:shd w:val="clear" w:color="auto" w:fill="auto"/>
            <w:vAlign w:val="center"/>
          </w:tcPr>
          <w:p w14:paraId="4F436CF1" w14:textId="62ECBF2A" w:rsidR="00331501" w:rsidRPr="0029595D" w:rsidRDefault="00331501" w:rsidP="007B20A6">
            <w:pPr>
              <w:widowControl w:val="0"/>
              <w:spacing w:after="0" w:line="240" w:lineRule="auto"/>
              <w:rPr>
                <w:rFonts w:ascii="Times New Roman" w:eastAsia="Calibri" w:hAnsi="Times New Roman" w:cs="Times New Roman"/>
                <w:i/>
                <w:iCs/>
                <w:sz w:val="26"/>
                <w:szCs w:val="26"/>
                <w:lang w:val="fr-FR" w:eastAsia="fr-FR"/>
              </w:rPr>
            </w:pPr>
            <w:r w:rsidRPr="0029595D">
              <w:rPr>
                <w:rFonts w:ascii="Times New Roman" w:eastAsia="Calibri" w:hAnsi="Times New Roman" w:cs="Times New Roman"/>
                <w:i/>
                <w:iCs/>
                <w:sz w:val="26"/>
                <w:szCs w:val="26"/>
                <w:lang w:val="fr-FR" w:eastAsia="fr-FR"/>
              </w:rPr>
              <w:t xml:space="preserve">1. </w:t>
            </w:r>
            <w:bookmarkStart w:id="0" w:name="_Hlk143544821"/>
            <w:r w:rsidR="003B316D" w:rsidRPr="0029595D">
              <w:rPr>
                <w:rFonts w:ascii="Times New Roman" w:eastAsia="Calibri" w:hAnsi="Times New Roman" w:cs="Times New Roman"/>
                <w:i/>
                <w:iCs/>
                <w:sz w:val="26"/>
                <w:szCs w:val="26"/>
                <w:lang w:val="fr-FR" w:eastAsia="fr-FR"/>
              </w:rPr>
              <w:t>Sử dụng hóa chất , thiết bị trong phòng hóa học</w:t>
            </w:r>
            <w:r w:rsidRPr="0029595D">
              <w:rPr>
                <w:rFonts w:ascii="Times New Roman" w:eastAsia="Calibri" w:hAnsi="Times New Roman" w:cs="Times New Roman"/>
                <w:i/>
                <w:iCs/>
                <w:sz w:val="26"/>
                <w:szCs w:val="26"/>
                <w:lang w:val="fr-FR" w:eastAsia="fr-FR"/>
              </w:rPr>
              <w:t xml:space="preserve"> </w:t>
            </w:r>
            <w:bookmarkEnd w:id="0"/>
            <w:r w:rsidRPr="0029595D">
              <w:rPr>
                <w:rFonts w:ascii="Times New Roman" w:eastAsia="Calibri" w:hAnsi="Times New Roman" w:cs="Times New Roman"/>
                <w:i/>
                <w:iCs/>
                <w:sz w:val="26"/>
                <w:szCs w:val="26"/>
                <w:lang w:val="fr-FR" w:eastAsia="fr-FR"/>
              </w:rPr>
              <w:t>(</w:t>
            </w:r>
            <w:r w:rsidR="003B316D" w:rsidRPr="0029595D">
              <w:rPr>
                <w:rFonts w:ascii="Times New Roman" w:eastAsia="Calibri" w:hAnsi="Times New Roman" w:cs="Times New Roman"/>
                <w:i/>
                <w:iCs/>
                <w:sz w:val="26"/>
                <w:szCs w:val="26"/>
                <w:lang w:val="fr-FR" w:eastAsia="fr-FR"/>
              </w:rPr>
              <w:t>3</w:t>
            </w:r>
            <w:r w:rsidRPr="0029595D">
              <w:rPr>
                <w:rFonts w:ascii="Times New Roman" w:eastAsia="Calibri" w:hAnsi="Times New Roman" w:cs="Times New Roman"/>
                <w:i/>
                <w:iCs/>
                <w:sz w:val="26"/>
                <w:szCs w:val="26"/>
                <w:lang w:val="fr-FR" w:eastAsia="fr-FR"/>
              </w:rPr>
              <w:t xml:space="preserve"> tiết)</w:t>
            </w:r>
          </w:p>
        </w:tc>
        <w:tc>
          <w:tcPr>
            <w:tcW w:w="901" w:type="dxa"/>
            <w:shd w:val="clear" w:color="auto" w:fill="auto"/>
            <w:vAlign w:val="center"/>
          </w:tcPr>
          <w:p w14:paraId="68B73928" w14:textId="60F49EDF" w:rsidR="00331501" w:rsidRPr="0029595D" w:rsidRDefault="00331501" w:rsidP="007B20A6">
            <w:pPr>
              <w:widowControl w:val="0"/>
              <w:spacing w:after="0" w:line="240" w:lineRule="auto"/>
              <w:jc w:val="center"/>
              <w:rPr>
                <w:rFonts w:ascii="Times New Roman" w:eastAsia="Calibri" w:hAnsi="Times New Roman" w:cs="Times New Roman"/>
                <w:sz w:val="26"/>
                <w:szCs w:val="26"/>
                <w:lang w:val="fr-FR" w:eastAsia="fr-FR"/>
              </w:rPr>
            </w:pPr>
          </w:p>
        </w:tc>
        <w:tc>
          <w:tcPr>
            <w:tcW w:w="1040" w:type="dxa"/>
            <w:shd w:val="clear" w:color="auto" w:fill="auto"/>
            <w:vAlign w:val="center"/>
          </w:tcPr>
          <w:p w14:paraId="5818AB0A" w14:textId="203EAC70" w:rsidR="00331501" w:rsidRPr="0029595D" w:rsidRDefault="00451010" w:rsidP="007B20A6">
            <w:pPr>
              <w:widowControl w:val="0"/>
              <w:spacing w:after="0" w:line="240" w:lineRule="auto"/>
              <w:jc w:val="center"/>
              <w:rPr>
                <w:rFonts w:ascii="Times New Roman" w:eastAsia="Calibri" w:hAnsi="Times New Roman" w:cs="Times New Roman"/>
                <w:bCs/>
                <w:sz w:val="26"/>
                <w:szCs w:val="26"/>
                <w:lang w:val="fr-FR" w:eastAsia="fr-FR"/>
              </w:rPr>
            </w:pPr>
            <w:r w:rsidRPr="0029595D">
              <w:rPr>
                <w:rFonts w:ascii="Times New Roman" w:eastAsia="Calibri" w:hAnsi="Times New Roman" w:cs="Times New Roman"/>
                <w:bCs/>
                <w:sz w:val="26"/>
                <w:szCs w:val="26"/>
                <w:lang w:val="fr-FR" w:eastAsia="fr-FR"/>
              </w:rPr>
              <w:t>2</w:t>
            </w:r>
          </w:p>
        </w:tc>
        <w:tc>
          <w:tcPr>
            <w:tcW w:w="1065" w:type="dxa"/>
            <w:shd w:val="clear" w:color="auto" w:fill="auto"/>
            <w:vAlign w:val="center"/>
          </w:tcPr>
          <w:p w14:paraId="456693F8" w14:textId="77777777" w:rsidR="00331501" w:rsidRPr="0029595D" w:rsidRDefault="00331501" w:rsidP="007B20A6">
            <w:pPr>
              <w:widowControl w:val="0"/>
              <w:spacing w:after="0" w:line="240" w:lineRule="auto"/>
              <w:jc w:val="center"/>
              <w:rPr>
                <w:rFonts w:ascii="Times New Roman" w:eastAsia="Calibri" w:hAnsi="Times New Roman" w:cs="Times New Roman"/>
                <w:sz w:val="26"/>
                <w:szCs w:val="26"/>
                <w:lang w:val="fr-FR" w:eastAsia="fr-FR"/>
              </w:rPr>
            </w:pPr>
          </w:p>
        </w:tc>
        <w:tc>
          <w:tcPr>
            <w:tcW w:w="1180" w:type="dxa"/>
            <w:shd w:val="clear" w:color="auto" w:fill="auto"/>
            <w:vAlign w:val="center"/>
          </w:tcPr>
          <w:p w14:paraId="0B477C2B" w14:textId="79A1F03E" w:rsidR="00331501" w:rsidRPr="0029595D" w:rsidRDefault="00331501" w:rsidP="007B20A6">
            <w:pPr>
              <w:widowControl w:val="0"/>
              <w:spacing w:after="0" w:line="240" w:lineRule="auto"/>
              <w:jc w:val="center"/>
              <w:rPr>
                <w:rFonts w:ascii="Times New Roman" w:eastAsia="Calibri" w:hAnsi="Times New Roman" w:cs="Times New Roman"/>
                <w:bCs/>
                <w:sz w:val="26"/>
                <w:szCs w:val="26"/>
                <w:lang w:val="fr-FR" w:eastAsia="fr-FR"/>
              </w:rPr>
            </w:pPr>
          </w:p>
        </w:tc>
        <w:tc>
          <w:tcPr>
            <w:tcW w:w="984" w:type="dxa"/>
            <w:shd w:val="clear" w:color="auto" w:fill="auto"/>
            <w:vAlign w:val="center"/>
          </w:tcPr>
          <w:p w14:paraId="507346C0" w14:textId="0070921C" w:rsidR="00331501" w:rsidRPr="0029595D" w:rsidRDefault="00331501" w:rsidP="007B20A6">
            <w:pPr>
              <w:widowControl w:val="0"/>
              <w:spacing w:after="0" w:line="240" w:lineRule="auto"/>
              <w:jc w:val="center"/>
              <w:rPr>
                <w:rFonts w:ascii="Times New Roman" w:eastAsia="Calibri" w:hAnsi="Times New Roman" w:cs="Times New Roman"/>
                <w:sz w:val="26"/>
                <w:szCs w:val="26"/>
                <w:lang w:val="fr-FR" w:eastAsia="fr-FR"/>
              </w:rPr>
            </w:pPr>
          </w:p>
        </w:tc>
        <w:tc>
          <w:tcPr>
            <w:tcW w:w="1040" w:type="dxa"/>
            <w:shd w:val="clear" w:color="auto" w:fill="auto"/>
            <w:vAlign w:val="center"/>
          </w:tcPr>
          <w:p w14:paraId="716E1860" w14:textId="30712A4D" w:rsidR="00331501" w:rsidRPr="0029595D" w:rsidRDefault="00331501" w:rsidP="007B20A6">
            <w:pPr>
              <w:widowControl w:val="0"/>
              <w:spacing w:after="0" w:line="240" w:lineRule="auto"/>
              <w:jc w:val="center"/>
              <w:rPr>
                <w:rFonts w:ascii="Times New Roman" w:eastAsia="Calibri" w:hAnsi="Times New Roman" w:cs="Times New Roman"/>
                <w:bCs/>
                <w:sz w:val="26"/>
                <w:szCs w:val="26"/>
                <w:lang w:val="fr-FR" w:eastAsia="fr-FR"/>
              </w:rPr>
            </w:pPr>
          </w:p>
        </w:tc>
        <w:tc>
          <w:tcPr>
            <w:tcW w:w="1003" w:type="dxa"/>
            <w:shd w:val="clear" w:color="auto" w:fill="auto"/>
            <w:vAlign w:val="center"/>
          </w:tcPr>
          <w:p w14:paraId="27AA18E8" w14:textId="64F1EF2B" w:rsidR="00331501" w:rsidRPr="0029595D" w:rsidRDefault="00331501" w:rsidP="007B20A6">
            <w:pPr>
              <w:widowControl w:val="0"/>
              <w:spacing w:after="0" w:line="240" w:lineRule="auto"/>
              <w:jc w:val="center"/>
              <w:rPr>
                <w:rFonts w:ascii="Times New Roman" w:eastAsia="Calibri" w:hAnsi="Times New Roman" w:cs="Times New Roman"/>
                <w:sz w:val="26"/>
                <w:szCs w:val="26"/>
                <w:lang w:val="fr-FR" w:eastAsia="fr-FR"/>
              </w:rPr>
            </w:pPr>
          </w:p>
        </w:tc>
        <w:tc>
          <w:tcPr>
            <w:tcW w:w="1040" w:type="dxa"/>
            <w:shd w:val="clear" w:color="auto" w:fill="auto"/>
            <w:vAlign w:val="center"/>
          </w:tcPr>
          <w:p w14:paraId="438A43D6" w14:textId="233936A4" w:rsidR="00331501" w:rsidRPr="0029595D" w:rsidRDefault="00331501" w:rsidP="007B20A6">
            <w:pPr>
              <w:widowControl w:val="0"/>
              <w:spacing w:after="0" w:line="240" w:lineRule="auto"/>
              <w:jc w:val="center"/>
              <w:rPr>
                <w:rFonts w:ascii="Times New Roman" w:eastAsia="Calibri" w:hAnsi="Times New Roman" w:cs="Times New Roman"/>
                <w:bCs/>
                <w:sz w:val="26"/>
                <w:szCs w:val="26"/>
                <w:lang w:val="fr-FR" w:eastAsia="fr-FR"/>
              </w:rPr>
            </w:pPr>
          </w:p>
        </w:tc>
        <w:tc>
          <w:tcPr>
            <w:tcW w:w="998" w:type="dxa"/>
            <w:vAlign w:val="center"/>
          </w:tcPr>
          <w:p w14:paraId="2A59547E" w14:textId="77777777" w:rsidR="00331501" w:rsidRPr="0029595D" w:rsidRDefault="00331501" w:rsidP="007B20A6">
            <w:pPr>
              <w:widowControl w:val="0"/>
              <w:spacing w:after="0" w:line="240" w:lineRule="auto"/>
              <w:jc w:val="center"/>
              <w:rPr>
                <w:rFonts w:ascii="Times New Roman" w:eastAsia="Calibri" w:hAnsi="Times New Roman" w:cs="Times New Roman"/>
                <w:sz w:val="26"/>
                <w:szCs w:val="26"/>
                <w:lang w:val="fr-FR" w:eastAsia="fr-FR"/>
              </w:rPr>
            </w:pPr>
          </w:p>
        </w:tc>
        <w:tc>
          <w:tcPr>
            <w:tcW w:w="1040" w:type="dxa"/>
            <w:vAlign w:val="center"/>
          </w:tcPr>
          <w:p w14:paraId="400B20E4" w14:textId="49333CCB" w:rsidR="00331501" w:rsidRPr="0029595D" w:rsidRDefault="00451010" w:rsidP="007B20A6">
            <w:pPr>
              <w:widowControl w:val="0"/>
              <w:spacing w:after="0" w:line="240" w:lineRule="auto"/>
              <w:jc w:val="center"/>
              <w:rPr>
                <w:rFonts w:ascii="Times New Roman" w:eastAsia="Calibri" w:hAnsi="Times New Roman" w:cs="Times New Roman"/>
                <w:sz w:val="26"/>
                <w:szCs w:val="26"/>
                <w:lang w:val="vi-VN" w:eastAsia="fr-FR"/>
              </w:rPr>
            </w:pPr>
            <w:r w:rsidRPr="0029595D">
              <w:rPr>
                <w:rFonts w:ascii="Times New Roman" w:eastAsia="Calibri" w:hAnsi="Times New Roman" w:cs="Times New Roman"/>
                <w:sz w:val="26"/>
                <w:szCs w:val="26"/>
                <w:lang w:val="vi-VN" w:eastAsia="fr-FR"/>
              </w:rPr>
              <w:t>2</w:t>
            </w:r>
          </w:p>
        </w:tc>
        <w:tc>
          <w:tcPr>
            <w:tcW w:w="1090" w:type="dxa"/>
            <w:vAlign w:val="center"/>
          </w:tcPr>
          <w:p w14:paraId="05F9B0BC" w14:textId="427011C1" w:rsidR="00331501" w:rsidRPr="0029595D" w:rsidRDefault="00451010" w:rsidP="007B20A6">
            <w:pPr>
              <w:widowControl w:val="0"/>
              <w:spacing w:after="0" w:line="240" w:lineRule="auto"/>
              <w:jc w:val="center"/>
              <w:rPr>
                <w:rFonts w:ascii="Times New Roman" w:eastAsia="Calibri" w:hAnsi="Times New Roman" w:cs="Times New Roman"/>
                <w:b/>
                <w:sz w:val="26"/>
                <w:szCs w:val="26"/>
                <w:lang w:val="fr-FR" w:eastAsia="fr-FR"/>
              </w:rPr>
            </w:pPr>
            <w:r w:rsidRPr="0029595D">
              <w:rPr>
                <w:rFonts w:ascii="Times New Roman" w:eastAsia="Calibri" w:hAnsi="Times New Roman" w:cs="Times New Roman"/>
                <w:b/>
                <w:sz w:val="26"/>
                <w:szCs w:val="26"/>
                <w:lang w:val="fr-FR" w:eastAsia="fr-FR"/>
              </w:rPr>
              <w:t>0,</w:t>
            </w:r>
            <w:r w:rsidR="00282119" w:rsidRPr="0029595D">
              <w:rPr>
                <w:rFonts w:ascii="Times New Roman" w:eastAsia="Calibri" w:hAnsi="Times New Roman" w:cs="Times New Roman"/>
                <w:b/>
                <w:sz w:val="26"/>
                <w:szCs w:val="26"/>
                <w:lang w:val="fr-FR" w:eastAsia="fr-FR"/>
              </w:rPr>
              <w:t>5</w:t>
            </w:r>
          </w:p>
        </w:tc>
      </w:tr>
      <w:tr w:rsidR="0029595D" w:rsidRPr="0029595D" w14:paraId="4FCDAE21" w14:textId="77777777" w:rsidTr="00954DD0">
        <w:trPr>
          <w:jc w:val="center"/>
        </w:trPr>
        <w:tc>
          <w:tcPr>
            <w:tcW w:w="3253" w:type="dxa"/>
            <w:shd w:val="clear" w:color="auto" w:fill="auto"/>
            <w:vAlign w:val="center"/>
          </w:tcPr>
          <w:p w14:paraId="6246AE88" w14:textId="158F925D" w:rsidR="00331501" w:rsidRPr="0029595D" w:rsidRDefault="00331501" w:rsidP="007B20A6">
            <w:pPr>
              <w:widowControl w:val="0"/>
              <w:spacing w:after="0" w:line="240" w:lineRule="auto"/>
              <w:rPr>
                <w:rFonts w:ascii="Times New Roman" w:eastAsia="Calibri" w:hAnsi="Times New Roman" w:cs="Times New Roman"/>
                <w:i/>
                <w:iCs/>
                <w:sz w:val="26"/>
                <w:szCs w:val="26"/>
                <w:lang w:val="fr-FR" w:eastAsia="fr-FR"/>
              </w:rPr>
            </w:pPr>
            <w:r w:rsidRPr="0029595D">
              <w:rPr>
                <w:rFonts w:ascii="Times New Roman" w:eastAsia="Calibri" w:hAnsi="Times New Roman" w:cs="Times New Roman"/>
                <w:i/>
                <w:iCs/>
                <w:sz w:val="26"/>
                <w:szCs w:val="26"/>
                <w:lang w:val="fr-FR" w:eastAsia="fr-FR"/>
              </w:rPr>
              <w:t xml:space="preserve">2. </w:t>
            </w:r>
            <w:r w:rsidR="003B316D" w:rsidRPr="0029595D">
              <w:rPr>
                <w:rFonts w:ascii="Times New Roman" w:eastAsia="Calibri" w:hAnsi="Times New Roman" w:cs="Times New Roman"/>
                <w:i/>
                <w:iCs/>
                <w:sz w:val="26"/>
                <w:szCs w:val="26"/>
                <w:lang w:val="fr-FR" w:eastAsia="fr-FR"/>
              </w:rPr>
              <w:t xml:space="preserve">Phản ứng hóa học( </w:t>
            </w:r>
            <w:r w:rsidR="00395172" w:rsidRPr="0029595D">
              <w:rPr>
                <w:rFonts w:ascii="Times New Roman" w:eastAsia="Calibri" w:hAnsi="Times New Roman" w:cs="Times New Roman"/>
                <w:i/>
                <w:iCs/>
                <w:sz w:val="26"/>
                <w:szCs w:val="26"/>
                <w:lang w:val="fr-FR" w:eastAsia="fr-FR"/>
              </w:rPr>
              <w:t>21 tiết)</w:t>
            </w:r>
          </w:p>
        </w:tc>
        <w:tc>
          <w:tcPr>
            <w:tcW w:w="901" w:type="dxa"/>
            <w:shd w:val="clear" w:color="auto" w:fill="auto"/>
            <w:vAlign w:val="center"/>
          </w:tcPr>
          <w:p w14:paraId="4CA27B96" w14:textId="5F2660F3" w:rsidR="00331501" w:rsidRPr="0029595D" w:rsidRDefault="00331501" w:rsidP="007B20A6">
            <w:pPr>
              <w:widowControl w:val="0"/>
              <w:spacing w:after="0" w:line="240" w:lineRule="auto"/>
              <w:jc w:val="center"/>
              <w:rPr>
                <w:rFonts w:ascii="Times New Roman" w:eastAsia="Calibri" w:hAnsi="Times New Roman" w:cs="Times New Roman"/>
                <w:sz w:val="26"/>
                <w:szCs w:val="26"/>
                <w:lang w:val="fr-FR" w:eastAsia="fr-FR"/>
              </w:rPr>
            </w:pPr>
          </w:p>
        </w:tc>
        <w:tc>
          <w:tcPr>
            <w:tcW w:w="1040" w:type="dxa"/>
            <w:shd w:val="clear" w:color="auto" w:fill="auto"/>
            <w:vAlign w:val="center"/>
          </w:tcPr>
          <w:p w14:paraId="106BFDB7" w14:textId="405847DA" w:rsidR="00331501" w:rsidRPr="0029595D" w:rsidRDefault="00561888" w:rsidP="007B20A6">
            <w:pPr>
              <w:widowControl w:val="0"/>
              <w:spacing w:after="0" w:line="240" w:lineRule="auto"/>
              <w:jc w:val="center"/>
              <w:rPr>
                <w:rFonts w:ascii="Times New Roman" w:eastAsia="Calibri" w:hAnsi="Times New Roman" w:cs="Times New Roman"/>
                <w:bCs/>
                <w:sz w:val="26"/>
                <w:szCs w:val="26"/>
                <w:lang w:val="fr-FR" w:eastAsia="fr-FR"/>
              </w:rPr>
            </w:pPr>
            <w:r w:rsidRPr="0029595D">
              <w:rPr>
                <w:rFonts w:ascii="Times New Roman" w:eastAsia="Calibri" w:hAnsi="Times New Roman" w:cs="Times New Roman"/>
                <w:bCs/>
                <w:sz w:val="26"/>
                <w:szCs w:val="26"/>
                <w:lang w:val="fr-FR" w:eastAsia="fr-FR"/>
              </w:rPr>
              <w:t>3</w:t>
            </w:r>
          </w:p>
        </w:tc>
        <w:tc>
          <w:tcPr>
            <w:tcW w:w="1065" w:type="dxa"/>
            <w:shd w:val="clear" w:color="auto" w:fill="auto"/>
            <w:vAlign w:val="center"/>
          </w:tcPr>
          <w:p w14:paraId="19F10F41" w14:textId="131BD435" w:rsidR="00331501" w:rsidRPr="0029595D" w:rsidRDefault="00963F46" w:rsidP="007B20A6">
            <w:pPr>
              <w:widowControl w:val="0"/>
              <w:spacing w:after="0" w:line="240" w:lineRule="auto"/>
              <w:jc w:val="center"/>
              <w:rPr>
                <w:rFonts w:ascii="Times New Roman" w:eastAsia="Calibri" w:hAnsi="Times New Roman" w:cs="Times New Roman"/>
                <w:sz w:val="26"/>
                <w:szCs w:val="26"/>
                <w:lang w:val="fr-FR" w:eastAsia="fr-FR"/>
              </w:rPr>
            </w:pPr>
            <w:r w:rsidRPr="0029595D">
              <w:rPr>
                <w:rFonts w:ascii="Times New Roman" w:eastAsia="Calibri" w:hAnsi="Times New Roman" w:cs="Times New Roman"/>
                <w:sz w:val="26"/>
                <w:szCs w:val="26"/>
                <w:lang w:val="fr-FR" w:eastAsia="fr-FR"/>
              </w:rPr>
              <w:t>1</w:t>
            </w:r>
          </w:p>
        </w:tc>
        <w:tc>
          <w:tcPr>
            <w:tcW w:w="1180" w:type="dxa"/>
            <w:shd w:val="clear" w:color="auto" w:fill="auto"/>
            <w:vAlign w:val="center"/>
          </w:tcPr>
          <w:p w14:paraId="4FE2E5D0" w14:textId="0FDBA780" w:rsidR="00331501" w:rsidRPr="0029595D" w:rsidRDefault="00331501" w:rsidP="007B20A6">
            <w:pPr>
              <w:widowControl w:val="0"/>
              <w:spacing w:after="0" w:line="240" w:lineRule="auto"/>
              <w:jc w:val="center"/>
              <w:rPr>
                <w:rFonts w:ascii="Times New Roman" w:eastAsia="Calibri" w:hAnsi="Times New Roman" w:cs="Times New Roman"/>
                <w:bCs/>
                <w:sz w:val="26"/>
                <w:szCs w:val="26"/>
                <w:lang w:val="fr-FR" w:eastAsia="fr-FR"/>
              </w:rPr>
            </w:pPr>
          </w:p>
        </w:tc>
        <w:tc>
          <w:tcPr>
            <w:tcW w:w="984" w:type="dxa"/>
            <w:shd w:val="clear" w:color="auto" w:fill="auto"/>
            <w:vAlign w:val="center"/>
          </w:tcPr>
          <w:p w14:paraId="4E97350D" w14:textId="56BF24EB" w:rsidR="00331501" w:rsidRPr="0029595D" w:rsidRDefault="00963F46" w:rsidP="007B20A6">
            <w:pPr>
              <w:widowControl w:val="0"/>
              <w:spacing w:after="0" w:line="240" w:lineRule="auto"/>
              <w:jc w:val="center"/>
              <w:rPr>
                <w:rFonts w:ascii="Times New Roman" w:eastAsia="Calibri" w:hAnsi="Times New Roman" w:cs="Times New Roman"/>
                <w:sz w:val="26"/>
                <w:szCs w:val="26"/>
                <w:lang w:val="fr-FR" w:eastAsia="fr-FR"/>
              </w:rPr>
            </w:pPr>
            <w:r w:rsidRPr="0029595D">
              <w:rPr>
                <w:rFonts w:ascii="Times New Roman" w:eastAsia="Calibri" w:hAnsi="Times New Roman" w:cs="Times New Roman"/>
                <w:sz w:val="26"/>
                <w:szCs w:val="26"/>
                <w:lang w:val="fr-FR" w:eastAsia="fr-FR"/>
              </w:rPr>
              <w:t>1</w:t>
            </w:r>
          </w:p>
        </w:tc>
        <w:tc>
          <w:tcPr>
            <w:tcW w:w="1040" w:type="dxa"/>
            <w:shd w:val="clear" w:color="auto" w:fill="auto"/>
            <w:vAlign w:val="center"/>
          </w:tcPr>
          <w:p w14:paraId="19DB216C" w14:textId="3DFFDF85" w:rsidR="00331501" w:rsidRPr="0029595D" w:rsidRDefault="00331501" w:rsidP="007B20A6">
            <w:pPr>
              <w:widowControl w:val="0"/>
              <w:spacing w:after="0" w:line="240" w:lineRule="auto"/>
              <w:jc w:val="center"/>
              <w:rPr>
                <w:rFonts w:ascii="Times New Roman" w:eastAsia="Calibri" w:hAnsi="Times New Roman" w:cs="Times New Roman"/>
                <w:bCs/>
                <w:sz w:val="26"/>
                <w:szCs w:val="26"/>
                <w:lang w:val="fr-FR" w:eastAsia="fr-FR"/>
              </w:rPr>
            </w:pPr>
          </w:p>
        </w:tc>
        <w:tc>
          <w:tcPr>
            <w:tcW w:w="1003" w:type="dxa"/>
            <w:shd w:val="clear" w:color="auto" w:fill="auto"/>
            <w:vAlign w:val="center"/>
          </w:tcPr>
          <w:p w14:paraId="069DDCB8" w14:textId="36D6FAB5" w:rsidR="00331501" w:rsidRPr="0029595D" w:rsidRDefault="00331501" w:rsidP="007B20A6">
            <w:pPr>
              <w:widowControl w:val="0"/>
              <w:spacing w:after="0" w:line="240" w:lineRule="auto"/>
              <w:jc w:val="center"/>
              <w:rPr>
                <w:rFonts w:ascii="Times New Roman" w:eastAsia="Calibri" w:hAnsi="Times New Roman" w:cs="Times New Roman"/>
                <w:sz w:val="26"/>
                <w:szCs w:val="26"/>
                <w:lang w:val="fr-FR" w:eastAsia="fr-FR"/>
              </w:rPr>
            </w:pPr>
          </w:p>
        </w:tc>
        <w:tc>
          <w:tcPr>
            <w:tcW w:w="1040" w:type="dxa"/>
            <w:shd w:val="clear" w:color="auto" w:fill="auto"/>
            <w:vAlign w:val="center"/>
          </w:tcPr>
          <w:p w14:paraId="71291FF6" w14:textId="6065EA1C" w:rsidR="00331501" w:rsidRPr="0029595D" w:rsidRDefault="00331501" w:rsidP="007B20A6">
            <w:pPr>
              <w:widowControl w:val="0"/>
              <w:spacing w:after="0" w:line="240" w:lineRule="auto"/>
              <w:jc w:val="center"/>
              <w:rPr>
                <w:rFonts w:ascii="Times New Roman" w:eastAsia="Calibri" w:hAnsi="Times New Roman" w:cs="Times New Roman"/>
                <w:bCs/>
                <w:sz w:val="26"/>
                <w:szCs w:val="26"/>
                <w:lang w:val="vi-VN" w:eastAsia="fr-FR"/>
              </w:rPr>
            </w:pPr>
          </w:p>
        </w:tc>
        <w:tc>
          <w:tcPr>
            <w:tcW w:w="998" w:type="dxa"/>
            <w:vAlign w:val="center"/>
          </w:tcPr>
          <w:p w14:paraId="51BC0525" w14:textId="4DB011F6" w:rsidR="00331501" w:rsidRPr="0029595D" w:rsidRDefault="00451010" w:rsidP="007B20A6">
            <w:pPr>
              <w:widowControl w:val="0"/>
              <w:spacing w:after="0" w:line="240" w:lineRule="auto"/>
              <w:jc w:val="center"/>
              <w:rPr>
                <w:rFonts w:ascii="Times New Roman" w:eastAsia="Calibri" w:hAnsi="Times New Roman" w:cs="Times New Roman"/>
                <w:sz w:val="26"/>
                <w:szCs w:val="26"/>
                <w:lang w:val="vi-VN" w:eastAsia="fr-FR"/>
              </w:rPr>
            </w:pPr>
            <w:r w:rsidRPr="0029595D">
              <w:rPr>
                <w:rFonts w:ascii="Times New Roman" w:eastAsia="Calibri" w:hAnsi="Times New Roman" w:cs="Times New Roman"/>
                <w:sz w:val="26"/>
                <w:szCs w:val="26"/>
                <w:lang w:val="vi-VN" w:eastAsia="fr-FR"/>
              </w:rPr>
              <w:t>2</w:t>
            </w:r>
          </w:p>
        </w:tc>
        <w:tc>
          <w:tcPr>
            <w:tcW w:w="1040" w:type="dxa"/>
            <w:vAlign w:val="center"/>
          </w:tcPr>
          <w:p w14:paraId="351E421F" w14:textId="76ADD884" w:rsidR="00331501" w:rsidRPr="0029595D" w:rsidRDefault="00451010" w:rsidP="007B20A6">
            <w:pPr>
              <w:widowControl w:val="0"/>
              <w:spacing w:after="0" w:line="240" w:lineRule="auto"/>
              <w:jc w:val="center"/>
              <w:rPr>
                <w:rFonts w:ascii="Times New Roman" w:eastAsia="Calibri" w:hAnsi="Times New Roman" w:cs="Times New Roman"/>
                <w:sz w:val="26"/>
                <w:szCs w:val="26"/>
                <w:lang w:val="vi-VN" w:eastAsia="fr-FR"/>
              </w:rPr>
            </w:pPr>
            <w:r w:rsidRPr="0029595D">
              <w:rPr>
                <w:rFonts w:ascii="Times New Roman" w:eastAsia="Calibri" w:hAnsi="Times New Roman" w:cs="Times New Roman"/>
                <w:sz w:val="26"/>
                <w:szCs w:val="26"/>
                <w:lang w:val="vi-VN" w:eastAsia="fr-FR"/>
              </w:rPr>
              <w:t>3</w:t>
            </w:r>
          </w:p>
        </w:tc>
        <w:tc>
          <w:tcPr>
            <w:tcW w:w="1090" w:type="dxa"/>
            <w:vAlign w:val="center"/>
          </w:tcPr>
          <w:p w14:paraId="64DB6565" w14:textId="480196F5" w:rsidR="002F6E18" w:rsidRPr="0029595D" w:rsidRDefault="00327BFB" w:rsidP="007B20A6">
            <w:pPr>
              <w:widowControl w:val="0"/>
              <w:spacing w:after="0" w:line="240" w:lineRule="auto"/>
              <w:jc w:val="center"/>
              <w:rPr>
                <w:rFonts w:ascii="Times New Roman" w:eastAsia="Calibri" w:hAnsi="Times New Roman" w:cs="Times New Roman"/>
                <w:b/>
                <w:sz w:val="26"/>
                <w:szCs w:val="26"/>
                <w:lang w:val="fr-FR" w:eastAsia="fr-FR"/>
              </w:rPr>
            </w:pPr>
            <w:r w:rsidRPr="0029595D">
              <w:rPr>
                <w:rFonts w:ascii="Times New Roman" w:eastAsia="Calibri" w:hAnsi="Times New Roman" w:cs="Times New Roman"/>
                <w:b/>
                <w:sz w:val="26"/>
                <w:szCs w:val="26"/>
                <w:lang w:val="fr-FR" w:eastAsia="fr-FR"/>
              </w:rPr>
              <w:t>2,75</w:t>
            </w:r>
          </w:p>
        </w:tc>
      </w:tr>
      <w:tr w:rsidR="0029595D" w:rsidRPr="0029595D" w14:paraId="31A300E1" w14:textId="77777777" w:rsidTr="00954DD0">
        <w:trPr>
          <w:jc w:val="center"/>
        </w:trPr>
        <w:tc>
          <w:tcPr>
            <w:tcW w:w="3253" w:type="dxa"/>
            <w:shd w:val="clear" w:color="auto" w:fill="auto"/>
            <w:vAlign w:val="center"/>
          </w:tcPr>
          <w:p w14:paraId="17EC4BA5" w14:textId="77777777" w:rsidR="00282119" w:rsidRPr="0029595D" w:rsidRDefault="00331501" w:rsidP="007B20A6">
            <w:pPr>
              <w:widowControl w:val="0"/>
              <w:spacing w:after="0" w:line="240" w:lineRule="auto"/>
              <w:rPr>
                <w:rFonts w:ascii="Times New Roman" w:eastAsia="Calibri" w:hAnsi="Times New Roman" w:cs="Times New Roman"/>
                <w:i/>
                <w:iCs/>
                <w:sz w:val="26"/>
                <w:szCs w:val="26"/>
                <w:lang w:val="nl-NL" w:eastAsia="fr-FR"/>
              </w:rPr>
            </w:pPr>
            <w:r w:rsidRPr="0029595D">
              <w:rPr>
                <w:rFonts w:ascii="Times New Roman" w:eastAsia="Calibri" w:hAnsi="Times New Roman" w:cs="Times New Roman"/>
                <w:i/>
                <w:iCs/>
                <w:sz w:val="26"/>
                <w:szCs w:val="26"/>
                <w:lang w:val="nl-NL" w:eastAsia="fr-FR"/>
              </w:rPr>
              <w:t xml:space="preserve">3. </w:t>
            </w:r>
            <w:r w:rsidR="00395172" w:rsidRPr="0029595D">
              <w:rPr>
                <w:rFonts w:ascii="Times New Roman" w:eastAsia="Calibri" w:hAnsi="Times New Roman" w:cs="Times New Roman"/>
                <w:i/>
                <w:iCs/>
                <w:sz w:val="26"/>
                <w:szCs w:val="26"/>
                <w:lang w:val="nl-NL" w:eastAsia="fr-FR"/>
              </w:rPr>
              <w:t xml:space="preserve">Một số chất thông dụng </w:t>
            </w:r>
          </w:p>
          <w:p w14:paraId="209E0B0C" w14:textId="79ADB456" w:rsidR="00331501" w:rsidRPr="0029595D" w:rsidRDefault="00395172" w:rsidP="007B20A6">
            <w:pPr>
              <w:widowControl w:val="0"/>
              <w:spacing w:after="0" w:line="240" w:lineRule="auto"/>
              <w:rPr>
                <w:rFonts w:ascii="Times New Roman" w:eastAsia="Calibri" w:hAnsi="Times New Roman" w:cs="Times New Roman"/>
                <w:i/>
                <w:iCs/>
                <w:sz w:val="26"/>
                <w:szCs w:val="26"/>
                <w:lang w:val="nl-NL" w:eastAsia="fr-FR"/>
              </w:rPr>
            </w:pPr>
            <w:r w:rsidRPr="0029595D">
              <w:rPr>
                <w:rFonts w:ascii="Times New Roman" w:eastAsia="Calibri" w:hAnsi="Times New Roman" w:cs="Times New Roman"/>
                <w:i/>
                <w:iCs/>
                <w:sz w:val="26"/>
                <w:szCs w:val="26"/>
                <w:lang w:val="nl-NL" w:eastAsia="fr-FR"/>
              </w:rPr>
              <w:t>( 4 tiết)</w:t>
            </w:r>
          </w:p>
        </w:tc>
        <w:tc>
          <w:tcPr>
            <w:tcW w:w="901" w:type="dxa"/>
            <w:shd w:val="clear" w:color="auto" w:fill="auto"/>
            <w:vAlign w:val="center"/>
          </w:tcPr>
          <w:p w14:paraId="6A1A83C7" w14:textId="70C0776A" w:rsidR="00331501" w:rsidRPr="0029595D" w:rsidRDefault="00331501" w:rsidP="007B20A6">
            <w:pPr>
              <w:widowControl w:val="0"/>
              <w:spacing w:after="0" w:line="240" w:lineRule="auto"/>
              <w:jc w:val="center"/>
              <w:rPr>
                <w:rFonts w:ascii="Times New Roman" w:eastAsia="Calibri" w:hAnsi="Times New Roman" w:cs="Times New Roman"/>
                <w:sz w:val="26"/>
                <w:szCs w:val="26"/>
                <w:lang w:val="nl-NL" w:eastAsia="fr-FR"/>
              </w:rPr>
            </w:pPr>
          </w:p>
        </w:tc>
        <w:tc>
          <w:tcPr>
            <w:tcW w:w="1040" w:type="dxa"/>
            <w:shd w:val="clear" w:color="auto" w:fill="auto"/>
            <w:vAlign w:val="center"/>
          </w:tcPr>
          <w:p w14:paraId="163E60E2" w14:textId="1EDC1E9C" w:rsidR="00331501" w:rsidRPr="0029595D" w:rsidRDefault="0050214E" w:rsidP="007B20A6">
            <w:pPr>
              <w:widowControl w:val="0"/>
              <w:spacing w:after="0" w:line="240" w:lineRule="auto"/>
              <w:jc w:val="center"/>
              <w:rPr>
                <w:rFonts w:ascii="Times New Roman" w:eastAsia="Calibri" w:hAnsi="Times New Roman" w:cs="Times New Roman"/>
                <w:bCs/>
                <w:sz w:val="26"/>
                <w:szCs w:val="26"/>
                <w:lang w:val="fr-FR" w:eastAsia="fr-FR"/>
              </w:rPr>
            </w:pPr>
            <w:r w:rsidRPr="0029595D">
              <w:rPr>
                <w:rFonts w:ascii="Times New Roman" w:eastAsia="Calibri" w:hAnsi="Times New Roman" w:cs="Times New Roman"/>
                <w:bCs/>
                <w:sz w:val="26"/>
                <w:szCs w:val="26"/>
                <w:lang w:val="fr-FR" w:eastAsia="fr-FR"/>
              </w:rPr>
              <w:t>3</w:t>
            </w:r>
          </w:p>
        </w:tc>
        <w:tc>
          <w:tcPr>
            <w:tcW w:w="1065" w:type="dxa"/>
            <w:shd w:val="clear" w:color="auto" w:fill="auto"/>
            <w:vAlign w:val="center"/>
          </w:tcPr>
          <w:p w14:paraId="72176DAE" w14:textId="77777777" w:rsidR="00331501" w:rsidRPr="0029595D" w:rsidRDefault="00331501" w:rsidP="007B20A6">
            <w:pPr>
              <w:widowControl w:val="0"/>
              <w:spacing w:after="0" w:line="240" w:lineRule="auto"/>
              <w:jc w:val="center"/>
              <w:rPr>
                <w:rFonts w:ascii="Times New Roman" w:eastAsia="Calibri" w:hAnsi="Times New Roman" w:cs="Times New Roman"/>
                <w:sz w:val="26"/>
                <w:szCs w:val="26"/>
                <w:lang w:val="fr-FR" w:eastAsia="fr-FR"/>
              </w:rPr>
            </w:pPr>
          </w:p>
        </w:tc>
        <w:tc>
          <w:tcPr>
            <w:tcW w:w="1180" w:type="dxa"/>
            <w:shd w:val="clear" w:color="auto" w:fill="auto"/>
            <w:vAlign w:val="center"/>
          </w:tcPr>
          <w:p w14:paraId="07D7932B" w14:textId="7AE17CA9" w:rsidR="00331501" w:rsidRPr="0029595D" w:rsidRDefault="00331501" w:rsidP="007B20A6">
            <w:pPr>
              <w:widowControl w:val="0"/>
              <w:spacing w:after="0" w:line="240" w:lineRule="auto"/>
              <w:jc w:val="center"/>
              <w:rPr>
                <w:rFonts w:ascii="Times New Roman" w:eastAsia="Calibri" w:hAnsi="Times New Roman" w:cs="Times New Roman"/>
                <w:bCs/>
                <w:sz w:val="26"/>
                <w:szCs w:val="26"/>
                <w:lang w:val="fr-FR" w:eastAsia="fr-FR"/>
              </w:rPr>
            </w:pPr>
          </w:p>
        </w:tc>
        <w:tc>
          <w:tcPr>
            <w:tcW w:w="984" w:type="dxa"/>
            <w:shd w:val="clear" w:color="auto" w:fill="auto"/>
            <w:vAlign w:val="center"/>
          </w:tcPr>
          <w:p w14:paraId="74357BE9" w14:textId="3A4BCBA7" w:rsidR="00331501" w:rsidRPr="0029595D" w:rsidRDefault="00331501" w:rsidP="007B20A6">
            <w:pPr>
              <w:widowControl w:val="0"/>
              <w:spacing w:after="0" w:line="240" w:lineRule="auto"/>
              <w:jc w:val="center"/>
              <w:rPr>
                <w:rFonts w:ascii="Times New Roman" w:eastAsia="Calibri" w:hAnsi="Times New Roman" w:cs="Times New Roman"/>
                <w:sz w:val="26"/>
                <w:szCs w:val="26"/>
                <w:lang w:val="fr-FR" w:eastAsia="fr-FR"/>
              </w:rPr>
            </w:pPr>
          </w:p>
        </w:tc>
        <w:tc>
          <w:tcPr>
            <w:tcW w:w="1040" w:type="dxa"/>
            <w:shd w:val="clear" w:color="auto" w:fill="auto"/>
            <w:vAlign w:val="center"/>
          </w:tcPr>
          <w:p w14:paraId="42DF88B0" w14:textId="77777777" w:rsidR="00331501" w:rsidRPr="0029595D" w:rsidRDefault="00331501" w:rsidP="007B20A6">
            <w:pPr>
              <w:widowControl w:val="0"/>
              <w:spacing w:after="0" w:line="240" w:lineRule="auto"/>
              <w:jc w:val="center"/>
              <w:rPr>
                <w:rFonts w:ascii="Times New Roman" w:eastAsia="Calibri" w:hAnsi="Times New Roman" w:cs="Times New Roman"/>
                <w:bCs/>
                <w:sz w:val="26"/>
                <w:szCs w:val="26"/>
                <w:lang w:val="fr-FR" w:eastAsia="fr-FR"/>
              </w:rPr>
            </w:pPr>
          </w:p>
        </w:tc>
        <w:tc>
          <w:tcPr>
            <w:tcW w:w="1003" w:type="dxa"/>
            <w:shd w:val="clear" w:color="auto" w:fill="auto"/>
            <w:vAlign w:val="center"/>
          </w:tcPr>
          <w:p w14:paraId="148BA946" w14:textId="77777777" w:rsidR="00331501" w:rsidRPr="0029595D" w:rsidRDefault="00331501" w:rsidP="007B20A6">
            <w:pPr>
              <w:widowControl w:val="0"/>
              <w:spacing w:after="0" w:line="240" w:lineRule="auto"/>
              <w:jc w:val="center"/>
              <w:rPr>
                <w:rFonts w:ascii="Times New Roman" w:eastAsia="Calibri" w:hAnsi="Times New Roman" w:cs="Times New Roman"/>
                <w:sz w:val="26"/>
                <w:szCs w:val="26"/>
                <w:lang w:val="fr-FR" w:eastAsia="fr-FR"/>
              </w:rPr>
            </w:pPr>
          </w:p>
        </w:tc>
        <w:tc>
          <w:tcPr>
            <w:tcW w:w="1040" w:type="dxa"/>
            <w:shd w:val="clear" w:color="auto" w:fill="auto"/>
            <w:vAlign w:val="center"/>
          </w:tcPr>
          <w:p w14:paraId="4CE99408" w14:textId="40D31B93" w:rsidR="00331501" w:rsidRPr="0029595D" w:rsidRDefault="00331501" w:rsidP="007B20A6">
            <w:pPr>
              <w:widowControl w:val="0"/>
              <w:spacing w:after="0" w:line="240" w:lineRule="auto"/>
              <w:jc w:val="center"/>
              <w:rPr>
                <w:rFonts w:ascii="Times New Roman" w:eastAsia="Calibri" w:hAnsi="Times New Roman" w:cs="Times New Roman"/>
                <w:bCs/>
                <w:sz w:val="26"/>
                <w:szCs w:val="26"/>
                <w:lang w:val="vi-VN" w:eastAsia="fr-FR"/>
              </w:rPr>
            </w:pPr>
          </w:p>
        </w:tc>
        <w:tc>
          <w:tcPr>
            <w:tcW w:w="998" w:type="dxa"/>
            <w:vAlign w:val="center"/>
          </w:tcPr>
          <w:p w14:paraId="37E0DA30" w14:textId="7B9DFB12" w:rsidR="00331501" w:rsidRPr="0029595D" w:rsidRDefault="00331501" w:rsidP="007B20A6">
            <w:pPr>
              <w:widowControl w:val="0"/>
              <w:spacing w:after="0" w:line="240" w:lineRule="auto"/>
              <w:jc w:val="center"/>
              <w:rPr>
                <w:rFonts w:ascii="Times New Roman" w:eastAsia="Calibri" w:hAnsi="Times New Roman" w:cs="Times New Roman"/>
                <w:sz w:val="26"/>
                <w:szCs w:val="26"/>
                <w:lang w:val="fr-FR" w:eastAsia="fr-FR"/>
              </w:rPr>
            </w:pPr>
          </w:p>
        </w:tc>
        <w:tc>
          <w:tcPr>
            <w:tcW w:w="1040" w:type="dxa"/>
            <w:vAlign w:val="center"/>
          </w:tcPr>
          <w:p w14:paraId="481F30C3" w14:textId="06582B1B" w:rsidR="00331501" w:rsidRPr="0029595D" w:rsidRDefault="00451010" w:rsidP="007B20A6">
            <w:pPr>
              <w:widowControl w:val="0"/>
              <w:spacing w:after="0" w:line="240" w:lineRule="auto"/>
              <w:jc w:val="center"/>
              <w:rPr>
                <w:rFonts w:ascii="Times New Roman" w:eastAsia="Calibri" w:hAnsi="Times New Roman" w:cs="Times New Roman"/>
                <w:sz w:val="26"/>
                <w:szCs w:val="26"/>
                <w:lang w:val="vi-VN" w:eastAsia="fr-FR"/>
              </w:rPr>
            </w:pPr>
            <w:r w:rsidRPr="0029595D">
              <w:rPr>
                <w:rFonts w:ascii="Times New Roman" w:eastAsia="Calibri" w:hAnsi="Times New Roman" w:cs="Times New Roman"/>
                <w:sz w:val="26"/>
                <w:szCs w:val="26"/>
                <w:lang w:val="vi-VN" w:eastAsia="fr-FR"/>
              </w:rPr>
              <w:t>3</w:t>
            </w:r>
          </w:p>
        </w:tc>
        <w:tc>
          <w:tcPr>
            <w:tcW w:w="1090" w:type="dxa"/>
            <w:vAlign w:val="center"/>
          </w:tcPr>
          <w:p w14:paraId="6F9E940F" w14:textId="65DB5D57" w:rsidR="00331501" w:rsidRPr="0029595D" w:rsidRDefault="00327BFB" w:rsidP="007B20A6">
            <w:pPr>
              <w:widowControl w:val="0"/>
              <w:spacing w:after="0" w:line="240" w:lineRule="auto"/>
              <w:jc w:val="center"/>
              <w:rPr>
                <w:rFonts w:ascii="Times New Roman" w:eastAsia="Calibri" w:hAnsi="Times New Roman" w:cs="Times New Roman"/>
                <w:b/>
                <w:sz w:val="26"/>
                <w:szCs w:val="26"/>
                <w:lang w:val="vi-VN" w:eastAsia="fr-FR"/>
              </w:rPr>
            </w:pPr>
            <w:r w:rsidRPr="0029595D">
              <w:rPr>
                <w:rFonts w:ascii="Times New Roman" w:eastAsia="Calibri" w:hAnsi="Times New Roman" w:cs="Times New Roman"/>
                <w:b/>
                <w:sz w:val="26"/>
                <w:szCs w:val="26"/>
                <w:lang w:val="fr-FR" w:eastAsia="fr-FR"/>
              </w:rPr>
              <w:t>0,75</w:t>
            </w:r>
          </w:p>
        </w:tc>
      </w:tr>
      <w:tr w:rsidR="0029595D" w:rsidRPr="0029595D" w14:paraId="23B1C71F" w14:textId="77777777" w:rsidTr="00954DD0">
        <w:trPr>
          <w:jc w:val="center"/>
        </w:trPr>
        <w:tc>
          <w:tcPr>
            <w:tcW w:w="3253" w:type="dxa"/>
            <w:shd w:val="clear" w:color="auto" w:fill="auto"/>
            <w:vAlign w:val="center"/>
          </w:tcPr>
          <w:p w14:paraId="19DD4C17" w14:textId="77777777" w:rsidR="00331501" w:rsidRPr="0029595D" w:rsidRDefault="00331501" w:rsidP="007B20A6">
            <w:pPr>
              <w:widowControl w:val="0"/>
              <w:spacing w:after="0" w:line="240" w:lineRule="auto"/>
              <w:jc w:val="center"/>
              <w:rPr>
                <w:rFonts w:ascii="Times New Roman" w:eastAsia="Calibri" w:hAnsi="Times New Roman" w:cs="Times New Roman"/>
                <w:b/>
                <w:bCs/>
                <w:sz w:val="26"/>
                <w:szCs w:val="26"/>
                <w:lang w:val="nl-NL" w:eastAsia="fr-FR"/>
              </w:rPr>
            </w:pPr>
            <w:r w:rsidRPr="0029595D">
              <w:rPr>
                <w:rFonts w:ascii="Times New Roman" w:eastAsia="Calibri" w:hAnsi="Times New Roman" w:cs="Times New Roman"/>
                <w:b/>
                <w:bCs/>
                <w:sz w:val="26"/>
                <w:szCs w:val="26"/>
                <w:lang w:val="nl-NL" w:eastAsia="fr-FR"/>
              </w:rPr>
              <w:t>Số câu</w:t>
            </w:r>
          </w:p>
        </w:tc>
        <w:tc>
          <w:tcPr>
            <w:tcW w:w="901" w:type="dxa"/>
            <w:shd w:val="clear" w:color="auto" w:fill="auto"/>
            <w:vAlign w:val="center"/>
          </w:tcPr>
          <w:p w14:paraId="59BCBE02" w14:textId="1E320F59" w:rsidR="00331501" w:rsidRPr="0029595D" w:rsidRDefault="00331501" w:rsidP="007B20A6">
            <w:pPr>
              <w:widowControl w:val="0"/>
              <w:spacing w:after="0" w:line="240" w:lineRule="auto"/>
              <w:jc w:val="center"/>
              <w:rPr>
                <w:rFonts w:ascii="Times New Roman" w:eastAsia="Calibri" w:hAnsi="Times New Roman" w:cs="Times New Roman"/>
                <w:b/>
                <w:bCs/>
                <w:sz w:val="26"/>
                <w:szCs w:val="26"/>
                <w:lang w:val="fr-FR" w:eastAsia="fr-FR"/>
              </w:rPr>
            </w:pPr>
          </w:p>
        </w:tc>
        <w:tc>
          <w:tcPr>
            <w:tcW w:w="1040" w:type="dxa"/>
            <w:shd w:val="clear" w:color="auto" w:fill="auto"/>
            <w:vAlign w:val="center"/>
          </w:tcPr>
          <w:p w14:paraId="38D240A6" w14:textId="0B9017F8" w:rsidR="00331501" w:rsidRPr="0029595D" w:rsidRDefault="00451010" w:rsidP="007B20A6">
            <w:pPr>
              <w:widowControl w:val="0"/>
              <w:spacing w:after="0" w:line="240" w:lineRule="auto"/>
              <w:jc w:val="center"/>
              <w:rPr>
                <w:rFonts w:ascii="Times New Roman" w:eastAsia="Calibri" w:hAnsi="Times New Roman" w:cs="Times New Roman"/>
                <w:bCs/>
                <w:sz w:val="26"/>
                <w:szCs w:val="26"/>
                <w:lang w:val="fr-FR" w:eastAsia="fr-FR"/>
              </w:rPr>
            </w:pPr>
            <w:r w:rsidRPr="0029595D">
              <w:rPr>
                <w:rFonts w:ascii="Times New Roman" w:eastAsia="Calibri" w:hAnsi="Times New Roman" w:cs="Times New Roman"/>
                <w:bCs/>
                <w:sz w:val="26"/>
                <w:szCs w:val="26"/>
                <w:lang w:val="fr-FR" w:eastAsia="fr-FR"/>
              </w:rPr>
              <w:t>8</w:t>
            </w:r>
          </w:p>
        </w:tc>
        <w:tc>
          <w:tcPr>
            <w:tcW w:w="1065" w:type="dxa"/>
            <w:shd w:val="clear" w:color="auto" w:fill="auto"/>
            <w:vAlign w:val="center"/>
          </w:tcPr>
          <w:p w14:paraId="7506E5AF" w14:textId="3D9B3F7B" w:rsidR="00331501" w:rsidRPr="0029595D" w:rsidRDefault="004E25E9" w:rsidP="007B20A6">
            <w:pPr>
              <w:widowControl w:val="0"/>
              <w:spacing w:after="0" w:line="240" w:lineRule="auto"/>
              <w:jc w:val="center"/>
              <w:rPr>
                <w:rFonts w:ascii="Times New Roman" w:eastAsia="Calibri" w:hAnsi="Times New Roman" w:cs="Times New Roman"/>
                <w:bCs/>
                <w:sz w:val="26"/>
                <w:szCs w:val="26"/>
                <w:lang w:val="fr-FR" w:eastAsia="fr-FR"/>
              </w:rPr>
            </w:pPr>
            <w:r w:rsidRPr="0029595D">
              <w:rPr>
                <w:rFonts w:ascii="Times New Roman" w:eastAsia="Calibri" w:hAnsi="Times New Roman" w:cs="Times New Roman"/>
                <w:bCs/>
                <w:sz w:val="26"/>
                <w:szCs w:val="26"/>
                <w:lang w:val="fr-FR" w:eastAsia="fr-FR"/>
              </w:rPr>
              <w:t>1</w:t>
            </w:r>
          </w:p>
        </w:tc>
        <w:tc>
          <w:tcPr>
            <w:tcW w:w="1180" w:type="dxa"/>
            <w:shd w:val="clear" w:color="auto" w:fill="auto"/>
            <w:vAlign w:val="center"/>
          </w:tcPr>
          <w:p w14:paraId="24A6726C" w14:textId="6D1D0E18" w:rsidR="00331501" w:rsidRPr="0029595D" w:rsidRDefault="00331501" w:rsidP="007B20A6">
            <w:pPr>
              <w:widowControl w:val="0"/>
              <w:spacing w:after="0" w:line="240" w:lineRule="auto"/>
              <w:jc w:val="center"/>
              <w:rPr>
                <w:rFonts w:ascii="Times New Roman" w:eastAsia="Calibri" w:hAnsi="Times New Roman" w:cs="Times New Roman"/>
                <w:bCs/>
                <w:sz w:val="26"/>
                <w:szCs w:val="26"/>
                <w:lang w:val="fr-FR" w:eastAsia="fr-FR"/>
              </w:rPr>
            </w:pPr>
          </w:p>
        </w:tc>
        <w:tc>
          <w:tcPr>
            <w:tcW w:w="984" w:type="dxa"/>
            <w:shd w:val="clear" w:color="auto" w:fill="auto"/>
            <w:vAlign w:val="center"/>
          </w:tcPr>
          <w:p w14:paraId="208058DA" w14:textId="07DF2E99" w:rsidR="00331501" w:rsidRPr="0029595D" w:rsidRDefault="004E25E9" w:rsidP="007B20A6">
            <w:pPr>
              <w:widowControl w:val="0"/>
              <w:spacing w:after="0" w:line="240" w:lineRule="auto"/>
              <w:jc w:val="center"/>
              <w:rPr>
                <w:rFonts w:ascii="Times New Roman" w:eastAsia="Calibri" w:hAnsi="Times New Roman" w:cs="Times New Roman"/>
                <w:bCs/>
                <w:sz w:val="26"/>
                <w:szCs w:val="26"/>
                <w:lang w:val="fr-FR" w:eastAsia="fr-FR"/>
              </w:rPr>
            </w:pPr>
            <w:r w:rsidRPr="0029595D">
              <w:rPr>
                <w:rFonts w:ascii="Times New Roman" w:eastAsia="Calibri" w:hAnsi="Times New Roman" w:cs="Times New Roman"/>
                <w:bCs/>
                <w:sz w:val="26"/>
                <w:szCs w:val="26"/>
                <w:lang w:val="fr-FR" w:eastAsia="fr-FR"/>
              </w:rPr>
              <w:t>1</w:t>
            </w:r>
          </w:p>
        </w:tc>
        <w:tc>
          <w:tcPr>
            <w:tcW w:w="1040" w:type="dxa"/>
            <w:shd w:val="clear" w:color="auto" w:fill="auto"/>
            <w:vAlign w:val="center"/>
          </w:tcPr>
          <w:p w14:paraId="76DD5ED6" w14:textId="7C2A135B" w:rsidR="00331501" w:rsidRPr="0029595D" w:rsidRDefault="00331501" w:rsidP="007B20A6">
            <w:pPr>
              <w:widowControl w:val="0"/>
              <w:spacing w:after="0" w:line="240" w:lineRule="auto"/>
              <w:jc w:val="center"/>
              <w:rPr>
                <w:rFonts w:ascii="Times New Roman" w:eastAsia="Calibri" w:hAnsi="Times New Roman" w:cs="Times New Roman"/>
                <w:bCs/>
                <w:sz w:val="26"/>
                <w:szCs w:val="26"/>
                <w:lang w:val="fr-FR" w:eastAsia="fr-FR"/>
              </w:rPr>
            </w:pPr>
          </w:p>
        </w:tc>
        <w:tc>
          <w:tcPr>
            <w:tcW w:w="1003" w:type="dxa"/>
            <w:shd w:val="clear" w:color="auto" w:fill="auto"/>
            <w:vAlign w:val="center"/>
          </w:tcPr>
          <w:p w14:paraId="258C2810" w14:textId="1D4F0972" w:rsidR="00331501" w:rsidRPr="0029595D" w:rsidRDefault="00331501" w:rsidP="007B20A6">
            <w:pPr>
              <w:widowControl w:val="0"/>
              <w:spacing w:after="0" w:line="240" w:lineRule="auto"/>
              <w:jc w:val="center"/>
              <w:rPr>
                <w:rFonts w:ascii="Times New Roman" w:eastAsia="Calibri" w:hAnsi="Times New Roman" w:cs="Times New Roman"/>
                <w:bCs/>
                <w:sz w:val="26"/>
                <w:szCs w:val="26"/>
                <w:lang w:val="fr-FR" w:eastAsia="fr-FR"/>
              </w:rPr>
            </w:pPr>
          </w:p>
        </w:tc>
        <w:tc>
          <w:tcPr>
            <w:tcW w:w="1040" w:type="dxa"/>
            <w:shd w:val="clear" w:color="auto" w:fill="auto"/>
            <w:vAlign w:val="center"/>
          </w:tcPr>
          <w:p w14:paraId="0CE9AC15" w14:textId="7DD5A35A" w:rsidR="00331501" w:rsidRPr="0029595D" w:rsidRDefault="00331501" w:rsidP="007B20A6">
            <w:pPr>
              <w:widowControl w:val="0"/>
              <w:spacing w:after="0" w:line="240" w:lineRule="auto"/>
              <w:jc w:val="center"/>
              <w:rPr>
                <w:rFonts w:ascii="Times New Roman" w:eastAsia="Calibri" w:hAnsi="Times New Roman" w:cs="Times New Roman"/>
                <w:bCs/>
                <w:sz w:val="26"/>
                <w:szCs w:val="26"/>
                <w:lang w:val="vi-VN" w:eastAsia="fr-FR"/>
              </w:rPr>
            </w:pPr>
          </w:p>
        </w:tc>
        <w:tc>
          <w:tcPr>
            <w:tcW w:w="998" w:type="dxa"/>
            <w:vAlign w:val="center"/>
          </w:tcPr>
          <w:p w14:paraId="7B7B52EE" w14:textId="4A1E89D7" w:rsidR="00331501" w:rsidRPr="0029595D" w:rsidRDefault="00331501" w:rsidP="007B20A6">
            <w:pPr>
              <w:widowControl w:val="0"/>
              <w:spacing w:after="0" w:line="240" w:lineRule="auto"/>
              <w:jc w:val="center"/>
              <w:rPr>
                <w:rFonts w:ascii="Times New Roman" w:eastAsia="Calibri" w:hAnsi="Times New Roman" w:cs="Times New Roman"/>
                <w:sz w:val="26"/>
                <w:szCs w:val="26"/>
                <w:lang w:val="fr-FR" w:eastAsia="fr-FR"/>
              </w:rPr>
            </w:pPr>
          </w:p>
        </w:tc>
        <w:tc>
          <w:tcPr>
            <w:tcW w:w="1040" w:type="dxa"/>
            <w:vAlign w:val="center"/>
          </w:tcPr>
          <w:p w14:paraId="4529623B" w14:textId="4308F7FD" w:rsidR="00331501" w:rsidRPr="0029595D" w:rsidRDefault="00331501" w:rsidP="007B20A6">
            <w:pPr>
              <w:widowControl w:val="0"/>
              <w:spacing w:after="0" w:line="240" w:lineRule="auto"/>
              <w:jc w:val="center"/>
              <w:rPr>
                <w:rFonts w:ascii="Times New Roman" w:eastAsia="Calibri" w:hAnsi="Times New Roman" w:cs="Times New Roman"/>
                <w:sz w:val="26"/>
                <w:szCs w:val="26"/>
                <w:lang w:val="fr-FR" w:eastAsia="fr-FR"/>
              </w:rPr>
            </w:pPr>
          </w:p>
        </w:tc>
        <w:tc>
          <w:tcPr>
            <w:tcW w:w="1090" w:type="dxa"/>
            <w:vAlign w:val="center"/>
          </w:tcPr>
          <w:p w14:paraId="5FAA4F51" w14:textId="2894871A" w:rsidR="00331501" w:rsidRPr="0029595D" w:rsidRDefault="00805E80" w:rsidP="007B20A6">
            <w:pPr>
              <w:widowControl w:val="0"/>
              <w:spacing w:after="0" w:line="240" w:lineRule="auto"/>
              <w:jc w:val="center"/>
              <w:rPr>
                <w:rFonts w:ascii="Times New Roman" w:eastAsia="Calibri" w:hAnsi="Times New Roman" w:cs="Times New Roman"/>
                <w:b/>
                <w:bCs/>
                <w:sz w:val="26"/>
                <w:szCs w:val="26"/>
                <w:lang w:val="fr-FR" w:eastAsia="fr-FR"/>
              </w:rPr>
            </w:pPr>
            <w:r>
              <w:rPr>
                <w:rFonts w:ascii="Times New Roman" w:eastAsia="Calibri" w:hAnsi="Times New Roman" w:cs="Times New Roman"/>
                <w:b/>
                <w:bCs/>
                <w:sz w:val="26"/>
                <w:szCs w:val="26"/>
                <w:lang w:val="fr-FR" w:eastAsia="fr-FR"/>
              </w:rPr>
              <w:t>10</w:t>
            </w:r>
          </w:p>
        </w:tc>
      </w:tr>
      <w:tr w:rsidR="0029595D" w:rsidRPr="0029595D" w14:paraId="03F91FE3" w14:textId="77777777" w:rsidTr="00954DD0">
        <w:trPr>
          <w:jc w:val="center"/>
        </w:trPr>
        <w:tc>
          <w:tcPr>
            <w:tcW w:w="3253" w:type="dxa"/>
            <w:shd w:val="clear" w:color="auto" w:fill="auto"/>
            <w:vAlign w:val="center"/>
          </w:tcPr>
          <w:p w14:paraId="7630AAED" w14:textId="77777777" w:rsidR="00331501" w:rsidRPr="0029595D" w:rsidRDefault="00331501" w:rsidP="007B20A6">
            <w:pPr>
              <w:widowControl w:val="0"/>
              <w:spacing w:after="0" w:line="240" w:lineRule="auto"/>
              <w:jc w:val="center"/>
              <w:rPr>
                <w:rFonts w:ascii="Times New Roman" w:eastAsia="Calibri" w:hAnsi="Times New Roman" w:cs="Times New Roman"/>
                <w:b/>
                <w:sz w:val="26"/>
                <w:szCs w:val="26"/>
                <w:lang w:val="nl-NL"/>
              </w:rPr>
            </w:pPr>
            <w:r w:rsidRPr="0029595D">
              <w:rPr>
                <w:rFonts w:ascii="Times New Roman" w:eastAsia="Calibri" w:hAnsi="Times New Roman" w:cs="Times New Roman"/>
                <w:b/>
                <w:sz w:val="26"/>
                <w:szCs w:val="26"/>
                <w:lang w:val="nl-NL"/>
              </w:rPr>
              <w:t>Điểm số</w:t>
            </w:r>
          </w:p>
        </w:tc>
        <w:tc>
          <w:tcPr>
            <w:tcW w:w="901" w:type="dxa"/>
            <w:shd w:val="clear" w:color="auto" w:fill="auto"/>
            <w:vAlign w:val="center"/>
          </w:tcPr>
          <w:p w14:paraId="441A4EEB" w14:textId="413852D1" w:rsidR="00331501" w:rsidRPr="0029595D" w:rsidRDefault="00331501" w:rsidP="007B20A6">
            <w:pPr>
              <w:widowControl w:val="0"/>
              <w:spacing w:after="0" w:line="240" w:lineRule="auto"/>
              <w:jc w:val="center"/>
              <w:rPr>
                <w:rFonts w:ascii="Times New Roman" w:eastAsia="Calibri" w:hAnsi="Times New Roman" w:cs="Times New Roman"/>
                <w:b/>
                <w:bCs/>
                <w:sz w:val="26"/>
                <w:szCs w:val="26"/>
                <w:lang w:val="nl-NL" w:eastAsia="fr-FR"/>
              </w:rPr>
            </w:pPr>
          </w:p>
        </w:tc>
        <w:tc>
          <w:tcPr>
            <w:tcW w:w="1040" w:type="dxa"/>
            <w:shd w:val="clear" w:color="auto" w:fill="auto"/>
            <w:vAlign w:val="center"/>
          </w:tcPr>
          <w:p w14:paraId="40525AEC" w14:textId="148AAFDF" w:rsidR="00331501" w:rsidRPr="0029595D" w:rsidRDefault="00451010" w:rsidP="007B20A6">
            <w:pPr>
              <w:widowControl w:val="0"/>
              <w:spacing w:after="0" w:line="240" w:lineRule="auto"/>
              <w:jc w:val="center"/>
              <w:rPr>
                <w:rFonts w:ascii="Times New Roman" w:eastAsia="Calibri" w:hAnsi="Times New Roman" w:cs="Times New Roman"/>
                <w:bCs/>
                <w:sz w:val="26"/>
                <w:szCs w:val="26"/>
                <w:lang w:val="nl-NL" w:eastAsia="fr-FR"/>
              </w:rPr>
            </w:pPr>
            <w:r w:rsidRPr="0029595D">
              <w:rPr>
                <w:rFonts w:ascii="Times New Roman" w:eastAsia="Calibri" w:hAnsi="Times New Roman" w:cs="Times New Roman"/>
                <w:bCs/>
                <w:sz w:val="26"/>
                <w:szCs w:val="26"/>
                <w:lang w:val="nl-NL" w:eastAsia="fr-FR"/>
              </w:rPr>
              <w:t>2,0</w:t>
            </w:r>
          </w:p>
        </w:tc>
        <w:tc>
          <w:tcPr>
            <w:tcW w:w="1065" w:type="dxa"/>
            <w:shd w:val="clear" w:color="auto" w:fill="auto"/>
            <w:vAlign w:val="center"/>
          </w:tcPr>
          <w:p w14:paraId="3276E980" w14:textId="69FA681A" w:rsidR="00331501" w:rsidRPr="0029595D" w:rsidRDefault="00B73A64" w:rsidP="007B20A6">
            <w:pPr>
              <w:widowControl w:val="0"/>
              <w:spacing w:after="0" w:line="240" w:lineRule="auto"/>
              <w:jc w:val="center"/>
              <w:rPr>
                <w:rFonts w:ascii="Times New Roman" w:eastAsia="Calibri" w:hAnsi="Times New Roman" w:cs="Times New Roman"/>
                <w:bCs/>
                <w:sz w:val="26"/>
                <w:szCs w:val="26"/>
                <w:lang w:val="vi-VN" w:eastAsia="fr-FR"/>
              </w:rPr>
            </w:pPr>
            <w:r w:rsidRPr="0029595D">
              <w:rPr>
                <w:rFonts w:ascii="Times New Roman" w:eastAsia="Calibri" w:hAnsi="Times New Roman" w:cs="Times New Roman"/>
                <w:bCs/>
                <w:sz w:val="26"/>
                <w:szCs w:val="26"/>
                <w:lang w:val="nl-NL" w:eastAsia="fr-FR"/>
              </w:rPr>
              <w:t>1</w:t>
            </w:r>
            <w:r w:rsidR="0050214E" w:rsidRPr="0029595D">
              <w:rPr>
                <w:rFonts w:ascii="Times New Roman" w:eastAsia="Calibri" w:hAnsi="Times New Roman" w:cs="Times New Roman"/>
                <w:bCs/>
                <w:sz w:val="26"/>
                <w:szCs w:val="26"/>
                <w:lang w:val="vi-VN" w:eastAsia="fr-FR"/>
              </w:rPr>
              <w:t>,</w:t>
            </w:r>
            <w:r w:rsidR="00451010" w:rsidRPr="0029595D">
              <w:rPr>
                <w:rFonts w:ascii="Times New Roman" w:eastAsia="Calibri" w:hAnsi="Times New Roman" w:cs="Times New Roman"/>
                <w:bCs/>
                <w:sz w:val="26"/>
                <w:szCs w:val="26"/>
                <w:lang w:val="vi-VN" w:eastAsia="fr-FR"/>
              </w:rPr>
              <w:t>0</w:t>
            </w:r>
          </w:p>
        </w:tc>
        <w:tc>
          <w:tcPr>
            <w:tcW w:w="1180" w:type="dxa"/>
            <w:shd w:val="clear" w:color="auto" w:fill="auto"/>
            <w:vAlign w:val="center"/>
          </w:tcPr>
          <w:p w14:paraId="16E89E35" w14:textId="0EB292C0" w:rsidR="00331501" w:rsidRPr="0029595D" w:rsidRDefault="00331501" w:rsidP="007B20A6">
            <w:pPr>
              <w:widowControl w:val="0"/>
              <w:spacing w:after="0" w:line="240" w:lineRule="auto"/>
              <w:jc w:val="center"/>
              <w:rPr>
                <w:rFonts w:ascii="Times New Roman" w:eastAsia="Calibri" w:hAnsi="Times New Roman" w:cs="Times New Roman"/>
                <w:bCs/>
                <w:sz w:val="26"/>
                <w:szCs w:val="26"/>
                <w:lang w:val="nl-NL" w:eastAsia="fr-FR"/>
              </w:rPr>
            </w:pPr>
          </w:p>
        </w:tc>
        <w:tc>
          <w:tcPr>
            <w:tcW w:w="984" w:type="dxa"/>
            <w:shd w:val="clear" w:color="auto" w:fill="auto"/>
            <w:vAlign w:val="center"/>
          </w:tcPr>
          <w:p w14:paraId="750A0E66" w14:textId="095CC7A5" w:rsidR="00331501" w:rsidRPr="0029595D" w:rsidRDefault="000419A9" w:rsidP="007B20A6">
            <w:pPr>
              <w:widowControl w:val="0"/>
              <w:spacing w:after="0" w:line="240" w:lineRule="auto"/>
              <w:jc w:val="center"/>
              <w:rPr>
                <w:rFonts w:ascii="Times New Roman" w:eastAsia="Calibri" w:hAnsi="Times New Roman" w:cs="Times New Roman"/>
                <w:bCs/>
                <w:sz w:val="26"/>
                <w:szCs w:val="26"/>
                <w:lang w:val="vi-VN" w:eastAsia="fr-FR"/>
              </w:rPr>
            </w:pPr>
            <w:r w:rsidRPr="0029595D">
              <w:rPr>
                <w:rFonts w:ascii="Times New Roman" w:eastAsia="Calibri" w:hAnsi="Times New Roman" w:cs="Times New Roman"/>
                <w:bCs/>
                <w:sz w:val="26"/>
                <w:szCs w:val="26"/>
                <w:lang w:val="nl-NL" w:eastAsia="fr-FR"/>
              </w:rPr>
              <w:t>1</w:t>
            </w:r>
            <w:r w:rsidR="0050214E" w:rsidRPr="0029595D">
              <w:rPr>
                <w:rFonts w:ascii="Times New Roman" w:eastAsia="Calibri" w:hAnsi="Times New Roman" w:cs="Times New Roman"/>
                <w:bCs/>
                <w:sz w:val="26"/>
                <w:szCs w:val="26"/>
                <w:lang w:val="vi-VN" w:eastAsia="fr-FR"/>
              </w:rPr>
              <w:t>,0</w:t>
            </w:r>
          </w:p>
        </w:tc>
        <w:tc>
          <w:tcPr>
            <w:tcW w:w="1040" w:type="dxa"/>
            <w:shd w:val="clear" w:color="auto" w:fill="auto"/>
            <w:vAlign w:val="center"/>
          </w:tcPr>
          <w:p w14:paraId="1DD75345" w14:textId="46E021F4" w:rsidR="00331501" w:rsidRPr="0029595D" w:rsidRDefault="00331501" w:rsidP="007B20A6">
            <w:pPr>
              <w:widowControl w:val="0"/>
              <w:spacing w:after="0" w:line="240" w:lineRule="auto"/>
              <w:jc w:val="center"/>
              <w:rPr>
                <w:rFonts w:ascii="Times New Roman" w:eastAsia="Calibri" w:hAnsi="Times New Roman" w:cs="Times New Roman"/>
                <w:bCs/>
                <w:sz w:val="26"/>
                <w:szCs w:val="26"/>
                <w:lang w:val="nl-NL" w:eastAsia="fr-FR"/>
              </w:rPr>
            </w:pPr>
          </w:p>
        </w:tc>
        <w:tc>
          <w:tcPr>
            <w:tcW w:w="1003" w:type="dxa"/>
            <w:shd w:val="clear" w:color="auto" w:fill="auto"/>
            <w:vAlign w:val="center"/>
          </w:tcPr>
          <w:p w14:paraId="68A24D6A" w14:textId="033C99AD" w:rsidR="00331501" w:rsidRPr="0029595D" w:rsidRDefault="00331501" w:rsidP="007B20A6">
            <w:pPr>
              <w:widowControl w:val="0"/>
              <w:spacing w:after="0" w:line="240" w:lineRule="auto"/>
              <w:jc w:val="center"/>
              <w:rPr>
                <w:rFonts w:ascii="Times New Roman" w:eastAsia="Calibri" w:hAnsi="Times New Roman" w:cs="Times New Roman"/>
                <w:bCs/>
                <w:sz w:val="26"/>
                <w:szCs w:val="26"/>
                <w:lang w:val="nl-NL" w:eastAsia="fr-FR"/>
              </w:rPr>
            </w:pPr>
          </w:p>
        </w:tc>
        <w:tc>
          <w:tcPr>
            <w:tcW w:w="1040" w:type="dxa"/>
            <w:shd w:val="clear" w:color="auto" w:fill="auto"/>
            <w:vAlign w:val="center"/>
          </w:tcPr>
          <w:p w14:paraId="3580C30F" w14:textId="33A569E8" w:rsidR="00451010" w:rsidRPr="0029595D" w:rsidRDefault="00451010" w:rsidP="007B20A6">
            <w:pPr>
              <w:widowControl w:val="0"/>
              <w:spacing w:after="0" w:line="240" w:lineRule="auto"/>
              <w:jc w:val="center"/>
              <w:rPr>
                <w:rFonts w:ascii="Times New Roman" w:eastAsia="Calibri" w:hAnsi="Times New Roman" w:cs="Times New Roman"/>
                <w:bCs/>
                <w:sz w:val="26"/>
                <w:szCs w:val="26"/>
                <w:lang w:val="vi-VN" w:eastAsia="fr-FR"/>
              </w:rPr>
            </w:pPr>
          </w:p>
        </w:tc>
        <w:tc>
          <w:tcPr>
            <w:tcW w:w="998" w:type="dxa"/>
            <w:vAlign w:val="center"/>
          </w:tcPr>
          <w:p w14:paraId="27C7F157" w14:textId="26726B1F" w:rsidR="00331501" w:rsidRPr="0029595D" w:rsidRDefault="00331501" w:rsidP="007B20A6">
            <w:pPr>
              <w:widowControl w:val="0"/>
              <w:spacing w:after="0" w:line="240" w:lineRule="auto"/>
              <w:jc w:val="center"/>
              <w:rPr>
                <w:rFonts w:ascii="Times New Roman" w:eastAsia="Calibri" w:hAnsi="Times New Roman" w:cs="Times New Roman"/>
                <w:bCs/>
                <w:sz w:val="26"/>
                <w:szCs w:val="26"/>
                <w:lang w:val="nl-NL" w:eastAsia="fr-FR"/>
              </w:rPr>
            </w:pPr>
          </w:p>
        </w:tc>
        <w:tc>
          <w:tcPr>
            <w:tcW w:w="1040" w:type="dxa"/>
            <w:vAlign w:val="center"/>
          </w:tcPr>
          <w:p w14:paraId="3C8256BF" w14:textId="302C16C6" w:rsidR="00331501" w:rsidRPr="0029595D" w:rsidRDefault="00331501" w:rsidP="007B20A6">
            <w:pPr>
              <w:widowControl w:val="0"/>
              <w:spacing w:after="0" w:line="240" w:lineRule="auto"/>
              <w:jc w:val="center"/>
              <w:rPr>
                <w:rFonts w:ascii="Times New Roman" w:eastAsia="Calibri" w:hAnsi="Times New Roman" w:cs="Times New Roman"/>
                <w:bCs/>
                <w:sz w:val="26"/>
                <w:szCs w:val="26"/>
                <w:lang w:val="nl-NL" w:eastAsia="fr-FR"/>
              </w:rPr>
            </w:pPr>
          </w:p>
        </w:tc>
        <w:tc>
          <w:tcPr>
            <w:tcW w:w="1090" w:type="dxa"/>
            <w:vAlign w:val="center"/>
          </w:tcPr>
          <w:p w14:paraId="6F46A371" w14:textId="0D9C710B" w:rsidR="00331501" w:rsidRPr="0029595D" w:rsidRDefault="00451010" w:rsidP="007B20A6">
            <w:pPr>
              <w:widowControl w:val="0"/>
              <w:spacing w:after="0" w:line="240" w:lineRule="auto"/>
              <w:jc w:val="center"/>
              <w:rPr>
                <w:rFonts w:ascii="Times New Roman" w:eastAsia="Calibri" w:hAnsi="Times New Roman" w:cs="Times New Roman"/>
                <w:b/>
                <w:sz w:val="26"/>
                <w:szCs w:val="26"/>
                <w:lang w:val="nl-NL" w:eastAsia="fr-FR"/>
              </w:rPr>
            </w:pPr>
            <w:r w:rsidRPr="0029595D">
              <w:rPr>
                <w:rFonts w:ascii="Times New Roman" w:eastAsia="Calibri" w:hAnsi="Times New Roman" w:cs="Times New Roman"/>
                <w:b/>
                <w:sz w:val="26"/>
                <w:szCs w:val="26"/>
                <w:lang w:val="nl-NL" w:eastAsia="fr-FR"/>
              </w:rPr>
              <w:t xml:space="preserve">4,0 </w:t>
            </w:r>
            <w:r w:rsidR="00A43B86" w:rsidRPr="0029595D">
              <w:rPr>
                <w:rFonts w:ascii="Times New Roman" w:eastAsia="Calibri" w:hAnsi="Times New Roman" w:cs="Times New Roman"/>
                <w:b/>
                <w:sz w:val="26"/>
                <w:szCs w:val="26"/>
                <w:lang w:val="nl-NL" w:eastAsia="fr-FR"/>
              </w:rPr>
              <w:t>điểm</w:t>
            </w:r>
          </w:p>
        </w:tc>
      </w:tr>
      <w:tr w:rsidR="0029595D" w:rsidRPr="0029595D" w14:paraId="3F29223A" w14:textId="77777777" w:rsidTr="00B51E86">
        <w:trPr>
          <w:jc w:val="center"/>
        </w:trPr>
        <w:tc>
          <w:tcPr>
            <w:tcW w:w="3253" w:type="dxa"/>
            <w:shd w:val="clear" w:color="auto" w:fill="auto"/>
            <w:vAlign w:val="center"/>
          </w:tcPr>
          <w:p w14:paraId="0749086E" w14:textId="77777777" w:rsidR="00331501" w:rsidRPr="0029595D" w:rsidRDefault="00331501" w:rsidP="007B20A6">
            <w:pPr>
              <w:widowControl w:val="0"/>
              <w:spacing w:after="0" w:line="240" w:lineRule="auto"/>
              <w:jc w:val="center"/>
              <w:rPr>
                <w:rFonts w:ascii="Times New Roman" w:eastAsia="Calibri" w:hAnsi="Times New Roman" w:cs="Times New Roman"/>
                <w:b/>
                <w:sz w:val="26"/>
                <w:szCs w:val="26"/>
                <w:lang w:val="nl-NL"/>
              </w:rPr>
            </w:pPr>
            <w:r w:rsidRPr="0029595D">
              <w:rPr>
                <w:rFonts w:ascii="Times New Roman" w:eastAsia="Calibri" w:hAnsi="Times New Roman" w:cs="Times New Roman"/>
                <w:b/>
                <w:sz w:val="26"/>
                <w:szCs w:val="26"/>
                <w:lang w:val="nl-NL"/>
              </w:rPr>
              <w:t>Tổng số điểm</w:t>
            </w:r>
          </w:p>
        </w:tc>
        <w:tc>
          <w:tcPr>
            <w:tcW w:w="1941" w:type="dxa"/>
            <w:gridSpan w:val="2"/>
            <w:shd w:val="clear" w:color="auto" w:fill="auto"/>
            <w:vAlign w:val="center"/>
          </w:tcPr>
          <w:p w14:paraId="17D529F2" w14:textId="30F806F8" w:rsidR="00331501" w:rsidRPr="0029595D" w:rsidRDefault="00451010" w:rsidP="007B20A6">
            <w:pPr>
              <w:widowControl w:val="0"/>
              <w:spacing w:after="0" w:line="240" w:lineRule="auto"/>
              <w:jc w:val="center"/>
              <w:rPr>
                <w:rFonts w:ascii="Times New Roman" w:eastAsia="Calibri" w:hAnsi="Times New Roman" w:cs="Times New Roman"/>
                <w:b/>
                <w:iCs/>
                <w:sz w:val="26"/>
                <w:szCs w:val="26"/>
                <w:lang w:val="nl-NL"/>
              </w:rPr>
            </w:pPr>
            <w:r w:rsidRPr="0029595D">
              <w:rPr>
                <w:rFonts w:ascii="Times New Roman" w:eastAsia="Calibri" w:hAnsi="Times New Roman" w:cs="Times New Roman"/>
                <w:b/>
                <w:iCs/>
                <w:sz w:val="26"/>
                <w:szCs w:val="26"/>
                <w:lang w:val="nl-NL"/>
              </w:rPr>
              <w:t xml:space="preserve"> 2,0</w:t>
            </w:r>
            <w:r w:rsidR="003A5D06" w:rsidRPr="0029595D">
              <w:rPr>
                <w:rFonts w:ascii="Times New Roman" w:eastAsia="Calibri" w:hAnsi="Times New Roman" w:cs="Times New Roman"/>
                <w:b/>
                <w:iCs/>
                <w:sz w:val="26"/>
                <w:szCs w:val="26"/>
                <w:lang w:val="nl-NL"/>
              </w:rPr>
              <w:t xml:space="preserve"> </w:t>
            </w:r>
            <w:r w:rsidR="00331501" w:rsidRPr="0029595D">
              <w:rPr>
                <w:rFonts w:ascii="Times New Roman" w:eastAsia="Calibri" w:hAnsi="Times New Roman" w:cs="Times New Roman"/>
                <w:b/>
                <w:iCs/>
                <w:sz w:val="26"/>
                <w:szCs w:val="26"/>
                <w:lang w:val="nl-NL"/>
              </w:rPr>
              <w:t>điểm</w:t>
            </w:r>
          </w:p>
        </w:tc>
        <w:tc>
          <w:tcPr>
            <w:tcW w:w="2245" w:type="dxa"/>
            <w:gridSpan w:val="2"/>
            <w:shd w:val="clear" w:color="auto" w:fill="auto"/>
            <w:vAlign w:val="center"/>
          </w:tcPr>
          <w:p w14:paraId="67B6F56A" w14:textId="66C68755" w:rsidR="00331501" w:rsidRPr="0029595D" w:rsidRDefault="003A5D06" w:rsidP="007B20A6">
            <w:pPr>
              <w:widowControl w:val="0"/>
              <w:spacing w:after="0" w:line="240" w:lineRule="auto"/>
              <w:jc w:val="center"/>
              <w:rPr>
                <w:rFonts w:ascii="Times New Roman" w:eastAsia="Calibri" w:hAnsi="Times New Roman" w:cs="Times New Roman"/>
                <w:b/>
                <w:iCs/>
                <w:sz w:val="26"/>
                <w:szCs w:val="26"/>
                <w:lang w:val="nl-NL"/>
              </w:rPr>
            </w:pPr>
            <w:r w:rsidRPr="0029595D">
              <w:rPr>
                <w:rFonts w:ascii="Times New Roman" w:eastAsia="Calibri" w:hAnsi="Times New Roman" w:cs="Times New Roman"/>
                <w:b/>
                <w:iCs/>
                <w:sz w:val="26"/>
                <w:szCs w:val="26"/>
                <w:lang w:val="nl-NL"/>
              </w:rPr>
              <w:t>1,</w:t>
            </w:r>
            <w:r w:rsidR="00451010" w:rsidRPr="0029595D">
              <w:rPr>
                <w:rFonts w:ascii="Times New Roman" w:eastAsia="Calibri" w:hAnsi="Times New Roman" w:cs="Times New Roman"/>
                <w:b/>
                <w:iCs/>
                <w:sz w:val="26"/>
                <w:szCs w:val="26"/>
                <w:lang w:val="vi-VN"/>
              </w:rPr>
              <w:t>0</w:t>
            </w:r>
            <w:r w:rsidR="00331501" w:rsidRPr="0029595D">
              <w:rPr>
                <w:rFonts w:ascii="Times New Roman" w:eastAsia="Calibri" w:hAnsi="Times New Roman" w:cs="Times New Roman"/>
                <w:b/>
                <w:iCs/>
                <w:sz w:val="26"/>
                <w:szCs w:val="26"/>
                <w:lang w:val="nl-NL"/>
              </w:rPr>
              <w:t xml:space="preserve"> điểm</w:t>
            </w:r>
          </w:p>
        </w:tc>
        <w:tc>
          <w:tcPr>
            <w:tcW w:w="2024" w:type="dxa"/>
            <w:gridSpan w:val="2"/>
            <w:shd w:val="clear" w:color="auto" w:fill="auto"/>
            <w:vAlign w:val="center"/>
          </w:tcPr>
          <w:p w14:paraId="70F1CECD" w14:textId="21B15B30" w:rsidR="00331501" w:rsidRPr="0029595D" w:rsidRDefault="003A5D06" w:rsidP="007B20A6">
            <w:pPr>
              <w:widowControl w:val="0"/>
              <w:spacing w:after="0" w:line="240" w:lineRule="auto"/>
              <w:jc w:val="center"/>
              <w:rPr>
                <w:rFonts w:ascii="Times New Roman" w:eastAsia="Calibri" w:hAnsi="Times New Roman" w:cs="Times New Roman"/>
                <w:b/>
                <w:iCs/>
                <w:sz w:val="26"/>
                <w:szCs w:val="26"/>
                <w:lang w:val="nl-NL"/>
              </w:rPr>
            </w:pPr>
            <w:r w:rsidRPr="0029595D">
              <w:rPr>
                <w:rFonts w:ascii="Times New Roman" w:eastAsia="Calibri" w:hAnsi="Times New Roman" w:cs="Times New Roman"/>
                <w:b/>
                <w:iCs/>
                <w:sz w:val="26"/>
                <w:szCs w:val="26"/>
                <w:lang w:val="nl-NL"/>
              </w:rPr>
              <w:t>1</w:t>
            </w:r>
            <w:r w:rsidR="00331501" w:rsidRPr="0029595D">
              <w:rPr>
                <w:rFonts w:ascii="Times New Roman" w:eastAsia="Calibri" w:hAnsi="Times New Roman" w:cs="Times New Roman"/>
                <w:b/>
                <w:iCs/>
                <w:sz w:val="26"/>
                <w:szCs w:val="26"/>
                <w:lang w:val="nl-NL"/>
              </w:rPr>
              <w:t xml:space="preserve"> </w:t>
            </w:r>
            <w:r w:rsidR="0050214E" w:rsidRPr="0029595D">
              <w:rPr>
                <w:rFonts w:ascii="Times New Roman" w:eastAsia="Calibri" w:hAnsi="Times New Roman" w:cs="Times New Roman"/>
                <w:b/>
                <w:iCs/>
                <w:sz w:val="26"/>
                <w:szCs w:val="26"/>
                <w:lang w:val="vi-VN"/>
              </w:rPr>
              <w:t xml:space="preserve">,0 </w:t>
            </w:r>
            <w:r w:rsidR="00331501" w:rsidRPr="0029595D">
              <w:rPr>
                <w:rFonts w:ascii="Times New Roman" w:eastAsia="Calibri" w:hAnsi="Times New Roman" w:cs="Times New Roman"/>
                <w:b/>
                <w:iCs/>
                <w:sz w:val="26"/>
                <w:szCs w:val="26"/>
                <w:lang w:val="nl-NL"/>
              </w:rPr>
              <w:t>điểm</w:t>
            </w:r>
          </w:p>
        </w:tc>
        <w:tc>
          <w:tcPr>
            <w:tcW w:w="2043" w:type="dxa"/>
            <w:gridSpan w:val="2"/>
            <w:shd w:val="clear" w:color="auto" w:fill="auto"/>
            <w:vAlign w:val="center"/>
          </w:tcPr>
          <w:p w14:paraId="079792E0" w14:textId="7D315504" w:rsidR="00331501" w:rsidRPr="0029595D" w:rsidRDefault="00331501" w:rsidP="007B20A6">
            <w:pPr>
              <w:widowControl w:val="0"/>
              <w:spacing w:after="0" w:line="240" w:lineRule="auto"/>
              <w:jc w:val="center"/>
              <w:rPr>
                <w:rFonts w:ascii="Times New Roman" w:eastAsia="Calibri" w:hAnsi="Times New Roman" w:cs="Times New Roman"/>
                <w:b/>
                <w:iCs/>
                <w:sz w:val="26"/>
                <w:szCs w:val="26"/>
                <w:lang w:val="nl-NL"/>
              </w:rPr>
            </w:pPr>
            <w:r w:rsidRPr="0029595D">
              <w:rPr>
                <w:rFonts w:ascii="Times New Roman" w:eastAsia="Calibri" w:hAnsi="Times New Roman" w:cs="Times New Roman"/>
                <w:b/>
                <w:iCs/>
                <w:sz w:val="26"/>
                <w:szCs w:val="26"/>
                <w:lang w:val="nl-NL"/>
              </w:rPr>
              <w:t>0</w:t>
            </w:r>
            <w:r w:rsidR="0050214E" w:rsidRPr="0029595D">
              <w:rPr>
                <w:rFonts w:ascii="Times New Roman" w:eastAsia="Calibri" w:hAnsi="Times New Roman" w:cs="Times New Roman"/>
                <w:b/>
                <w:iCs/>
                <w:sz w:val="26"/>
                <w:szCs w:val="26"/>
                <w:lang w:val="vi-VN"/>
              </w:rPr>
              <w:t>,</w:t>
            </w:r>
            <w:r w:rsidR="00451010" w:rsidRPr="0029595D">
              <w:rPr>
                <w:rFonts w:ascii="Times New Roman" w:eastAsia="Calibri" w:hAnsi="Times New Roman" w:cs="Times New Roman"/>
                <w:b/>
                <w:iCs/>
                <w:sz w:val="26"/>
                <w:szCs w:val="26"/>
                <w:lang w:val="vi-VN"/>
              </w:rPr>
              <w:t>0 điểm</w:t>
            </w:r>
          </w:p>
        </w:tc>
        <w:tc>
          <w:tcPr>
            <w:tcW w:w="2038" w:type="dxa"/>
            <w:gridSpan w:val="2"/>
          </w:tcPr>
          <w:p w14:paraId="5CEA4D5A" w14:textId="0B4AA1F0" w:rsidR="00331501" w:rsidRPr="0029595D" w:rsidRDefault="00451010" w:rsidP="007B20A6">
            <w:pPr>
              <w:widowControl w:val="0"/>
              <w:spacing w:after="0" w:line="240" w:lineRule="auto"/>
              <w:jc w:val="center"/>
              <w:rPr>
                <w:rFonts w:ascii="Times New Roman" w:eastAsia="Calibri" w:hAnsi="Times New Roman" w:cs="Times New Roman"/>
                <w:b/>
                <w:iCs/>
                <w:sz w:val="26"/>
                <w:szCs w:val="26"/>
                <w:lang w:val="nl-NL"/>
              </w:rPr>
            </w:pPr>
            <w:r w:rsidRPr="0029595D">
              <w:rPr>
                <w:rFonts w:ascii="Times New Roman" w:eastAsia="Calibri" w:hAnsi="Times New Roman" w:cs="Times New Roman"/>
                <w:b/>
                <w:iCs/>
                <w:sz w:val="26"/>
                <w:szCs w:val="26"/>
                <w:lang w:val="nl-NL"/>
              </w:rPr>
              <w:t>4,0</w:t>
            </w:r>
            <w:r w:rsidR="003A5D06" w:rsidRPr="0029595D">
              <w:rPr>
                <w:rFonts w:ascii="Times New Roman" w:eastAsia="Calibri" w:hAnsi="Times New Roman" w:cs="Times New Roman"/>
                <w:b/>
                <w:iCs/>
                <w:sz w:val="26"/>
                <w:szCs w:val="26"/>
                <w:lang w:val="nl-NL"/>
              </w:rPr>
              <w:t xml:space="preserve"> </w:t>
            </w:r>
            <w:r w:rsidR="00331501" w:rsidRPr="0029595D">
              <w:rPr>
                <w:rFonts w:ascii="Times New Roman" w:eastAsia="Calibri" w:hAnsi="Times New Roman" w:cs="Times New Roman"/>
                <w:b/>
                <w:iCs/>
                <w:sz w:val="26"/>
                <w:szCs w:val="26"/>
                <w:lang w:val="nl-NL"/>
              </w:rPr>
              <w:t>điểm</w:t>
            </w:r>
          </w:p>
        </w:tc>
        <w:tc>
          <w:tcPr>
            <w:tcW w:w="1090" w:type="dxa"/>
          </w:tcPr>
          <w:p w14:paraId="23A65575" w14:textId="0EB042ED" w:rsidR="00331501" w:rsidRPr="0029595D" w:rsidRDefault="00451010" w:rsidP="007B20A6">
            <w:pPr>
              <w:widowControl w:val="0"/>
              <w:spacing w:after="0" w:line="240" w:lineRule="auto"/>
              <w:jc w:val="center"/>
              <w:rPr>
                <w:rFonts w:ascii="Times New Roman" w:eastAsia="Calibri" w:hAnsi="Times New Roman" w:cs="Times New Roman"/>
                <w:b/>
                <w:iCs/>
                <w:sz w:val="26"/>
                <w:szCs w:val="26"/>
                <w:lang w:val="nl-NL"/>
              </w:rPr>
            </w:pPr>
            <w:r w:rsidRPr="0029595D">
              <w:rPr>
                <w:rFonts w:ascii="Times New Roman" w:eastAsia="Calibri" w:hAnsi="Times New Roman" w:cs="Times New Roman"/>
                <w:b/>
                <w:iCs/>
                <w:sz w:val="26"/>
                <w:szCs w:val="26"/>
                <w:lang w:val="nl-NL"/>
              </w:rPr>
              <w:t>4,0</w:t>
            </w:r>
            <w:r w:rsidR="004E25E9" w:rsidRPr="0029595D">
              <w:rPr>
                <w:rFonts w:ascii="Times New Roman" w:eastAsia="Calibri" w:hAnsi="Times New Roman" w:cs="Times New Roman"/>
                <w:b/>
                <w:iCs/>
                <w:sz w:val="26"/>
                <w:szCs w:val="26"/>
                <w:lang w:val="nl-NL"/>
              </w:rPr>
              <w:t xml:space="preserve"> </w:t>
            </w:r>
            <w:r w:rsidR="00331501" w:rsidRPr="0029595D">
              <w:rPr>
                <w:rFonts w:ascii="Times New Roman" w:eastAsia="Calibri" w:hAnsi="Times New Roman" w:cs="Times New Roman"/>
                <w:b/>
                <w:iCs/>
                <w:sz w:val="26"/>
                <w:szCs w:val="26"/>
                <w:lang w:val="nl-NL"/>
              </w:rPr>
              <w:t>điểm</w:t>
            </w:r>
          </w:p>
        </w:tc>
      </w:tr>
    </w:tbl>
    <w:p w14:paraId="2812D1CE" w14:textId="77777777" w:rsidR="00331501" w:rsidRPr="0029595D" w:rsidRDefault="00331501" w:rsidP="007B20A6">
      <w:pPr>
        <w:spacing w:after="0" w:line="240" w:lineRule="auto"/>
        <w:jc w:val="both"/>
        <w:rPr>
          <w:rFonts w:ascii="Times New Roman" w:hAnsi="Times New Roman" w:cs="Times New Roman"/>
          <w:b/>
          <w:sz w:val="26"/>
          <w:szCs w:val="26"/>
          <w:lang w:val="fr-FR"/>
        </w:rPr>
      </w:pPr>
    </w:p>
    <w:p w14:paraId="7507914B" w14:textId="77777777" w:rsidR="00B72E6E" w:rsidRPr="0029595D" w:rsidRDefault="00B72E6E" w:rsidP="007B20A6">
      <w:pPr>
        <w:spacing w:after="0" w:line="240" w:lineRule="auto"/>
        <w:jc w:val="both"/>
        <w:rPr>
          <w:rFonts w:ascii="Times New Roman" w:hAnsi="Times New Roman" w:cs="Times New Roman"/>
          <w:b/>
          <w:sz w:val="26"/>
          <w:szCs w:val="26"/>
          <w:lang w:val="fr-FR"/>
        </w:rPr>
      </w:pPr>
    </w:p>
    <w:p w14:paraId="3E5DD2B2" w14:textId="77777777" w:rsidR="00B72E6E" w:rsidRPr="0029595D" w:rsidRDefault="00B72E6E" w:rsidP="007B20A6">
      <w:pPr>
        <w:spacing w:after="0" w:line="240" w:lineRule="auto"/>
        <w:jc w:val="both"/>
        <w:rPr>
          <w:rFonts w:ascii="Times New Roman" w:hAnsi="Times New Roman" w:cs="Times New Roman"/>
          <w:b/>
          <w:sz w:val="26"/>
          <w:szCs w:val="26"/>
          <w:lang w:val="fr-FR"/>
        </w:rPr>
      </w:pPr>
    </w:p>
    <w:p w14:paraId="3068D899" w14:textId="77777777" w:rsidR="00B72E6E" w:rsidRPr="0029595D" w:rsidRDefault="00B72E6E" w:rsidP="007B20A6">
      <w:pPr>
        <w:spacing w:after="0" w:line="240" w:lineRule="auto"/>
        <w:jc w:val="both"/>
        <w:rPr>
          <w:rFonts w:ascii="Times New Roman" w:hAnsi="Times New Roman" w:cs="Times New Roman"/>
          <w:b/>
          <w:sz w:val="26"/>
          <w:szCs w:val="26"/>
          <w:lang w:val="fr-FR"/>
        </w:rPr>
      </w:pPr>
    </w:p>
    <w:tbl>
      <w:tblPr>
        <w:tblStyle w:val="TableGrid"/>
        <w:tblW w:w="13921" w:type="dxa"/>
        <w:tblInd w:w="108" w:type="dxa"/>
        <w:tblLayout w:type="fixed"/>
        <w:tblLook w:val="04A0" w:firstRow="1" w:lastRow="0" w:firstColumn="1" w:lastColumn="0" w:noHBand="0" w:noVBand="1"/>
      </w:tblPr>
      <w:tblGrid>
        <w:gridCol w:w="780"/>
        <w:gridCol w:w="950"/>
        <w:gridCol w:w="1701"/>
        <w:gridCol w:w="5954"/>
        <w:gridCol w:w="1134"/>
        <w:gridCol w:w="1134"/>
        <w:gridCol w:w="1134"/>
        <w:gridCol w:w="1134"/>
      </w:tblGrid>
      <w:tr w:rsidR="0029595D" w:rsidRPr="0029595D" w14:paraId="6217C06D" w14:textId="0AA9BF2F" w:rsidTr="004C03BF">
        <w:trPr>
          <w:trHeight w:val="336"/>
          <w:tblHeader/>
        </w:trPr>
        <w:tc>
          <w:tcPr>
            <w:tcW w:w="780" w:type="dxa"/>
            <w:vMerge w:val="restart"/>
            <w:vAlign w:val="center"/>
          </w:tcPr>
          <w:p w14:paraId="337B3CF4" w14:textId="77777777" w:rsidR="004C03BF" w:rsidRPr="0029595D" w:rsidRDefault="004C03BF" w:rsidP="007B20A6">
            <w:pPr>
              <w:widowControl w:val="0"/>
              <w:spacing w:after="0" w:line="240" w:lineRule="auto"/>
              <w:ind w:left="113"/>
              <w:jc w:val="center"/>
              <w:rPr>
                <w:rFonts w:ascii="Times New Roman" w:hAnsi="Times New Roman" w:cs="Times New Roman"/>
                <w:b/>
                <w:spacing w:val="-8"/>
                <w:sz w:val="26"/>
                <w:szCs w:val="26"/>
              </w:rPr>
            </w:pPr>
            <w:r w:rsidRPr="0029595D">
              <w:rPr>
                <w:rFonts w:ascii="Times New Roman" w:hAnsi="Times New Roman" w:cs="Times New Roman"/>
                <w:b/>
                <w:spacing w:val="-8"/>
                <w:sz w:val="26"/>
                <w:szCs w:val="26"/>
              </w:rPr>
              <w:t>TT</w:t>
            </w:r>
          </w:p>
        </w:tc>
        <w:tc>
          <w:tcPr>
            <w:tcW w:w="950" w:type="dxa"/>
            <w:vMerge w:val="restart"/>
            <w:vAlign w:val="center"/>
          </w:tcPr>
          <w:p w14:paraId="19DE3522" w14:textId="77777777" w:rsidR="004C03BF" w:rsidRPr="0029595D" w:rsidRDefault="004C03BF" w:rsidP="007B20A6">
            <w:pPr>
              <w:widowControl w:val="0"/>
              <w:spacing w:after="0" w:line="240" w:lineRule="auto"/>
              <w:jc w:val="center"/>
              <w:rPr>
                <w:rFonts w:ascii="Times New Roman" w:hAnsi="Times New Roman" w:cs="Times New Roman"/>
                <w:b/>
                <w:spacing w:val="-8"/>
                <w:sz w:val="26"/>
                <w:szCs w:val="26"/>
              </w:rPr>
            </w:pPr>
            <w:r w:rsidRPr="0029595D">
              <w:rPr>
                <w:rFonts w:ascii="Times New Roman" w:hAnsi="Times New Roman" w:cs="Times New Roman"/>
                <w:b/>
                <w:spacing w:val="-8"/>
                <w:sz w:val="26"/>
                <w:szCs w:val="26"/>
              </w:rPr>
              <w:t>Nội dung</w:t>
            </w:r>
          </w:p>
        </w:tc>
        <w:tc>
          <w:tcPr>
            <w:tcW w:w="1701" w:type="dxa"/>
            <w:vMerge w:val="restart"/>
            <w:vAlign w:val="center"/>
          </w:tcPr>
          <w:p w14:paraId="7CA920AE" w14:textId="77777777" w:rsidR="004C03BF" w:rsidRPr="0029595D" w:rsidRDefault="004C03BF" w:rsidP="007B20A6">
            <w:pPr>
              <w:widowControl w:val="0"/>
              <w:spacing w:after="0" w:line="240" w:lineRule="auto"/>
              <w:jc w:val="center"/>
              <w:rPr>
                <w:rFonts w:ascii="Times New Roman" w:hAnsi="Times New Roman" w:cs="Times New Roman"/>
                <w:b/>
                <w:spacing w:val="-8"/>
                <w:sz w:val="26"/>
                <w:szCs w:val="26"/>
                <w:lang w:val="vi-VN"/>
              </w:rPr>
            </w:pPr>
            <w:r w:rsidRPr="0029595D">
              <w:rPr>
                <w:rFonts w:ascii="Times New Roman" w:hAnsi="Times New Roman" w:cs="Times New Roman"/>
                <w:b/>
                <w:spacing w:val="-8"/>
                <w:sz w:val="26"/>
                <w:szCs w:val="26"/>
                <w:lang w:val="vi-VN"/>
              </w:rPr>
              <w:t>Đơn vị kiến thức</w:t>
            </w:r>
          </w:p>
        </w:tc>
        <w:tc>
          <w:tcPr>
            <w:tcW w:w="5954" w:type="dxa"/>
            <w:vMerge w:val="restart"/>
            <w:vAlign w:val="center"/>
          </w:tcPr>
          <w:p w14:paraId="7F57B06A" w14:textId="77777777" w:rsidR="004C03BF" w:rsidRPr="0029595D" w:rsidRDefault="004C03BF" w:rsidP="007B20A6">
            <w:pPr>
              <w:widowControl w:val="0"/>
              <w:spacing w:after="0" w:line="240" w:lineRule="auto"/>
              <w:jc w:val="center"/>
              <w:rPr>
                <w:rFonts w:ascii="Times New Roman" w:hAnsi="Times New Roman" w:cs="Times New Roman"/>
                <w:b/>
                <w:spacing w:val="-8"/>
                <w:sz w:val="26"/>
                <w:szCs w:val="26"/>
                <w:lang w:val="vi-VN"/>
              </w:rPr>
            </w:pPr>
            <w:r w:rsidRPr="0029595D">
              <w:rPr>
                <w:rFonts w:ascii="Times New Roman" w:hAnsi="Times New Roman" w:cs="Times New Roman"/>
                <w:b/>
                <w:spacing w:val="-8"/>
                <w:sz w:val="26"/>
                <w:szCs w:val="26"/>
                <w:lang w:val="vi-VN"/>
              </w:rPr>
              <w:t>Mức độ đánh giá</w:t>
            </w:r>
          </w:p>
        </w:tc>
        <w:tc>
          <w:tcPr>
            <w:tcW w:w="2268" w:type="dxa"/>
            <w:gridSpan w:val="2"/>
            <w:vAlign w:val="center"/>
          </w:tcPr>
          <w:p w14:paraId="30325E5E" w14:textId="27D095D7" w:rsidR="004C03BF" w:rsidRPr="0029595D" w:rsidRDefault="004C03BF" w:rsidP="007B20A6">
            <w:pPr>
              <w:widowControl w:val="0"/>
              <w:spacing w:after="0" w:line="240" w:lineRule="auto"/>
              <w:jc w:val="center"/>
              <w:rPr>
                <w:rFonts w:ascii="Times New Roman" w:hAnsi="Times New Roman" w:cs="Times New Roman"/>
                <w:b/>
                <w:spacing w:val="-8"/>
                <w:sz w:val="26"/>
                <w:szCs w:val="26"/>
                <w:lang w:val="vi-VN"/>
              </w:rPr>
            </w:pPr>
            <w:r w:rsidRPr="0029595D">
              <w:rPr>
                <w:rFonts w:ascii="Times New Roman" w:hAnsi="Times New Roman" w:cs="Times New Roman"/>
                <w:b/>
                <w:sz w:val="26"/>
                <w:szCs w:val="26"/>
              </w:rPr>
              <w:t>Số ý TL/số câu hỏi TN</w:t>
            </w:r>
          </w:p>
        </w:tc>
        <w:tc>
          <w:tcPr>
            <w:tcW w:w="2268" w:type="dxa"/>
            <w:gridSpan w:val="2"/>
            <w:vAlign w:val="center"/>
          </w:tcPr>
          <w:p w14:paraId="12A945F1" w14:textId="374025A3" w:rsidR="004C03BF" w:rsidRPr="0029595D" w:rsidRDefault="004C03BF" w:rsidP="007B20A6">
            <w:pPr>
              <w:widowControl w:val="0"/>
              <w:spacing w:after="0" w:line="240" w:lineRule="auto"/>
              <w:jc w:val="center"/>
              <w:rPr>
                <w:rFonts w:ascii="Times New Roman" w:hAnsi="Times New Roman" w:cs="Times New Roman"/>
                <w:b/>
                <w:spacing w:val="-8"/>
                <w:sz w:val="26"/>
                <w:szCs w:val="26"/>
                <w:lang w:val="vi-VN"/>
              </w:rPr>
            </w:pPr>
            <w:r w:rsidRPr="0029595D">
              <w:rPr>
                <w:rFonts w:ascii="Times New Roman" w:hAnsi="Times New Roman" w:cs="Times New Roman"/>
                <w:b/>
                <w:sz w:val="26"/>
                <w:szCs w:val="26"/>
              </w:rPr>
              <w:t>Câu hỏi</w:t>
            </w:r>
          </w:p>
        </w:tc>
      </w:tr>
      <w:tr w:rsidR="0029595D" w:rsidRPr="0029595D" w14:paraId="7F243BE5" w14:textId="77777777" w:rsidTr="004C03BF">
        <w:trPr>
          <w:trHeight w:val="336"/>
          <w:tblHeader/>
        </w:trPr>
        <w:tc>
          <w:tcPr>
            <w:tcW w:w="780" w:type="dxa"/>
            <w:vMerge/>
            <w:vAlign w:val="center"/>
          </w:tcPr>
          <w:p w14:paraId="5EA6B3EF" w14:textId="77777777" w:rsidR="004C03BF" w:rsidRPr="0029595D" w:rsidRDefault="004C03BF" w:rsidP="007B20A6">
            <w:pPr>
              <w:widowControl w:val="0"/>
              <w:spacing w:after="0" w:line="240" w:lineRule="auto"/>
              <w:ind w:left="113"/>
              <w:jc w:val="center"/>
              <w:rPr>
                <w:rFonts w:ascii="Times New Roman" w:hAnsi="Times New Roman" w:cs="Times New Roman"/>
                <w:b/>
                <w:spacing w:val="-8"/>
                <w:sz w:val="26"/>
                <w:szCs w:val="26"/>
              </w:rPr>
            </w:pPr>
          </w:p>
        </w:tc>
        <w:tc>
          <w:tcPr>
            <w:tcW w:w="950" w:type="dxa"/>
            <w:vMerge/>
          </w:tcPr>
          <w:p w14:paraId="3C51C884" w14:textId="77777777" w:rsidR="004C03BF" w:rsidRPr="0029595D" w:rsidRDefault="004C03BF" w:rsidP="007B20A6">
            <w:pPr>
              <w:widowControl w:val="0"/>
              <w:spacing w:after="0" w:line="240" w:lineRule="auto"/>
              <w:jc w:val="center"/>
              <w:rPr>
                <w:rFonts w:ascii="Times New Roman" w:hAnsi="Times New Roman" w:cs="Times New Roman"/>
                <w:b/>
                <w:spacing w:val="-8"/>
                <w:sz w:val="26"/>
                <w:szCs w:val="26"/>
              </w:rPr>
            </w:pPr>
          </w:p>
        </w:tc>
        <w:tc>
          <w:tcPr>
            <w:tcW w:w="1701" w:type="dxa"/>
            <w:vMerge/>
            <w:vAlign w:val="center"/>
          </w:tcPr>
          <w:p w14:paraId="288650FD" w14:textId="77777777" w:rsidR="004C03BF" w:rsidRPr="0029595D" w:rsidRDefault="004C03BF" w:rsidP="007B20A6">
            <w:pPr>
              <w:widowControl w:val="0"/>
              <w:spacing w:after="0" w:line="240" w:lineRule="auto"/>
              <w:jc w:val="center"/>
              <w:rPr>
                <w:rFonts w:ascii="Times New Roman" w:hAnsi="Times New Roman" w:cs="Times New Roman"/>
                <w:b/>
                <w:spacing w:val="-8"/>
                <w:sz w:val="26"/>
                <w:szCs w:val="26"/>
                <w:lang w:val="vi-VN"/>
              </w:rPr>
            </w:pPr>
          </w:p>
        </w:tc>
        <w:tc>
          <w:tcPr>
            <w:tcW w:w="5954" w:type="dxa"/>
            <w:vMerge/>
            <w:vAlign w:val="center"/>
          </w:tcPr>
          <w:p w14:paraId="43DDB601" w14:textId="77777777" w:rsidR="004C03BF" w:rsidRPr="0029595D" w:rsidRDefault="004C03BF" w:rsidP="007B20A6">
            <w:pPr>
              <w:widowControl w:val="0"/>
              <w:spacing w:after="0" w:line="240" w:lineRule="auto"/>
              <w:jc w:val="center"/>
              <w:rPr>
                <w:rFonts w:ascii="Times New Roman" w:hAnsi="Times New Roman" w:cs="Times New Roman"/>
                <w:b/>
                <w:spacing w:val="-8"/>
                <w:sz w:val="26"/>
                <w:szCs w:val="26"/>
                <w:lang w:val="vi-VN"/>
              </w:rPr>
            </w:pPr>
          </w:p>
        </w:tc>
        <w:tc>
          <w:tcPr>
            <w:tcW w:w="1134" w:type="dxa"/>
            <w:vAlign w:val="center"/>
          </w:tcPr>
          <w:p w14:paraId="20032E87" w14:textId="77777777" w:rsidR="004C03BF" w:rsidRPr="0029595D" w:rsidRDefault="004C03BF" w:rsidP="007B20A6">
            <w:pPr>
              <w:spacing w:after="0" w:line="240" w:lineRule="auto"/>
              <w:jc w:val="center"/>
              <w:rPr>
                <w:rFonts w:ascii="Times New Roman" w:hAnsi="Times New Roman" w:cs="Times New Roman"/>
                <w:sz w:val="26"/>
                <w:szCs w:val="26"/>
              </w:rPr>
            </w:pPr>
            <w:r w:rsidRPr="0029595D">
              <w:rPr>
                <w:rFonts w:ascii="Times New Roman" w:hAnsi="Times New Roman" w:cs="Times New Roman"/>
                <w:sz w:val="26"/>
                <w:szCs w:val="26"/>
              </w:rPr>
              <w:t>TL</w:t>
            </w:r>
          </w:p>
          <w:p w14:paraId="2B9C11C4" w14:textId="351CC5B7" w:rsidR="004C03BF" w:rsidRPr="0029595D" w:rsidRDefault="004C03BF" w:rsidP="007B20A6">
            <w:pPr>
              <w:widowControl w:val="0"/>
              <w:spacing w:after="0" w:line="240" w:lineRule="auto"/>
              <w:jc w:val="center"/>
              <w:rPr>
                <w:rFonts w:ascii="Times New Roman" w:hAnsi="Times New Roman" w:cs="Times New Roman"/>
                <w:b/>
                <w:spacing w:val="-8"/>
                <w:sz w:val="26"/>
                <w:szCs w:val="26"/>
                <w:lang w:val="vi-VN"/>
              </w:rPr>
            </w:pPr>
            <w:r w:rsidRPr="0029595D">
              <w:rPr>
                <w:rFonts w:ascii="Times New Roman" w:hAnsi="Times New Roman" w:cs="Times New Roman"/>
                <w:sz w:val="26"/>
                <w:szCs w:val="26"/>
              </w:rPr>
              <w:t>(Số ý)</w:t>
            </w:r>
          </w:p>
        </w:tc>
        <w:tc>
          <w:tcPr>
            <w:tcW w:w="1134" w:type="dxa"/>
            <w:vAlign w:val="center"/>
          </w:tcPr>
          <w:p w14:paraId="2BD9BAB3" w14:textId="77777777" w:rsidR="004C03BF" w:rsidRPr="0029595D" w:rsidRDefault="004C03BF" w:rsidP="007B20A6">
            <w:pPr>
              <w:spacing w:after="0" w:line="240" w:lineRule="auto"/>
              <w:ind w:left="-116"/>
              <w:jc w:val="center"/>
              <w:rPr>
                <w:rFonts w:ascii="Times New Roman" w:hAnsi="Times New Roman" w:cs="Times New Roman"/>
                <w:sz w:val="26"/>
                <w:szCs w:val="26"/>
              </w:rPr>
            </w:pPr>
            <w:r w:rsidRPr="0029595D">
              <w:rPr>
                <w:rFonts w:ascii="Times New Roman" w:hAnsi="Times New Roman" w:cs="Times New Roman"/>
                <w:sz w:val="26"/>
                <w:szCs w:val="26"/>
              </w:rPr>
              <w:t>TN</w:t>
            </w:r>
          </w:p>
          <w:p w14:paraId="1D625808" w14:textId="5ADC27DD" w:rsidR="004C03BF" w:rsidRPr="0029595D" w:rsidRDefault="004C03BF" w:rsidP="007B20A6">
            <w:pPr>
              <w:widowControl w:val="0"/>
              <w:spacing w:after="0" w:line="240" w:lineRule="auto"/>
              <w:jc w:val="center"/>
              <w:rPr>
                <w:rFonts w:ascii="Times New Roman" w:hAnsi="Times New Roman" w:cs="Times New Roman"/>
                <w:b/>
                <w:spacing w:val="-8"/>
                <w:sz w:val="26"/>
                <w:szCs w:val="26"/>
                <w:lang w:val="vi-VN"/>
              </w:rPr>
            </w:pPr>
            <w:r w:rsidRPr="0029595D">
              <w:rPr>
                <w:rFonts w:ascii="Times New Roman" w:hAnsi="Times New Roman" w:cs="Times New Roman"/>
                <w:sz w:val="26"/>
                <w:szCs w:val="26"/>
              </w:rPr>
              <w:t>(Số câu)</w:t>
            </w:r>
          </w:p>
        </w:tc>
        <w:tc>
          <w:tcPr>
            <w:tcW w:w="1134" w:type="dxa"/>
            <w:vAlign w:val="center"/>
          </w:tcPr>
          <w:p w14:paraId="4AF22406" w14:textId="77777777" w:rsidR="004C03BF" w:rsidRPr="0029595D" w:rsidRDefault="004C03BF" w:rsidP="007B20A6">
            <w:pPr>
              <w:spacing w:after="0" w:line="240" w:lineRule="auto"/>
              <w:jc w:val="center"/>
              <w:rPr>
                <w:rFonts w:ascii="Times New Roman" w:hAnsi="Times New Roman" w:cs="Times New Roman"/>
                <w:sz w:val="26"/>
                <w:szCs w:val="26"/>
              </w:rPr>
            </w:pPr>
            <w:r w:rsidRPr="0029595D">
              <w:rPr>
                <w:rFonts w:ascii="Times New Roman" w:hAnsi="Times New Roman" w:cs="Times New Roman"/>
                <w:sz w:val="26"/>
                <w:szCs w:val="26"/>
              </w:rPr>
              <w:t>TL</w:t>
            </w:r>
          </w:p>
          <w:p w14:paraId="60D7FDDA" w14:textId="465CD2BF" w:rsidR="004C03BF" w:rsidRPr="0029595D" w:rsidRDefault="004C03BF" w:rsidP="007B20A6">
            <w:pPr>
              <w:widowControl w:val="0"/>
              <w:spacing w:after="0" w:line="240" w:lineRule="auto"/>
              <w:jc w:val="center"/>
              <w:rPr>
                <w:rFonts w:ascii="Times New Roman" w:hAnsi="Times New Roman" w:cs="Times New Roman"/>
                <w:b/>
                <w:spacing w:val="-8"/>
                <w:sz w:val="26"/>
                <w:szCs w:val="26"/>
                <w:lang w:val="vi-VN"/>
              </w:rPr>
            </w:pPr>
            <w:r w:rsidRPr="0029595D">
              <w:rPr>
                <w:rFonts w:ascii="Times New Roman" w:hAnsi="Times New Roman" w:cs="Times New Roman"/>
                <w:sz w:val="26"/>
                <w:szCs w:val="26"/>
              </w:rPr>
              <w:t>(Số ý)</w:t>
            </w:r>
          </w:p>
        </w:tc>
        <w:tc>
          <w:tcPr>
            <w:tcW w:w="1134" w:type="dxa"/>
            <w:vAlign w:val="center"/>
          </w:tcPr>
          <w:p w14:paraId="720DB7AF" w14:textId="77777777" w:rsidR="004C03BF" w:rsidRPr="0029595D" w:rsidRDefault="004C03BF" w:rsidP="007B20A6">
            <w:pPr>
              <w:spacing w:after="0" w:line="240" w:lineRule="auto"/>
              <w:ind w:left="-116"/>
              <w:jc w:val="center"/>
              <w:rPr>
                <w:rFonts w:ascii="Times New Roman" w:hAnsi="Times New Roman" w:cs="Times New Roman"/>
                <w:sz w:val="26"/>
                <w:szCs w:val="26"/>
              </w:rPr>
            </w:pPr>
            <w:r w:rsidRPr="0029595D">
              <w:rPr>
                <w:rFonts w:ascii="Times New Roman" w:hAnsi="Times New Roman" w:cs="Times New Roman"/>
                <w:sz w:val="26"/>
                <w:szCs w:val="26"/>
              </w:rPr>
              <w:t>TN</w:t>
            </w:r>
          </w:p>
          <w:p w14:paraId="593270F5" w14:textId="134CADA9" w:rsidR="004C03BF" w:rsidRPr="0029595D" w:rsidRDefault="004C03BF" w:rsidP="007B20A6">
            <w:pPr>
              <w:widowControl w:val="0"/>
              <w:spacing w:after="0" w:line="240" w:lineRule="auto"/>
              <w:jc w:val="center"/>
              <w:rPr>
                <w:rFonts w:ascii="Times New Roman" w:hAnsi="Times New Roman" w:cs="Times New Roman"/>
                <w:b/>
                <w:spacing w:val="-8"/>
                <w:sz w:val="26"/>
                <w:szCs w:val="26"/>
                <w:lang w:val="vi-VN"/>
              </w:rPr>
            </w:pPr>
            <w:r w:rsidRPr="0029595D">
              <w:rPr>
                <w:rFonts w:ascii="Times New Roman" w:hAnsi="Times New Roman" w:cs="Times New Roman"/>
                <w:sz w:val="26"/>
                <w:szCs w:val="26"/>
              </w:rPr>
              <w:t>(Số câu)</w:t>
            </w:r>
          </w:p>
        </w:tc>
      </w:tr>
      <w:tr w:rsidR="0029595D" w:rsidRPr="0029595D" w14:paraId="41D4FAAF" w14:textId="02ECD72A" w:rsidTr="004C03BF">
        <w:trPr>
          <w:trHeight w:val="336"/>
        </w:trPr>
        <w:tc>
          <w:tcPr>
            <w:tcW w:w="780" w:type="dxa"/>
            <w:vAlign w:val="center"/>
          </w:tcPr>
          <w:p w14:paraId="443E016B" w14:textId="77777777" w:rsidR="00947641" w:rsidRPr="0029595D" w:rsidRDefault="00947641" w:rsidP="007B20A6">
            <w:pPr>
              <w:pStyle w:val="ListParagraph"/>
              <w:widowControl w:val="0"/>
              <w:numPr>
                <w:ilvl w:val="0"/>
                <w:numId w:val="2"/>
              </w:numPr>
              <w:spacing w:after="0" w:line="240" w:lineRule="auto"/>
              <w:jc w:val="center"/>
              <w:rPr>
                <w:rFonts w:ascii="Times New Roman" w:hAnsi="Times New Roman" w:cs="Times New Roman"/>
                <w:spacing w:val="-8"/>
                <w:sz w:val="26"/>
                <w:szCs w:val="26"/>
              </w:rPr>
            </w:pPr>
          </w:p>
        </w:tc>
        <w:tc>
          <w:tcPr>
            <w:tcW w:w="950" w:type="dxa"/>
          </w:tcPr>
          <w:p w14:paraId="19C94E53" w14:textId="77777777" w:rsidR="00947641" w:rsidRPr="0029595D" w:rsidRDefault="00947641" w:rsidP="007B20A6">
            <w:pPr>
              <w:widowControl w:val="0"/>
              <w:spacing w:after="0" w:line="240" w:lineRule="auto"/>
              <w:rPr>
                <w:rFonts w:ascii="Times New Roman" w:hAnsi="Times New Roman" w:cs="Times New Roman"/>
                <w:b/>
                <w:sz w:val="26"/>
                <w:szCs w:val="26"/>
              </w:rPr>
            </w:pPr>
          </w:p>
          <w:p w14:paraId="5ACE8192" w14:textId="77777777" w:rsidR="00947641" w:rsidRPr="0029595D" w:rsidRDefault="00947641" w:rsidP="007B20A6">
            <w:pPr>
              <w:widowControl w:val="0"/>
              <w:spacing w:after="0" w:line="240" w:lineRule="auto"/>
              <w:rPr>
                <w:rFonts w:ascii="Times New Roman" w:hAnsi="Times New Roman" w:cs="Times New Roman"/>
                <w:b/>
                <w:sz w:val="26"/>
                <w:szCs w:val="26"/>
              </w:rPr>
            </w:pPr>
          </w:p>
          <w:p w14:paraId="3F4D9974" w14:textId="77777777" w:rsidR="00947641" w:rsidRPr="0029595D" w:rsidRDefault="00947641" w:rsidP="007B20A6">
            <w:pPr>
              <w:widowControl w:val="0"/>
              <w:spacing w:after="0" w:line="240" w:lineRule="auto"/>
              <w:rPr>
                <w:rFonts w:ascii="Times New Roman" w:hAnsi="Times New Roman" w:cs="Times New Roman"/>
                <w:b/>
                <w:spacing w:val="-8"/>
                <w:sz w:val="26"/>
                <w:szCs w:val="26"/>
              </w:rPr>
            </w:pPr>
            <w:r w:rsidRPr="0029595D">
              <w:rPr>
                <w:rFonts w:ascii="Times New Roman" w:hAnsi="Times New Roman" w:cs="Times New Roman"/>
                <w:b/>
                <w:sz w:val="26"/>
                <w:szCs w:val="26"/>
              </w:rPr>
              <w:t xml:space="preserve">Mở </w:t>
            </w:r>
            <w:r w:rsidRPr="0029595D">
              <w:rPr>
                <w:rFonts w:ascii="Times New Roman" w:hAnsi="Times New Roman" w:cs="Times New Roman"/>
                <w:b/>
                <w:sz w:val="26"/>
                <w:szCs w:val="26"/>
              </w:rPr>
              <w:lastRenderedPageBreak/>
              <w:t>đầu</w:t>
            </w:r>
          </w:p>
        </w:tc>
        <w:tc>
          <w:tcPr>
            <w:tcW w:w="1701" w:type="dxa"/>
            <w:vAlign w:val="center"/>
          </w:tcPr>
          <w:p w14:paraId="1F04C1B2" w14:textId="157C7762" w:rsidR="00947641" w:rsidRPr="0029595D" w:rsidRDefault="00947641" w:rsidP="007B20A6">
            <w:pPr>
              <w:widowControl w:val="0"/>
              <w:spacing w:after="0" w:line="240" w:lineRule="auto"/>
              <w:rPr>
                <w:rFonts w:ascii="Times New Roman" w:hAnsi="Times New Roman" w:cs="Times New Roman"/>
                <w:sz w:val="26"/>
                <w:szCs w:val="26"/>
              </w:rPr>
            </w:pPr>
            <w:r w:rsidRPr="0029595D">
              <w:rPr>
                <w:rFonts w:ascii="Times New Roman" w:eastAsia="Calibri" w:hAnsi="Times New Roman" w:cs="Times New Roman"/>
                <w:b/>
                <w:i/>
                <w:sz w:val="26"/>
                <w:szCs w:val="26"/>
              </w:rPr>
              <w:lastRenderedPageBreak/>
              <w:t xml:space="preserve">1. </w:t>
            </w:r>
            <w:r w:rsidRPr="0029595D">
              <w:rPr>
                <w:rFonts w:ascii="Times New Roman" w:eastAsia="Calibri" w:hAnsi="Times New Roman" w:cs="Times New Roman"/>
                <w:b/>
                <w:i/>
                <w:iCs/>
                <w:sz w:val="26"/>
                <w:szCs w:val="26"/>
                <w:lang w:val="fr-FR" w:eastAsia="fr-FR"/>
              </w:rPr>
              <w:t xml:space="preserve">Sử dụng hóa chất , thiết bị trong </w:t>
            </w:r>
            <w:r w:rsidRPr="0029595D">
              <w:rPr>
                <w:rFonts w:ascii="Times New Roman" w:eastAsia="Calibri" w:hAnsi="Times New Roman" w:cs="Times New Roman"/>
                <w:b/>
                <w:i/>
                <w:iCs/>
                <w:sz w:val="26"/>
                <w:szCs w:val="26"/>
                <w:lang w:val="fr-FR" w:eastAsia="fr-FR"/>
              </w:rPr>
              <w:lastRenderedPageBreak/>
              <w:t>phòng hóa học</w:t>
            </w:r>
            <w:r w:rsidRPr="0029595D">
              <w:rPr>
                <w:rFonts w:ascii="Times New Roman" w:eastAsia="Calibri" w:hAnsi="Times New Roman" w:cs="Times New Roman"/>
                <w:i/>
                <w:iCs/>
                <w:sz w:val="26"/>
                <w:szCs w:val="26"/>
                <w:lang w:val="fr-FR" w:eastAsia="fr-FR"/>
              </w:rPr>
              <w:t xml:space="preserve"> </w:t>
            </w:r>
            <w:r w:rsidRPr="0029595D">
              <w:rPr>
                <w:rFonts w:ascii="Times New Roman" w:eastAsia="Calibri" w:hAnsi="Times New Roman" w:cs="Times New Roman"/>
                <w:b/>
                <w:i/>
                <w:sz w:val="26"/>
                <w:szCs w:val="26"/>
              </w:rPr>
              <w:t>(3 tiết)</w:t>
            </w:r>
          </w:p>
        </w:tc>
        <w:tc>
          <w:tcPr>
            <w:tcW w:w="5954" w:type="dxa"/>
            <w:vAlign w:val="center"/>
          </w:tcPr>
          <w:p w14:paraId="1487993E" w14:textId="77777777" w:rsidR="00947641" w:rsidRPr="0029595D" w:rsidRDefault="00947641" w:rsidP="007B20A6">
            <w:pPr>
              <w:widowControl w:val="0"/>
              <w:spacing w:after="0" w:line="240" w:lineRule="auto"/>
              <w:rPr>
                <w:rFonts w:ascii="Times New Roman" w:hAnsi="Times New Roman" w:cs="Times New Roman"/>
                <w:b/>
                <w:bCs/>
                <w:sz w:val="26"/>
                <w:szCs w:val="26"/>
              </w:rPr>
            </w:pPr>
            <w:r w:rsidRPr="0029595D">
              <w:rPr>
                <w:rFonts w:ascii="Times New Roman" w:hAnsi="Times New Roman" w:cs="Times New Roman"/>
                <w:b/>
                <w:bCs/>
                <w:sz w:val="26"/>
                <w:szCs w:val="26"/>
              </w:rPr>
              <w:lastRenderedPageBreak/>
              <w:t xml:space="preserve">Nhận biết </w:t>
            </w:r>
          </w:p>
          <w:p w14:paraId="310E8F41" w14:textId="77777777" w:rsidR="00947641" w:rsidRPr="0029595D" w:rsidRDefault="00947641" w:rsidP="007B20A6">
            <w:pPr>
              <w:widowControl w:val="0"/>
              <w:spacing w:after="0" w:line="240" w:lineRule="auto"/>
              <w:jc w:val="both"/>
              <w:rPr>
                <w:rFonts w:ascii="Times New Roman" w:hAnsi="Times New Roman" w:cs="Times New Roman"/>
                <w:sz w:val="26"/>
                <w:szCs w:val="26"/>
              </w:rPr>
            </w:pPr>
            <w:r w:rsidRPr="0029595D">
              <w:rPr>
                <w:rFonts w:ascii="Times New Roman" w:hAnsi="Times New Roman" w:cs="Times New Roman"/>
                <w:sz w:val="26"/>
                <w:szCs w:val="26"/>
              </w:rPr>
              <w:t xml:space="preserve">– Nhận biết được một số dụng cụ và hoá chất sử dụng trong môn Khoa học tự nhiên 8. </w:t>
            </w:r>
          </w:p>
          <w:p w14:paraId="169A7F24" w14:textId="77777777" w:rsidR="00947641" w:rsidRPr="0029595D" w:rsidRDefault="00947641" w:rsidP="007B20A6">
            <w:pPr>
              <w:widowControl w:val="0"/>
              <w:spacing w:after="0" w:line="240" w:lineRule="auto"/>
              <w:jc w:val="both"/>
              <w:rPr>
                <w:rFonts w:ascii="Times New Roman" w:hAnsi="Times New Roman" w:cs="Times New Roman"/>
                <w:sz w:val="26"/>
                <w:szCs w:val="26"/>
              </w:rPr>
            </w:pPr>
            <w:r w:rsidRPr="0029595D">
              <w:rPr>
                <w:rFonts w:ascii="Times New Roman" w:hAnsi="Times New Roman" w:cs="Times New Roman"/>
                <w:sz w:val="26"/>
                <w:szCs w:val="26"/>
              </w:rPr>
              <w:lastRenderedPageBreak/>
              <w:t>– Nêu được quy tắc sử dụng hoá chất an toàn (chủ yếu những hoá chất trong môn Khoa học tự nhiên 8).</w:t>
            </w:r>
          </w:p>
          <w:p w14:paraId="400C4957" w14:textId="77777777" w:rsidR="00947641" w:rsidRPr="0029595D" w:rsidRDefault="00947641" w:rsidP="007B20A6">
            <w:pPr>
              <w:widowControl w:val="0"/>
              <w:spacing w:after="0" w:line="240" w:lineRule="auto"/>
              <w:jc w:val="both"/>
              <w:rPr>
                <w:rFonts w:ascii="Times New Roman" w:hAnsi="Times New Roman" w:cs="Times New Roman"/>
                <w:sz w:val="26"/>
                <w:szCs w:val="26"/>
              </w:rPr>
            </w:pPr>
            <w:r w:rsidRPr="0029595D">
              <w:rPr>
                <w:rFonts w:ascii="Times New Roman" w:hAnsi="Times New Roman" w:cs="Times New Roman"/>
                <w:sz w:val="26"/>
                <w:szCs w:val="26"/>
              </w:rPr>
              <w:t xml:space="preserve"> – Nhận biết được các thiết bị điện trong môn Khoa học tự nhiên 8.  </w:t>
            </w:r>
          </w:p>
          <w:p w14:paraId="32667077" w14:textId="77777777" w:rsidR="00947641" w:rsidRPr="0029595D" w:rsidRDefault="00947641" w:rsidP="007B20A6">
            <w:pPr>
              <w:widowControl w:val="0"/>
              <w:spacing w:after="0" w:line="240" w:lineRule="auto"/>
              <w:rPr>
                <w:rFonts w:ascii="Times New Roman" w:hAnsi="Times New Roman" w:cs="Times New Roman"/>
                <w:b/>
                <w:bCs/>
                <w:sz w:val="26"/>
                <w:szCs w:val="26"/>
              </w:rPr>
            </w:pPr>
            <w:r w:rsidRPr="0029595D">
              <w:rPr>
                <w:rFonts w:ascii="Times New Roman" w:hAnsi="Times New Roman" w:cs="Times New Roman"/>
                <w:b/>
                <w:bCs/>
                <w:sz w:val="26"/>
                <w:szCs w:val="26"/>
              </w:rPr>
              <w:t>Thông hiểu</w:t>
            </w:r>
          </w:p>
          <w:p w14:paraId="1EF54140" w14:textId="55E1DB88" w:rsidR="00947641" w:rsidRPr="0029595D" w:rsidRDefault="00C42B80" w:rsidP="007B20A6">
            <w:pPr>
              <w:widowControl w:val="0"/>
              <w:spacing w:after="0" w:line="240" w:lineRule="auto"/>
              <w:rPr>
                <w:rFonts w:ascii="Times New Roman" w:hAnsi="Times New Roman" w:cs="Times New Roman"/>
                <w:b/>
                <w:bCs/>
                <w:sz w:val="26"/>
                <w:szCs w:val="26"/>
              </w:rPr>
            </w:pPr>
            <w:r w:rsidRPr="0029595D">
              <w:rPr>
                <w:rFonts w:ascii="Times New Roman" w:hAnsi="Times New Roman" w:cs="Times New Roman"/>
                <w:sz w:val="26"/>
                <w:szCs w:val="26"/>
              </w:rPr>
              <w:t xml:space="preserve"> –</w:t>
            </w:r>
            <w:r w:rsidRPr="0029595D">
              <w:rPr>
                <w:rFonts w:ascii="Times New Roman" w:hAnsi="Times New Roman" w:cs="Times New Roman"/>
                <w:sz w:val="26"/>
                <w:szCs w:val="26"/>
                <w:lang w:val="vi-VN"/>
              </w:rPr>
              <w:t xml:space="preserve"> </w:t>
            </w:r>
            <w:r w:rsidR="00947641" w:rsidRPr="0029595D">
              <w:rPr>
                <w:rFonts w:ascii="Times New Roman" w:hAnsi="Times New Roman" w:cs="Times New Roman"/>
                <w:sz w:val="26"/>
                <w:szCs w:val="26"/>
              </w:rPr>
              <w:t>Trình bày được cách sử dụng điện an toàn.</w:t>
            </w:r>
          </w:p>
        </w:tc>
        <w:tc>
          <w:tcPr>
            <w:tcW w:w="1134" w:type="dxa"/>
          </w:tcPr>
          <w:p w14:paraId="535671C4" w14:textId="77777777" w:rsidR="00947641" w:rsidRPr="0029595D" w:rsidRDefault="00947641" w:rsidP="007B20A6">
            <w:pPr>
              <w:widowControl w:val="0"/>
              <w:spacing w:after="0" w:line="240" w:lineRule="auto"/>
              <w:jc w:val="center"/>
              <w:rPr>
                <w:rFonts w:ascii="Times New Roman" w:hAnsi="Times New Roman" w:cs="Times New Roman"/>
                <w:b/>
                <w:bCs/>
                <w:sz w:val="26"/>
                <w:szCs w:val="26"/>
              </w:rPr>
            </w:pPr>
          </w:p>
        </w:tc>
        <w:tc>
          <w:tcPr>
            <w:tcW w:w="1134" w:type="dxa"/>
          </w:tcPr>
          <w:p w14:paraId="1434E5A5" w14:textId="77777777" w:rsidR="00947641" w:rsidRPr="0029595D" w:rsidRDefault="00947641" w:rsidP="007B20A6">
            <w:pPr>
              <w:widowControl w:val="0"/>
              <w:spacing w:after="0" w:line="240" w:lineRule="auto"/>
              <w:jc w:val="center"/>
              <w:rPr>
                <w:rFonts w:ascii="Times New Roman" w:hAnsi="Times New Roman" w:cs="Times New Roman"/>
                <w:b/>
                <w:bCs/>
                <w:sz w:val="26"/>
                <w:szCs w:val="26"/>
              </w:rPr>
            </w:pPr>
          </w:p>
          <w:p w14:paraId="6A386F11" w14:textId="77777777" w:rsidR="00C42B80" w:rsidRPr="0029595D" w:rsidRDefault="00C42B80" w:rsidP="007B20A6">
            <w:pPr>
              <w:widowControl w:val="0"/>
              <w:spacing w:after="0" w:line="240" w:lineRule="auto"/>
              <w:jc w:val="center"/>
              <w:rPr>
                <w:rFonts w:ascii="Times New Roman" w:hAnsi="Times New Roman" w:cs="Times New Roman"/>
                <w:bCs/>
                <w:sz w:val="26"/>
                <w:szCs w:val="26"/>
                <w:lang w:val="vi-VN"/>
              </w:rPr>
            </w:pPr>
            <w:r w:rsidRPr="0029595D">
              <w:rPr>
                <w:rFonts w:ascii="Times New Roman" w:hAnsi="Times New Roman" w:cs="Times New Roman"/>
                <w:bCs/>
                <w:sz w:val="26"/>
                <w:szCs w:val="26"/>
                <w:lang w:val="vi-VN"/>
              </w:rPr>
              <w:t>1</w:t>
            </w:r>
          </w:p>
          <w:p w14:paraId="1209DF4E" w14:textId="77777777" w:rsidR="005E0416" w:rsidRPr="0029595D" w:rsidRDefault="005E0416" w:rsidP="007B20A6">
            <w:pPr>
              <w:widowControl w:val="0"/>
              <w:spacing w:after="0" w:line="240" w:lineRule="auto"/>
              <w:jc w:val="center"/>
              <w:rPr>
                <w:rFonts w:ascii="Times New Roman" w:hAnsi="Times New Roman" w:cs="Times New Roman"/>
                <w:bCs/>
                <w:sz w:val="26"/>
                <w:szCs w:val="26"/>
                <w:lang w:val="vi-VN"/>
              </w:rPr>
            </w:pPr>
          </w:p>
          <w:p w14:paraId="1FC87E0B" w14:textId="77777777" w:rsidR="005E0416" w:rsidRPr="0029595D" w:rsidRDefault="005E0416" w:rsidP="007B20A6">
            <w:pPr>
              <w:widowControl w:val="0"/>
              <w:spacing w:after="0" w:line="240" w:lineRule="auto"/>
              <w:jc w:val="center"/>
              <w:rPr>
                <w:rFonts w:ascii="Times New Roman" w:hAnsi="Times New Roman" w:cs="Times New Roman"/>
                <w:bCs/>
                <w:sz w:val="26"/>
                <w:szCs w:val="26"/>
                <w:lang w:val="vi-VN"/>
              </w:rPr>
            </w:pPr>
          </w:p>
          <w:p w14:paraId="69982324" w14:textId="77777777" w:rsidR="005E0416" w:rsidRPr="0029595D" w:rsidRDefault="005E0416" w:rsidP="007B20A6">
            <w:pPr>
              <w:widowControl w:val="0"/>
              <w:spacing w:after="0" w:line="240" w:lineRule="auto"/>
              <w:jc w:val="center"/>
              <w:rPr>
                <w:rFonts w:ascii="Times New Roman" w:hAnsi="Times New Roman" w:cs="Times New Roman"/>
                <w:bCs/>
                <w:sz w:val="26"/>
                <w:szCs w:val="26"/>
                <w:lang w:val="vi-VN"/>
              </w:rPr>
            </w:pPr>
          </w:p>
          <w:p w14:paraId="1ADAAE6E" w14:textId="0C89104C" w:rsidR="005E0416" w:rsidRPr="0029595D" w:rsidRDefault="005E0416" w:rsidP="007B20A6">
            <w:pPr>
              <w:widowControl w:val="0"/>
              <w:spacing w:after="0" w:line="240" w:lineRule="auto"/>
              <w:jc w:val="center"/>
              <w:rPr>
                <w:rFonts w:ascii="Times New Roman" w:hAnsi="Times New Roman" w:cs="Times New Roman"/>
                <w:bCs/>
                <w:sz w:val="26"/>
                <w:szCs w:val="26"/>
                <w:lang w:val="vi-VN"/>
              </w:rPr>
            </w:pPr>
            <w:r w:rsidRPr="0029595D">
              <w:rPr>
                <w:rFonts w:ascii="Times New Roman" w:hAnsi="Times New Roman" w:cs="Times New Roman"/>
                <w:bCs/>
                <w:sz w:val="26"/>
                <w:szCs w:val="26"/>
                <w:lang w:val="vi-VN"/>
              </w:rPr>
              <w:t>1</w:t>
            </w:r>
          </w:p>
        </w:tc>
        <w:tc>
          <w:tcPr>
            <w:tcW w:w="1134" w:type="dxa"/>
          </w:tcPr>
          <w:p w14:paraId="53072AF7" w14:textId="77777777" w:rsidR="00947641" w:rsidRPr="0029595D" w:rsidRDefault="00947641" w:rsidP="007B20A6">
            <w:pPr>
              <w:widowControl w:val="0"/>
              <w:spacing w:after="0" w:line="240" w:lineRule="auto"/>
              <w:rPr>
                <w:rFonts w:ascii="Times New Roman" w:hAnsi="Times New Roman" w:cs="Times New Roman"/>
                <w:b/>
                <w:bCs/>
                <w:sz w:val="26"/>
                <w:szCs w:val="26"/>
              </w:rPr>
            </w:pPr>
          </w:p>
        </w:tc>
        <w:tc>
          <w:tcPr>
            <w:tcW w:w="1134" w:type="dxa"/>
          </w:tcPr>
          <w:p w14:paraId="4E4AE036" w14:textId="77777777" w:rsidR="00947641" w:rsidRPr="0029595D" w:rsidRDefault="00947641" w:rsidP="007B20A6">
            <w:pPr>
              <w:widowControl w:val="0"/>
              <w:spacing w:after="0" w:line="240" w:lineRule="auto"/>
              <w:rPr>
                <w:rFonts w:ascii="Times New Roman" w:hAnsi="Times New Roman" w:cs="Times New Roman"/>
                <w:b/>
                <w:bCs/>
                <w:sz w:val="26"/>
                <w:szCs w:val="26"/>
              </w:rPr>
            </w:pPr>
          </w:p>
          <w:p w14:paraId="6F7F7D1D" w14:textId="77777777" w:rsidR="00C42B80" w:rsidRPr="0029595D" w:rsidRDefault="00C42B80" w:rsidP="007B20A6">
            <w:pPr>
              <w:widowControl w:val="0"/>
              <w:spacing w:after="0" w:line="240" w:lineRule="auto"/>
              <w:jc w:val="center"/>
              <w:rPr>
                <w:rFonts w:ascii="Times New Roman" w:hAnsi="Times New Roman" w:cs="Times New Roman"/>
                <w:bCs/>
                <w:sz w:val="26"/>
                <w:szCs w:val="26"/>
                <w:lang w:val="vi-VN"/>
              </w:rPr>
            </w:pPr>
            <w:r w:rsidRPr="0029595D">
              <w:rPr>
                <w:rFonts w:ascii="Times New Roman" w:hAnsi="Times New Roman" w:cs="Times New Roman"/>
                <w:bCs/>
                <w:sz w:val="26"/>
                <w:szCs w:val="26"/>
                <w:lang w:val="vi-VN"/>
              </w:rPr>
              <w:t>C1</w:t>
            </w:r>
          </w:p>
          <w:p w14:paraId="08EFC257" w14:textId="77777777" w:rsidR="005E0416" w:rsidRPr="0029595D" w:rsidRDefault="005E0416" w:rsidP="007B20A6">
            <w:pPr>
              <w:widowControl w:val="0"/>
              <w:spacing w:after="0" w:line="240" w:lineRule="auto"/>
              <w:jc w:val="center"/>
              <w:rPr>
                <w:rFonts w:ascii="Times New Roman" w:hAnsi="Times New Roman" w:cs="Times New Roman"/>
                <w:bCs/>
                <w:sz w:val="26"/>
                <w:szCs w:val="26"/>
                <w:lang w:val="vi-VN"/>
              </w:rPr>
            </w:pPr>
          </w:p>
          <w:p w14:paraId="70FF405F" w14:textId="77777777" w:rsidR="005E0416" w:rsidRPr="0029595D" w:rsidRDefault="005E0416" w:rsidP="007B20A6">
            <w:pPr>
              <w:widowControl w:val="0"/>
              <w:spacing w:after="0" w:line="240" w:lineRule="auto"/>
              <w:jc w:val="center"/>
              <w:rPr>
                <w:rFonts w:ascii="Times New Roman" w:hAnsi="Times New Roman" w:cs="Times New Roman"/>
                <w:bCs/>
                <w:sz w:val="26"/>
                <w:szCs w:val="26"/>
                <w:lang w:val="vi-VN"/>
              </w:rPr>
            </w:pPr>
          </w:p>
          <w:p w14:paraId="0B556245" w14:textId="77777777" w:rsidR="005E0416" w:rsidRPr="0029595D" w:rsidRDefault="005E0416" w:rsidP="007B20A6">
            <w:pPr>
              <w:widowControl w:val="0"/>
              <w:spacing w:after="0" w:line="240" w:lineRule="auto"/>
              <w:jc w:val="center"/>
              <w:rPr>
                <w:rFonts w:ascii="Times New Roman" w:hAnsi="Times New Roman" w:cs="Times New Roman"/>
                <w:bCs/>
                <w:sz w:val="26"/>
                <w:szCs w:val="26"/>
                <w:lang w:val="vi-VN"/>
              </w:rPr>
            </w:pPr>
          </w:p>
          <w:p w14:paraId="5508353A" w14:textId="65A797F4" w:rsidR="005E0416" w:rsidRPr="0029595D" w:rsidRDefault="005E0416" w:rsidP="007B20A6">
            <w:pPr>
              <w:widowControl w:val="0"/>
              <w:spacing w:after="0" w:line="240" w:lineRule="auto"/>
              <w:jc w:val="center"/>
              <w:rPr>
                <w:rFonts w:ascii="Times New Roman" w:hAnsi="Times New Roman" w:cs="Times New Roman"/>
                <w:bCs/>
                <w:sz w:val="26"/>
                <w:szCs w:val="26"/>
                <w:lang w:val="vi-VN"/>
              </w:rPr>
            </w:pPr>
            <w:r w:rsidRPr="0029595D">
              <w:rPr>
                <w:rFonts w:ascii="Times New Roman" w:hAnsi="Times New Roman" w:cs="Times New Roman"/>
                <w:bCs/>
                <w:sz w:val="26"/>
                <w:szCs w:val="26"/>
                <w:lang w:val="vi-VN"/>
              </w:rPr>
              <w:t>C2</w:t>
            </w:r>
          </w:p>
        </w:tc>
      </w:tr>
      <w:tr w:rsidR="0029595D" w:rsidRPr="0029595D" w14:paraId="21F44AFF" w14:textId="36EEC757" w:rsidTr="004C03BF">
        <w:trPr>
          <w:trHeight w:val="336"/>
        </w:trPr>
        <w:tc>
          <w:tcPr>
            <w:tcW w:w="780" w:type="dxa"/>
            <w:vMerge w:val="restart"/>
            <w:vAlign w:val="center"/>
          </w:tcPr>
          <w:p w14:paraId="22A1DB86" w14:textId="77777777" w:rsidR="00947641" w:rsidRPr="0029595D" w:rsidRDefault="00947641" w:rsidP="007B20A6">
            <w:pPr>
              <w:pStyle w:val="ListParagraph"/>
              <w:widowControl w:val="0"/>
              <w:numPr>
                <w:ilvl w:val="0"/>
                <w:numId w:val="2"/>
              </w:numPr>
              <w:spacing w:after="0" w:line="240" w:lineRule="auto"/>
              <w:jc w:val="center"/>
              <w:rPr>
                <w:rFonts w:ascii="Times New Roman" w:hAnsi="Times New Roman" w:cs="Times New Roman"/>
                <w:spacing w:val="-8"/>
                <w:sz w:val="26"/>
                <w:szCs w:val="26"/>
              </w:rPr>
            </w:pPr>
          </w:p>
        </w:tc>
        <w:tc>
          <w:tcPr>
            <w:tcW w:w="950" w:type="dxa"/>
            <w:vMerge w:val="restart"/>
          </w:tcPr>
          <w:p w14:paraId="366F7640" w14:textId="1BC1D1DC" w:rsidR="00947641" w:rsidRPr="0029595D" w:rsidRDefault="00947641" w:rsidP="007B20A6">
            <w:pPr>
              <w:widowControl w:val="0"/>
              <w:spacing w:after="0" w:line="240" w:lineRule="auto"/>
              <w:rPr>
                <w:rFonts w:ascii="Times New Roman" w:hAnsi="Times New Roman" w:cs="Times New Roman"/>
                <w:b/>
                <w:sz w:val="26"/>
                <w:szCs w:val="26"/>
                <w:lang w:val="vi-VN"/>
              </w:rPr>
            </w:pPr>
            <w:r w:rsidRPr="0029595D">
              <w:rPr>
                <w:rFonts w:ascii="Times New Roman" w:hAnsi="Times New Roman" w:cs="Times New Roman"/>
                <w:b/>
                <w:sz w:val="26"/>
                <w:szCs w:val="26"/>
              </w:rPr>
              <w:t>Phản ứng hoá học</w:t>
            </w:r>
            <w:r w:rsidRPr="0029595D">
              <w:rPr>
                <w:rFonts w:ascii="Times New Roman" w:hAnsi="Times New Roman" w:cs="Times New Roman"/>
                <w:b/>
                <w:sz w:val="26"/>
                <w:szCs w:val="26"/>
                <w:lang w:val="vi-VN"/>
              </w:rPr>
              <w:t xml:space="preserve"> (</w:t>
            </w:r>
            <w:r w:rsidR="000E5FB6" w:rsidRPr="0029595D">
              <w:rPr>
                <w:rFonts w:ascii="Times New Roman" w:hAnsi="Times New Roman" w:cs="Times New Roman"/>
                <w:b/>
                <w:sz w:val="26"/>
                <w:szCs w:val="26"/>
                <w:lang w:val="vi-VN"/>
              </w:rPr>
              <w:t>21 tiết</w:t>
            </w:r>
            <w:r w:rsidRPr="0029595D">
              <w:rPr>
                <w:rFonts w:ascii="Times New Roman" w:hAnsi="Times New Roman" w:cs="Times New Roman"/>
                <w:b/>
                <w:sz w:val="26"/>
                <w:szCs w:val="26"/>
                <w:lang w:val="vi-VN"/>
              </w:rPr>
              <w:t>)</w:t>
            </w:r>
          </w:p>
        </w:tc>
        <w:tc>
          <w:tcPr>
            <w:tcW w:w="1701" w:type="dxa"/>
          </w:tcPr>
          <w:p w14:paraId="6D185588" w14:textId="77777777" w:rsidR="00947641" w:rsidRPr="0029595D" w:rsidRDefault="00947641" w:rsidP="007B20A6">
            <w:pPr>
              <w:widowControl w:val="0"/>
              <w:spacing w:after="0" w:line="240" w:lineRule="auto"/>
              <w:rPr>
                <w:rFonts w:ascii="Times New Roman" w:hAnsi="Times New Roman" w:cs="Times New Roman"/>
                <w:spacing w:val="-8"/>
                <w:sz w:val="26"/>
                <w:szCs w:val="26"/>
                <w:lang w:val="vi-VN"/>
              </w:rPr>
            </w:pPr>
            <w:r w:rsidRPr="0029595D">
              <w:rPr>
                <w:rFonts w:ascii="Times New Roman" w:hAnsi="Times New Roman" w:cs="Times New Roman"/>
                <w:sz w:val="26"/>
                <w:szCs w:val="26"/>
              </w:rPr>
              <w:t xml:space="preserve"> Biến đổi vật lí và biến đổi hoá học </w:t>
            </w:r>
          </w:p>
        </w:tc>
        <w:tc>
          <w:tcPr>
            <w:tcW w:w="5954" w:type="dxa"/>
          </w:tcPr>
          <w:p w14:paraId="59962BE7" w14:textId="77777777" w:rsidR="00947641" w:rsidRPr="0029595D" w:rsidRDefault="00947641" w:rsidP="007B20A6">
            <w:pPr>
              <w:widowControl w:val="0"/>
              <w:spacing w:after="0" w:line="240" w:lineRule="auto"/>
              <w:rPr>
                <w:rFonts w:ascii="Times New Roman" w:hAnsi="Times New Roman" w:cs="Times New Roman"/>
                <w:b/>
                <w:bCs/>
                <w:sz w:val="26"/>
                <w:szCs w:val="26"/>
              </w:rPr>
            </w:pPr>
            <w:r w:rsidRPr="0029595D">
              <w:rPr>
                <w:rFonts w:ascii="Times New Roman" w:hAnsi="Times New Roman" w:cs="Times New Roman"/>
                <w:b/>
                <w:bCs/>
                <w:sz w:val="26"/>
                <w:szCs w:val="26"/>
              </w:rPr>
              <w:t xml:space="preserve">Nhận biết </w:t>
            </w:r>
          </w:p>
          <w:p w14:paraId="711F3387" w14:textId="77777777" w:rsidR="00947641" w:rsidRPr="0029595D" w:rsidRDefault="00947641" w:rsidP="007B20A6">
            <w:pPr>
              <w:widowControl w:val="0"/>
              <w:spacing w:after="0" w:line="240" w:lineRule="auto"/>
              <w:rPr>
                <w:rFonts w:ascii="Times New Roman" w:hAnsi="Times New Roman" w:cs="Times New Roman"/>
                <w:sz w:val="26"/>
                <w:szCs w:val="26"/>
              </w:rPr>
            </w:pPr>
            <w:r w:rsidRPr="0029595D">
              <w:rPr>
                <w:rFonts w:ascii="Times New Roman" w:hAnsi="Times New Roman" w:cs="Times New Roman"/>
                <w:sz w:val="26"/>
                <w:szCs w:val="26"/>
              </w:rPr>
              <w:t xml:space="preserve"> Nêu được khái niệm sự biến đổi vật lí, biến đổi hoá học.</w:t>
            </w:r>
          </w:p>
          <w:p w14:paraId="5508B07C" w14:textId="77777777" w:rsidR="00947641" w:rsidRPr="0029595D" w:rsidRDefault="00947641" w:rsidP="007B20A6">
            <w:pPr>
              <w:widowControl w:val="0"/>
              <w:spacing w:after="0" w:line="240" w:lineRule="auto"/>
              <w:rPr>
                <w:rFonts w:ascii="Times New Roman" w:hAnsi="Times New Roman" w:cs="Times New Roman"/>
                <w:b/>
                <w:bCs/>
                <w:sz w:val="26"/>
                <w:szCs w:val="26"/>
              </w:rPr>
            </w:pPr>
            <w:r w:rsidRPr="0029595D">
              <w:rPr>
                <w:rFonts w:ascii="Times New Roman" w:hAnsi="Times New Roman" w:cs="Times New Roman"/>
                <w:b/>
                <w:bCs/>
                <w:sz w:val="26"/>
                <w:szCs w:val="26"/>
              </w:rPr>
              <w:t>Thông hiểu</w:t>
            </w:r>
          </w:p>
          <w:p w14:paraId="49677B5C" w14:textId="336B58E9" w:rsidR="00947641" w:rsidRPr="0029595D" w:rsidRDefault="00947641" w:rsidP="007B20A6">
            <w:pPr>
              <w:widowControl w:val="0"/>
              <w:spacing w:after="0" w:line="240" w:lineRule="auto"/>
              <w:rPr>
                <w:rFonts w:ascii="Times New Roman" w:hAnsi="Times New Roman" w:cs="Times New Roman"/>
                <w:b/>
                <w:spacing w:val="-8"/>
                <w:sz w:val="26"/>
                <w:szCs w:val="26"/>
                <w:lang w:val="vi-VN"/>
              </w:rPr>
            </w:pPr>
            <w:r w:rsidRPr="0029595D">
              <w:rPr>
                <w:rFonts w:ascii="Times New Roman" w:hAnsi="Times New Roman" w:cs="Times New Roman"/>
                <w:sz w:val="26"/>
                <w:szCs w:val="26"/>
              </w:rPr>
              <w:t xml:space="preserve"> Phân biệt được sự biến đổi vật lí, biến đổi hoá học. Đưa ra được ví dụ về sự biến đổi vật lí và sự biến đổi</w:t>
            </w:r>
            <w:r w:rsidRPr="0029595D">
              <w:rPr>
                <w:rFonts w:ascii="Times New Roman" w:hAnsi="Times New Roman" w:cs="Times New Roman"/>
                <w:sz w:val="26"/>
                <w:szCs w:val="26"/>
                <w:lang w:val="vi-VN"/>
              </w:rPr>
              <w:t xml:space="preserve"> hóa học</w:t>
            </w:r>
          </w:p>
        </w:tc>
        <w:tc>
          <w:tcPr>
            <w:tcW w:w="1134" w:type="dxa"/>
          </w:tcPr>
          <w:p w14:paraId="4F434D5B" w14:textId="77777777" w:rsidR="00947641" w:rsidRPr="0029595D" w:rsidRDefault="00947641" w:rsidP="007B20A6">
            <w:pPr>
              <w:widowControl w:val="0"/>
              <w:spacing w:after="0" w:line="240" w:lineRule="auto"/>
              <w:jc w:val="center"/>
              <w:rPr>
                <w:rFonts w:ascii="Times New Roman" w:hAnsi="Times New Roman" w:cs="Times New Roman"/>
                <w:b/>
                <w:bCs/>
                <w:sz w:val="26"/>
                <w:szCs w:val="26"/>
              </w:rPr>
            </w:pPr>
          </w:p>
        </w:tc>
        <w:tc>
          <w:tcPr>
            <w:tcW w:w="1134" w:type="dxa"/>
          </w:tcPr>
          <w:p w14:paraId="32AF2194" w14:textId="77777777" w:rsidR="00947641" w:rsidRPr="0029595D" w:rsidRDefault="00947641" w:rsidP="007B20A6">
            <w:pPr>
              <w:widowControl w:val="0"/>
              <w:spacing w:after="0" w:line="240" w:lineRule="auto"/>
              <w:jc w:val="center"/>
              <w:rPr>
                <w:rFonts w:ascii="Times New Roman" w:hAnsi="Times New Roman" w:cs="Times New Roman"/>
                <w:bCs/>
                <w:sz w:val="26"/>
                <w:szCs w:val="26"/>
              </w:rPr>
            </w:pPr>
          </w:p>
          <w:p w14:paraId="28861590" w14:textId="03A7F7D5" w:rsidR="00932D9C" w:rsidRPr="0029595D" w:rsidRDefault="00932D9C" w:rsidP="007B20A6">
            <w:pPr>
              <w:widowControl w:val="0"/>
              <w:spacing w:after="0" w:line="240" w:lineRule="auto"/>
              <w:jc w:val="center"/>
              <w:rPr>
                <w:rFonts w:ascii="Times New Roman" w:hAnsi="Times New Roman" w:cs="Times New Roman"/>
                <w:bCs/>
                <w:sz w:val="26"/>
                <w:szCs w:val="26"/>
                <w:lang w:val="vi-VN"/>
              </w:rPr>
            </w:pPr>
            <w:r w:rsidRPr="0029595D">
              <w:rPr>
                <w:rFonts w:ascii="Times New Roman" w:hAnsi="Times New Roman" w:cs="Times New Roman"/>
                <w:bCs/>
                <w:sz w:val="26"/>
                <w:szCs w:val="26"/>
                <w:lang w:val="vi-VN"/>
              </w:rPr>
              <w:t>1</w:t>
            </w:r>
          </w:p>
        </w:tc>
        <w:tc>
          <w:tcPr>
            <w:tcW w:w="1134" w:type="dxa"/>
          </w:tcPr>
          <w:p w14:paraId="01622336" w14:textId="77777777" w:rsidR="00947641" w:rsidRPr="0029595D" w:rsidRDefault="00947641" w:rsidP="007B20A6">
            <w:pPr>
              <w:widowControl w:val="0"/>
              <w:spacing w:after="0" w:line="240" w:lineRule="auto"/>
              <w:rPr>
                <w:rFonts w:ascii="Times New Roman" w:hAnsi="Times New Roman" w:cs="Times New Roman"/>
                <w:bCs/>
                <w:sz w:val="26"/>
                <w:szCs w:val="26"/>
              </w:rPr>
            </w:pPr>
          </w:p>
        </w:tc>
        <w:tc>
          <w:tcPr>
            <w:tcW w:w="1134" w:type="dxa"/>
          </w:tcPr>
          <w:p w14:paraId="5DDB6607" w14:textId="77777777" w:rsidR="00947641" w:rsidRPr="0029595D" w:rsidRDefault="00947641" w:rsidP="007B20A6">
            <w:pPr>
              <w:widowControl w:val="0"/>
              <w:spacing w:after="0" w:line="240" w:lineRule="auto"/>
              <w:rPr>
                <w:rFonts w:ascii="Times New Roman" w:hAnsi="Times New Roman" w:cs="Times New Roman"/>
                <w:bCs/>
                <w:sz w:val="26"/>
                <w:szCs w:val="26"/>
              </w:rPr>
            </w:pPr>
          </w:p>
          <w:p w14:paraId="2CED707C" w14:textId="076EDF62" w:rsidR="00932D9C" w:rsidRPr="0029595D" w:rsidRDefault="00932D9C" w:rsidP="007B20A6">
            <w:pPr>
              <w:widowControl w:val="0"/>
              <w:spacing w:after="0" w:line="240" w:lineRule="auto"/>
              <w:jc w:val="center"/>
              <w:rPr>
                <w:rFonts w:ascii="Times New Roman" w:hAnsi="Times New Roman" w:cs="Times New Roman"/>
                <w:bCs/>
                <w:sz w:val="26"/>
                <w:szCs w:val="26"/>
                <w:lang w:val="vi-VN"/>
              </w:rPr>
            </w:pPr>
            <w:r w:rsidRPr="0029595D">
              <w:rPr>
                <w:rFonts w:ascii="Times New Roman" w:hAnsi="Times New Roman" w:cs="Times New Roman"/>
                <w:bCs/>
                <w:sz w:val="26"/>
                <w:szCs w:val="26"/>
                <w:lang w:val="vi-VN"/>
              </w:rPr>
              <w:t>C</w:t>
            </w:r>
            <w:r w:rsidR="005E0416" w:rsidRPr="0029595D">
              <w:rPr>
                <w:rFonts w:ascii="Times New Roman" w:hAnsi="Times New Roman" w:cs="Times New Roman"/>
                <w:bCs/>
                <w:sz w:val="26"/>
                <w:szCs w:val="26"/>
                <w:lang w:val="vi-VN"/>
              </w:rPr>
              <w:t>3</w:t>
            </w:r>
          </w:p>
        </w:tc>
      </w:tr>
      <w:tr w:rsidR="0029595D" w:rsidRPr="0029595D" w14:paraId="048B317D" w14:textId="2C0122C9" w:rsidTr="004C03BF">
        <w:trPr>
          <w:trHeight w:val="336"/>
        </w:trPr>
        <w:tc>
          <w:tcPr>
            <w:tcW w:w="780" w:type="dxa"/>
            <w:vMerge/>
            <w:vAlign w:val="center"/>
          </w:tcPr>
          <w:p w14:paraId="33EDD28F" w14:textId="77777777" w:rsidR="00947641" w:rsidRPr="0029595D" w:rsidRDefault="00947641" w:rsidP="007B20A6">
            <w:pPr>
              <w:pStyle w:val="ListParagraph"/>
              <w:widowControl w:val="0"/>
              <w:numPr>
                <w:ilvl w:val="0"/>
                <w:numId w:val="2"/>
              </w:numPr>
              <w:spacing w:after="0" w:line="240" w:lineRule="auto"/>
              <w:jc w:val="center"/>
              <w:rPr>
                <w:rFonts w:ascii="Times New Roman" w:hAnsi="Times New Roman" w:cs="Times New Roman"/>
                <w:spacing w:val="-8"/>
                <w:sz w:val="26"/>
                <w:szCs w:val="26"/>
              </w:rPr>
            </w:pPr>
          </w:p>
        </w:tc>
        <w:tc>
          <w:tcPr>
            <w:tcW w:w="950" w:type="dxa"/>
            <w:vMerge/>
          </w:tcPr>
          <w:p w14:paraId="45B37B16" w14:textId="77777777" w:rsidR="00947641" w:rsidRPr="0029595D" w:rsidRDefault="00947641" w:rsidP="007B20A6">
            <w:pPr>
              <w:widowControl w:val="0"/>
              <w:spacing w:after="0" w:line="240" w:lineRule="auto"/>
              <w:rPr>
                <w:rFonts w:ascii="Times New Roman" w:hAnsi="Times New Roman" w:cs="Times New Roman"/>
                <w:b/>
                <w:sz w:val="26"/>
                <w:szCs w:val="26"/>
              </w:rPr>
            </w:pPr>
          </w:p>
        </w:tc>
        <w:tc>
          <w:tcPr>
            <w:tcW w:w="1701" w:type="dxa"/>
          </w:tcPr>
          <w:p w14:paraId="1185CB3E" w14:textId="77777777" w:rsidR="00947641" w:rsidRPr="0029595D" w:rsidRDefault="00947641" w:rsidP="007B20A6">
            <w:pPr>
              <w:widowControl w:val="0"/>
              <w:spacing w:after="0" w:line="240" w:lineRule="auto"/>
              <w:rPr>
                <w:rFonts w:ascii="Times New Roman" w:hAnsi="Times New Roman" w:cs="Times New Roman"/>
                <w:spacing w:val="-8"/>
                <w:sz w:val="26"/>
                <w:szCs w:val="26"/>
                <w:lang w:val="vi-VN"/>
              </w:rPr>
            </w:pPr>
            <w:r w:rsidRPr="0029595D">
              <w:rPr>
                <w:rFonts w:ascii="Times New Roman" w:hAnsi="Times New Roman" w:cs="Times New Roman"/>
                <w:sz w:val="26"/>
                <w:szCs w:val="26"/>
              </w:rPr>
              <w:t xml:space="preserve"> Phản ứng hoá học</w:t>
            </w:r>
          </w:p>
        </w:tc>
        <w:tc>
          <w:tcPr>
            <w:tcW w:w="5954" w:type="dxa"/>
          </w:tcPr>
          <w:p w14:paraId="54D2D19A" w14:textId="77777777" w:rsidR="00947641" w:rsidRPr="0029595D" w:rsidRDefault="00947641" w:rsidP="007B20A6">
            <w:pPr>
              <w:widowControl w:val="0"/>
              <w:spacing w:after="0" w:line="240" w:lineRule="auto"/>
              <w:rPr>
                <w:rFonts w:ascii="Times New Roman" w:hAnsi="Times New Roman" w:cs="Times New Roman"/>
                <w:b/>
                <w:bCs/>
                <w:sz w:val="26"/>
                <w:szCs w:val="26"/>
              </w:rPr>
            </w:pPr>
            <w:r w:rsidRPr="0029595D">
              <w:rPr>
                <w:rFonts w:ascii="Times New Roman" w:hAnsi="Times New Roman" w:cs="Times New Roman"/>
                <w:b/>
                <w:bCs/>
                <w:sz w:val="26"/>
                <w:szCs w:val="26"/>
              </w:rPr>
              <w:t xml:space="preserve">Nhận biết </w:t>
            </w:r>
          </w:p>
          <w:p w14:paraId="36BFF71C" w14:textId="77777777" w:rsidR="00947641" w:rsidRPr="0029595D" w:rsidRDefault="00947641" w:rsidP="007B20A6">
            <w:pPr>
              <w:widowControl w:val="0"/>
              <w:spacing w:after="0" w:line="240" w:lineRule="auto"/>
              <w:rPr>
                <w:rFonts w:ascii="Times New Roman" w:hAnsi="Times New Roman" w:cs="Times New Roman"/>
                <w:sz w:val="26"/>
                <w:szCs w:val="26"/>
              </w:rPr>
            </w:pPr>
            <w:r w:rsidRPr="0029595D">
              <w:rPr>
                <w:rFonts w:ascii="Times New Roman" w:hAnsi="Times New Roman" w:cs="Times New Roman"/>
                <w:sz w:val="26"/>
                <w:szCs w:val="26"/>
              </w:rPr>
              <w:t>– Nêu được khái niệm phản ứng hoá học, chất đầu và sản phẩm.</w:t>
            </w:r>
          </w:p>
          <w:p w14:paraId="7D77B1CE" w14:textId="77777777" w:rsidR="00947641" w:rsidRPr="0029595D" w:rsidRDefault="00947641" w:rsidP="007B20A6">
            <w:pPr>
              <w:widowControl w:val="0"/>
              <w:spacing w:after="0" w:line="240" w:lineRule="auto"/>
              <w:rPr>
                <w:rFonts w:ascii="Times New Roman" w:hAnsi="Times New Roman" w:cs="Times New Roman"/>
                <w:sz w:val="26"/>
                <w:szCs w:val="26"/>
              </w:rPr>
            </w:pPr>
            <w:r w:rsidRPr="0029595D">
              <w:rPr>
                <w:rFonts w:ascii="Times New Roman" w:hAnsi="Times New Roman" w:cs="Times New Roman"/>
                <w:sz w:val="26"/>
                <w:szCs w:val="26"/>
              </w:rPr>
              <w:t>– Nêu được sự sắp xếp khác nhau của các nguyên tử trong phân tử chất đầu và sản phẩm</w:t>
            </w:r>
          </w:p>
          <w:p w14:paraId="73ED145C" w14:textId="77777777" w:rsidR="00947641" w:rsidRPr="0029595D" w:rsidRDefault="00947641" w:rsidP="007B20A6">
            <w:pPr>
              <w:widowControl w:val="0"/>
              <w:spacing w:after="0" w:line="240" w:lineRule="auto"/>
              <w:rPr>
                <w:rFonts w:ascii="Times New Roman" w:hAnsi="Times New Roman" w:cs="Times New Roman"/>
                <w:b/>
                <w:strike/>
                <w:sz w:val="26"/>
                <w:szCs w:val="26"/>
              </w:rPr>
            </w:pPr>
            <w:r w:rsidRPr="0029595D">
              <w:rPr>
                <w:rFonts w:ascii="Times New Roman" w:hAnsi="Times New Roman" w:cs="Times New Roman"/>
                <w:b/>
                <w:sz w:val="26"/>
                <w:szCs w:val="26"/>
              </w:rPr>
              <w:t>Thông hiểu</w:t>
            </w:r>
          </w:p>
          <w:p w14:paraId="6932F63F" w14:textId="77777777" w:rsidR="00947641" w:rsidRPr="0029595D" w:rsidRDefault="00947641" w:rsidP="007B20A6">
            <w:pPr>
              <w:widowControl w:val="0"/>
              <w:spacing w:after="0" w:line="240" w:lineRule="auto"/>
              <w:rPr>
                <w:rFonts w:ascii="Times New Roman" w:hAnsi="Times New Roman" w:cs="Times New Roman"/>
                <w:sz w:val="26"/>
                <w:szCs w:val="26"/>
              </w:rPr>
            </w:pPr>
            <w:r w:rsidRPr="0029595D">
              <w:rPr>
                <w:rFonts w:ascii="Times New Roman" w:hAnsi="Times New Roman" w:cs="Times New Roman"/>
                <w:sz w:val="26"/>
                <w:szCs w:val="26"/>
              </w:rPr>
              <w:t xml:space="preserve">– </w:t>
            </w:r>
            <w:r w:rsidRPr="0029595D">
              <w:rPr>
                <w:rFonts w:ascii="Times New Roman" w:hAnsi="Times New Roman" w:cs="Times New Roman"/>
                <w:sz w:val="26"/>
                <w:szCs w:val="26"/>
                <w:lang w:val="vi-VN"/>
              </w:rPr>
              <w:t xml:space="preserve">Tiến hành </w:t>
            </w:r>
            <w:r w:rsidRPr="0029595D">
              <w:rPr>
                <w:rFonts w:ascii="Times New Roman" w:hAnsi="Times New Roman" w:cs="Times New Roman"/>
                <w:sz w:val="26"/>
                <w:szCs w:val="26"/>
              </w:rPr>
              <w:t>được một số thí nghiệm về sự biến đổi vật lí và biến đổi hoá học.</w:t>
            </w:r>
          </w:p>
          <w:p w14:paraId="631DAD38" w14:textId="77777777" w:rsidR="00947641" w:rsidRPr="0029595D" w:rsidRDefault="00947641" w:rsidP="007B20A6">
            <w:pPr>
              <w:widowControl w:val="0"/>
              <w:spacing w:after="0" w:line="240" w:lineRule="auto"/>
              <w:rPr>
                <w:rFonts w:ascii="Times New Roman" w:hAnsi="Times New Roman" w:cs="Times New Roman"/>
                <w:sz w:val="26"/>
                <w:szCs w:val="26"/>
              </w:rPr>
            </w:pPr>
            <w:r w:rsidRPr="0029595D">
              <w:rPr>
                <w:rFonts w:ascii="Times New Roman" w:hAnsi="Times New Roman" w:cs="Times New Roman"/>
                <w:sz w:val="26"/>
                <w:szCs w:val="26"/>
              </w:rPr>
              <w:t>– Chỉ ra được một số dấu hiệu chứng tỏ có phản ứng hoá học xảy ra.</w:t>
            </w:r>
          </w:p>
        </w:tc>
        <w:tc>
          <w:tcPr>
            <w:tcW w:w="1134" w:type="dxa"/>
          </w:tcPr>
          <w:p w14:paraId="3FB617EF" w14:textId="77777777" w:rsidR="00947641" w:rsidRPr="0029595D" w:rsidRDefault="00947641" w:rsidP="007B20A6">
            <w:pPr>
              <w:widowControl w:val="0"/>
              <w:spacing w:after="0" w:line="240" w:lineRule="auto"/>
              <w:jc w:val="center"/>
              <w:rPr>
                <w:rFonts w:ascii="Times New Roman" w:hAnsi="Times New Roman" w:cs="Times New Roman"/>
                <w:b/>
                <w:bCs/>
                <w:sz w:val="26"/>
                <w:szCs w:val="26"/>
              </w:rPr>
            </w:pPr>
          </w:p>
        </w:tc>
        <w:tc>
          <w:tcPr>
            <w:tcW w:w="1134" w:type="dxa"/>
          </w:tcPr>
          <w:p w14:paraId="08AB0B24" w14:textId="5672DDAE" w:rsidR="00980885" w:rsidRPr="0029595D" w:rsidRDefault="00980885" w:rsidP="007B20A6">
            <w:pPr>
              <w:widowControl w:val="0"/>
              <w:spacing w:after="0" w:line="240" w:lineRule="auto"/>
              <w:jc w:val="center"/>
              <w:rPr>
                <w:rFonts w:ascii="Times New Roman" w:hAnsi="Times New Roman" w:cs="Times New Roman"/>
                <w:bCs/>
                <w:sz w:val="26"/>
                <w:szCs w:val="26"/>
                <w:lang w:val="vi-VN"/>
              </w:rPr>
            </w:pPr>
          </w:p>
        </w:tc>
        <w:tc>
          <w:tcPr>
            <w:tcW w:w="1134" w:type="dxa"/>
          </w:tcPr>
          <w:p w14:paraId="42A040EA" w14:textId="77777777" w:rsidR="00947641" w:rsidRPr="0029595D" w:rsidRDefault="00947641" w:rsidP="007B20A6">
            <w:pPr>
              <w:widowControl w:val="0"/>
              <w:spacing w:after="0" w:line="240" w:lineRule="auto"/>
              <w:rPr>
                <w:rFonts w:ascii="Times New Roman" w:hAnsi="Times New Roman" w:cs="Times New Roman"/>
                <w:bCs/>
                <w:sz w:val="26"/>
                <w:szCs w:val="26"/>
              </w:rPr>
            </w:pPr>
          </w:p>
        </w:tc>
        <w:tc>
          <w:tcPr>
            <w:tcW w:w="1134" w:type="dxa"/>
          </w:tcPr>
          <w:p w14:paraId="18E72292" w14:textId="40E619A6" w:rsidR="00980885" w:rsidRPr="0029595D" w:rsidRDefault="00980885" w:rsidP="007B20A6">
            <w:pPr>
              <w:widowControl w:val="0"/>
              <w:spacing w:after="0" w:line="240" w:lineRule="auto"/>
              <w:jc w:val="center"/>
              <w:rPr>
                <w:rFonts w:ascii="Times New Roman" w:hAnsi="Times New Roman" w:cs="Times New Roman"/>
                <w:bCs/>
                <w:sz w:val="26"/>
                <w:szCs w:val="26"/>
                <w:lang w:val="vi-VN"/>
              </w:rPr>
            </w:pPr>
          </w:p>
        </w:tc>
      </w:tr>
      <w:tr w:rsidR="0029595D" w:rsidRPr="0029595D" w14:paraId="6A84B2DC" w14:textId="7625F6D4" w:rsidTr="004C03BF">
        <w:trPr>
          <w:trHeight w:val="336"/>
        </w:trPr>
        <w:tc>
          <w:tcPr>
            <w:tcW w:w="780" w:type="dxa"/>
            <w:vMerge/>
            <w:vAlign w:val="center"/>
          </w:tcPr>
          <w:p w14:paraId="6AF62A5A" w14:textId="77777777" w:rsidR="00947641" w:rsidRPr="0029595D" w:rsidRDefault="00947641" w:rsidP="007B20A6">
            <w:pPr>
              <w:pStyle w:val="ListParagraph"/>
              <w:widowControl w:val="0"/>
              <w:numPr>
                <w:ilvl w:val="0"/>
                <w:numId w:val="2"/>
              </w:numPr>
              <w:spacing w:after="0" w:line="240" w:lineRule="auto"/>
              <w:jc w:val="center"/>
              <w:rPr>
                <w:rFonts w:ascii="Times New Roman" w:hAnsi="Times New Roman" w:cs="Times New Roman"/>
                <w:spacing w:val="-8"/>
                <w:sz w:val="26"/>
                <w:szCs w:val="26"/>
              </w:rPr>
            </w:pPr>
          </w:p>
        </w:tc>
        <w:tc>
          <w:tcPr>
            <w:tcW w:w="950" w:type="dxa"/>
            <w:vMerge/>
          </w:tcPr>
          <w:p w14:paraId="00C3A367" w14:textId="77777777" w:rsidR="00947641" w:rsidRPr="0029595D" w:rsidRDefault="00947641" w:rsidP="007B20A6">
            <w:pPr>
              <w:widowControl w:val="0"/>
              <w:spacing w:after="0" w:line="240" w:lineRule="auto"/>
              <w:rPr>
                <w:rFonts w:ascii="Times New Roman" w:hAnsi="Times New Roman" w:cs="Times New Roman"/>
                <w:b/>
                <w:sz w:val="26"/>
                <w:szCs w:val="26"/>
              </w:rPr>
            </w:pPr>
          </w:p>
        </w:tc>
        <w:tc>
          <w:tcPr>
            <w:tcW w:w="1701" w:type="dxa"/>
          </w:tcPr>
          <w:p w14:paraId="6C605EB0" w14:textId="77777777" w:rsidR="00947641" w:rsidRPr="0029595D" w:rsidRDefault="00947641" w:rsidP="007B20A6">
            <w:pPr>
              <w:widowControl w:val="0"/>
              <w:spacing w:after="0" w:line="240" w:lineRule="auto"/>
              <w:rPr>
                <w:rFonts w:ascii="Times New Roman" w:hAnsi="Times New Roman" w:cs="Times New Roman"/>
                <w:spacing w:val="-8"/>
                <w:sz w:val="26"/>
                <w:szCs w:val="26"/>
                <w:lang w:val="vi-VN"/>
              </w:rPr>
            </w:pPr>
            <w:r w:rsidRPr="0029595D">
              <w:rPr>
                <w:rFonts w:ascii="Times New Roman" w:hAnsi="Times New Roman" w:cs="Times New Roman"/>
                <w:sz w:val="26"/>
                <w:szCs w:val="26"/>
              </w:rPr>
              <w:t xml:space="preserve"> Năng lượng trong các phản ứng hoá học </w:t>
            </w:r>
          </w:p>
        </w:tc>
        <w:tc>
          <w:tcPr>
            <w:tcW w:w="5954" w:type="dxa"/>
          </w:tcPr>
          <w:p w14:paraId="481D6F96" w14:textId="77777777" w:rsidR="00947641" w:rsidRPr="0029595D" w:rsidRDefault="00947641" w:rsidP="007B20A6">
            <w:pPr>
              <w:widowControl w:val="0"/>
              <w:spacing w:after="0" w:line="240" w:lineRule="auto"/>
              <w:rPr>
                <w:rFonts w:ascii="Times New Roman" w:hAnsi="Times New Roman" w:cs="Times New Roman"/>
                <w:b/>
                <w:bCs/>
                <w:sz w:val="26"/>
                <w:szCs w:val="26"/>
              </w:rPr>
            </w:pPr>
            <w:r w:rsidRPr="0029595D">
              <w:rPr>
                <w:rFonts w:ascii="Times New Roman" w:hAnsi="Times New Roman" w:cs="Times New Roman"/>
                <w:b/>
                <w:bCs/>
                <w:sz w:val="26"/>
                <w:szCs w:val="26"/>
              </w:rPr>
              <w:t>Nhận biết</w:t>
            </w:r>
          </w:p>
          <w:p w14:paraId="2C4EB738" w14:textId="77777777" w:rsidR="00947641" w:rsidRPr="0029595D" w:rsidRDefault="00947641" w:rsidP="007B20A6">
            <w:pPr>
              <w:widowControl w:val="0"/>
              <w:spacing w:after="0" w:line="240" w:lineRule="auto"/>
              <w:rPr>
                <w:rFonts w:ascii="Times New Roman" w:hAnsi="Times New Roman" w:cs="Times New Roman"/>
                <w:sz w:val="26"/>
                <w:szCs w:val="26"/>
              </w:rPr>
            </w:pPr>
            <w:r w:rsidRPr="0029595D">
              <w:rPr>
                <w:rFonts w:ascii="Times New Roman" w:hAnsi="Times New Roman" w:cs="Times New Roman"/>
                <w:sz w:val="26"/>
                <w:szCs w:val="26"/>
              </w:rPr>
              <w:t>– Nêu được khái niệm về phản ứng toả nhiệt, thu nhiệt.</w:t>
            </w:r>
          </w:p>
          <w:p w14:paraId="62D79E22" w14:textId="77777777" w:rsidR="00947641" w:rsidRPr="0029595D" w:rsidRDefault="00947641" w:rsidP="007B20A6">
            <w:pPr>
              <w:widowControl w:val="0"/>
              <w:spacing w:after="0" w:line="240" w:lineRule="auto"/>
              <w:rPr>
                <w:rFonts w:ascii="Times New Roman" w:hAnsi="Times New Roman" w:cs="Times New Roman"/>
                <w:spacing w:val="-4"/>
                <w:sz w:val="26"/>
                <w:szCs w:val="26"/>
              </w:rPr>
            </w:pPr>
            <w:r w:rsidRPr="0029595D">
              <w:rPr>
                <w:rFonts w:ascii="Times New Roman" w:hAnsi="Times New Roman" w:cs="Times New Roman"/>
                <w:sz w:val="26"/>
                <w:szCs w:val="26"/>
              </w:rPr>
              <w:t>– T</w:t>
            </w:r>
            <w:r w:rsidRPr="0029595D">
              <w:rPr>
                <w:rFonts w:ascii="Times New Roman" w:hAnsi="Times New Roman" w:cs="Times New Roman"/>
                <w:spacing w:val="-4"/>
                <w:sz w:val="26"/>
                <w:szCs w:val="26"/>
              </w:rPr>
              <w:t xml:space="preserve">rình bày được các ứng dụng phổ biến của phản ứng </w:t>
            </w:r>
            <w:r w:rsidRPr="0029595D">
              <w:rPr>
                <w:rFonts w:ascii="Times New Roman" w:hAnsi="Times New Roman" w:cs="Times New Roman"/>
                <w:spacing w:val="-4"/>
                <w:sz w:val="26"/>
                <w:szCs w:val="26"/>
              </w:rPr>
              <w:lastRenderedPageBreak/>
              <w:t>toả nhiệt (đốt cháy than, xăng, dầu).</w:t>
            </w:r>
          </w:p>
          <w:p w14:paraId="04DA6070" w14:textId="77777777" w:rsidR="00947641" w:rsidRPr="0029595D" w:rsidRDefault="00947641" w:rsidP="007B20A6">
            <w:pPr>
              <w:widowControl w:val="0"/>
              <w:spacing w:after="0" w:line="240" w:lineRule="auto"/>
              <w:rPr>
                <w:rFonts w:ascii="Times New Roman" w:hAnsi="Times New Roman" w:cs="Times New Roman"/>
                <w:b/>
                <w:strike/>
                <w:sz w:val="26"/>
                <w:szCs w:val="26"/>
              </w:rPr>
            </w:pPr>
            <w:r w:rsidRPr="0029595D">
              <w:rPr>
                <w:rFonts w:ascii="Times New Roman" w:hAnsi="Times New Roman" w:cs="Times New Roman"/>
                <w:b/>
                <w:sz w:val="26"/>
                <w:szCs w:val="26"/>
              </w:rPr>
              <w:t>Thông hiểu</w:t>
            </w:r>
          </w:p>
          <w:p w14:paraId="7C307851" w14:textId="383EC0C1" w:rsidR="00947641" w:rsidRPr="0029595D" w:rsidRDefault="00947641" w:rsidP="007B20A6">
            <w:pPr>
              <w:widowControl w:val="0"/>
              <w:spacing w:after="0" w:line="240" w:lineRule="auto"/>
              <w:rPr>
                <w:rFonts w:ascii="Times New Roman" w:hAnsi="Times New Roman" w:cs="Times New Roman"/>
                <w:sz w:val="26"/>
                <w:szCs w:val="26"/>
              </w:rPr>
            </w:pPr>
            <w:r w:rsidRPr="0029595D">
              <w:rPr>
                <w:rFonts w:ascii="Times New Roman" w:hAnsi="Times New Roman" w:cs="Times New Roman"/>
                <w:sz w:val="26"/>
                <w:szCs w:val="26"/>
              </w:rPr>
              <w:t>– Đưa ra được ví dụ minh hoạ về phản ứng toả nhiệt, thu nhiệt.</w:t>
            </w:r>
          </w:p>
        </w:tc>
        <w:tc>
          <w:tcPr>
            <w:tcW w:w="1134" w:type="dxa"/>
          </w:tcPr>
          <w:p w14:paraId="552B0399" w14:textId="77777777" w:rsidR="00947641" w:rsidRPr="0029595D" w:rsidRDefault="00947641" w:rsidP="007B20A6">
            <w:pPr>
              <w:widowControl w:val="0"/>
              <w:spacing w:after="0" w:line="240" w:lineRule="auto"/>
              <w:jc w:val="center"/>
              <w:rPr>
                <w:rFonts w:ascii="Times New Roman" w:hAnsi="Times New Roman" w:cs="Times New Roman"/>
                <w:b/>
                <w:bCs/>
                <w:sz w:val="26"/>
                <w:szCs w:val="26"/>
              </w:rPr>
            </w:pPr>
          </w:p>
        </w:tc>
        <w:tc>
          <w:tcPr>
            <w:tcW w:w="1134" w:type="dxa"/>
          </w:tcPr>
          <w:p w14:paraId="6D3ED6C5" w14:textId="77777777" w:rsidR="00947641" w:rsidRPr="0029595D" w:rsidRDefault="00947641" w:rsidP="007B20A6">
            <w:pPr>
              <w:widowControl w:val="0"/>
              <w:spacing w:after="0" w:line="240" w:lineRule="auto"/>
              <w:jc w:val="center"/>
              <w:rPr>
                <w:rFonts w:ascii="Times New Roman" w:hAnsi="Times New Roman" w:cs="Times New Roman"/>
                <w:b/>
                <w:bCs/>
                <w:sz w:val="26"/>
                <w:szCs w:val="26"/>
              </w:rPr>
            </w:pPr>
          </w:p>
        </w:tc>
        <w:tc>
          <w:tcPr>
            <w:tcW w:w="1134" w:type="dxa"/>
          </w:tcPr>
          <w:p w14:paraId="297B2146" w14:textId="77777777" w:rsidR="00947641" w:rsidRPr="0029595D" w:rsidRDefault="00947641" w:rsidP="007B20A6">
            <w:pPr>
              <w:widowControl w:val="0"/>
              <w:spacing w:after="0" w:line="240" w:lineRule="auto"/>
              <w:rPr>
                <w:rFonts w:ascii="Times New Roman" w:hAnsi="Times New Roman" w:cs="Times New Roman"/>
                <w:b/>
                <w:bCs/>
                <w:sz w:val="26"/>
                <w:szCs w:val="26"/>
              </w:rPr>
            </w:pPr>
          </w:p>
        </w:tc>
        <w:tc>
          <w:tcPr>
            <w:tcW w:w="1134" w:type="dxa"/>
          </w:tcPr>
          <w:p w14:paraId="73B83073" w14:textId="77777777" w:rsidR="00947641" w:rsidRPr="0029595D" w:rsidRDefault="00947641" w:rsidP="007B20A6">
            <w:pPr>
              <w:widowControl w:val="0"/>
              <w:spacing w:after="0" w:line="240" w:lineRule="auto"/>
              <w:rPr>
                <w:rFonts w:ascii="Times New Roman" w:hAnsi="Times New Roman" w:cs="Times New Roman"/>
                <w:b/>
                <w:bCs/>
                <w:sz w:val="26"/>
                <w:szCs w:val="26"/>
              </w:rPr>
            </w:pPr>
          </w:p>
        </w:tc>
      </w:tr>
      <w:tr w:rsidR="0029595D" w:rsidRPr="0029595D" w14:paraId="284475FE" w14:textId="7C27AA8D" w:rsidTr="004C03BF">
        <w:trPr>
          <w:trHeight w:val="336"/>
        </w:trPr>
        <w:tc>
          <w:tcPr>
            <w:tcW w:w="780" w:type="dxa"/>
            <w:vMerge/>
            <w:vAlign w:val="center"/>
          </w:tcPr>
          <w:p w14:paraId="7FCE9070" w14:textId="77777777" w:rsidR="00947641" w:rsidRPr="0029595D" w:rsidRDefault="00947641" w:rsidP="007B20A6">
            <w:pPr>
              <w:pStyle w:val="ListParagraph"/>
              <w:widowControl w:val="0"/>
              <w:numPr>
                <w:ilvl w:val="0"/>
                <w:numId w:val="2"/>
              </w:numPr>
              <w:spacing w:after="0" w:line="240" w:lineRule="auto"/>
              <w:jc w:val="center"/>
              <w:rPr>
                <w:rFonts w:ascii="Times New Roman" w:hAnsi="Times New Roman" w:cs="Times New Roman"/>
                <w:spacing w:val="-8"/>
                <w:sz w:val="26"/>
                <w:szCs w:val="26"/>
              </w:rPr>
            </w:pPr>
          </w:p>
        </w:tc>
        <w:tc>
          <w:tcPr>
            <w:tcW w:w="950" w:type="dxa"/>
            <w:vMerge/>
          </w:tcPr>
          <w:p w14:paraId="328815D2" w14:textId="77777777" w:rsidR="00947641" w:rsidRPr="0029595D" w:rsidRDefault="00947641" w:rsidP="007B20A6">
            <w:pPr>
              <w:widowControl w:val="0"/>
              <w:spacing w:after="0" w:line="240" w:lineRule="auto"/>
              <w:rPr>
                <w:rFonts w:ascii="Times New Roman" w:hAnsi="Times New Roman" w:cs="Times New Roman"/>
                <w:b/>
                <w:sz w:val="26"/>
                <w:szCs w:val="26"/>
              </w:rPr>
            </w:pPr>
          </w:p>
        </w:tc>
        <w:tc>
          <w:tcPr>
            <w:tcW w:w="1701" w:type="dxa"/>
          </w:tcPr>
          <w:p w14:paraId="29B9D9F4" w14:textId="77777777" w:rsidR="00947641" w:rsidRPr="0029595D" w:rsidRDefault="00947641" w:rsidP="007B20A6">
            <w:pPr>
              <w:widowControl w:val="0"/>
              <w:spacing w:after="0" w:line="240" w:lineRule="auto"/>
              <w:rPr>
                <w:rFonts w:ascii="Times New Roman" w:hAnsi="Times New Roman" w:cs="Times New Roman"/>
                <w:spacing w:val="-8"/>
                <w:sz w:val="26"/>
                <w:szCs w:val="26"/>
                <w:lang w:val="vi-VN"/>
              </w:rPr>
            </w:pPr>
            <w:r w:rsidRPr="0029595D">
              <w:rPr>
                <w:rFonts w:ascii="Times New Roman" w:hAnsi="Times New Roman" w:cs="Times New Roman"/>
                <w:sz w:val="26"/>
                <w:szCs w:val="26"/>
              </w:rPr>
              <w:t xml:space="preserve"> Định luật bảo toàn khối lượng</w:t>
            </w:r>
          </w:p>
        </w:tc>
        <w:tc>
          <w:tcPr>
            <w:tcW w:w="5954" w:type="dxa"/>
          </w:tcPr>
          <w:p w14:paraId="59EB361D" w14:textId="77777777" w:rsidR="00947641" w:rsidRPr="0029595D" w:rsidRDefault="00947641" w:rsidP="007B20A6">
            <w:pPr>
              <w:widowControl w:val="0"/>
              <w:spacing w:after="0" w:line="240" w:lineRule="auto"/>
              <w:rPr>
                <w:rFonts w:ascii="Times New Roman" w:hAnsi="Times New Roman" w:cs="Times New Roman"/>
                <w:b/>
                <w:bCs/>
                <w:sz w:val="26"/>
                <w:szCs w:val="26"/>
              </w:rPr>
            </w:pPr>
            <w:r w:rsidRPr="0029595D">
              <w:rPr>
                <w:rFonts w:ascii="Times New Roman" w:hAnsi="Times New Roman" w:cs="Times New Roman"/>
                <w:b/>
                <w:bCs/>
                <w:sz w:val="26"/>
                <w:szCs w:val="26"/>
              </w:rPr>
              <w:t xml:space="preserve">Nhận biết: </w:t>
            </w:r>
          </w:p>
          <w:p w14:paraId="2F87D386" w14:textId="77777777" w:rsidR="00947641" w:rsidRPr="0029595D" w:rsidRDefault="00947641" w:rsidP="007B20A6">
            <w:pPr>
              <w:widowControl w:val="0"/>
              <w:spacing w:after="0" w:line="240" w:lineRule="auto"/>
              <w:rPr>
                <w:rFonts w:ascii="Times New Roman" w:hAnsi="Times New Roman" w:cs="Times New Roman"/>
                <w:sz w:val="26"/>
                <w:szCs w:val="26"/>
              </w:rPr>
            </w:pPr>
            <w:r w:rsidRPr="0029595D">
              <w:rPr>
                <w:rFonts w:ascii="Times New Roman" w:hAnsi="Times New Roman" w:cs="Times New Roman"/>
                <w:sz w:val="26"/>
                <w:szCs w:val="26"/>
              </w:rPr>
              <w:t xml:space="preserve"> Phát biểu được định luật bảo toàn khối lượng.</w:t>
            </w:r>
          </w:p>
          <w:p w14:paraId="08CA7F1E" w14:textId="77777777" w:rsidR="00947641" w:rsidRPr="0029595D" w:rsidRDefault="00947641" w:rsidP="007B20A6">
            <w:pPr>
              <w:widowControl w:val="0"/>
              <w:spacing w:after="0" w:line="240" w:lineRule="auto"/>
              <w:rPr>
                <w:rFonts w:ascii="Times New Roman" w:hAnsi="Times New Roman" w:cs="Times New Roman"/>
                <w:b/>
                <w:bCs/>
                <w:sz w:val="26"/>
                <w:szCs w:val="26"/>
              </w:rPr>
            </w:pPr>
            <w:r w:rsidRPr="0029595D">
              <w:rPr>
                <w:rFonts w:ascii="Times New Roman" w:hAnsi="Times New Roman" w:cs="Times New Roman"/>
                <w:b/>
                <w:bCs/>
                <w:sz w:val="26"/>
                <w:szCs w:val="26"/>
              </w:rPr>
              <w:t>Thông hiểu</w:t>
            </w:r>
          </w:p>
          <w:p w14:paraId="5B7B67A8" w14:textId="77777777" w:rsidR="00947641" w:rsidRPr="0029595D" w:rsidRDefault="00947641" w:rsidP="007B20A6">
            <w:pPr>
              <w:widowControl w:val="0"/>
              <w:spacing w:after="0" w:line="240" w:lineRule="auto"/>
              <w:rPr>
                <w:rFonts w:ascii="Times New Roman" w:hAnsi="Times New Roman" w:cs="Times New Roman"/>
                <w:sz w:val="26"/>
                <w:szCs w:val="26"/>
              </w:rPr>
            </w:pPr>
            <w:r w:rsidRPr="0029595D">
              <w:rPr>
                <w:rFonts w:ascii="Times New Roman" w:hAnsi="Times New Roman" w:cs="Times New Roman"/>
                <w:sz w:val="26"/>
                <w:szCs w:val="26"/>
                <w:lang w:val="vi-VN"/>
              </w:rPr>
              <w:t xml:space="preserve">Tiến hành </w:t>
            </w:r>
            <w:r w:rsidRPr="0029595D">
              <w:rPr>
                <w:rFonts w:ascii="Times New Roman" w:hAnsi="Times New Roman" w:cs="Times New Roman"/>
                <w:sz w:val="26"/>
                <w:szCs w:val="26"/>
              </w:rPr>
              <w:t>được thí nghiệm để chứng minh: Trong phản ứng hoá học, khối lượng được bảo toàn.</w:t>
            </w:r>
          </w:p>
        </w:tc>
        <w:tc>
          <w:tcPr>
            <w:tcW w:w="1134" w:type="dxa"/>
          </w:tcPr>
          <w:p w14:paraId="25B94EDB" w14:textId="77777777" w:rsidR="00947641" w:rsidRPr="0029595D" w:rsidRDefault="00947641" w:rsidP="007B20A6">
            <w:pPr>
              <w:widowControl w:val="0"/>
              <w:spacing w:after="0" w:line="240" w:lineRule="auto"/>
              <w:jc w:val="center"/>
              <w:rPr>
                <w:rFonts w:ascii="Times New Roman" w:hAnsi="Times New Roman" w:cs="Times New Roman"/>
                <w:b/>
                <w:bCs/>
                <w:sz w:val="26"/>
                <w:szCs w:val="26"/>
              </w:rPr>
            </w:pPr>
          </w:p>
        </w:tc>
        <w:tc>
          <w:tcPr>
            <w:tcW w:w="1134" w:type="dxa"/>
          </w:tcPr>
          <w:p w14:paraId="610A235C" w14:textId="77777777" w:rsidR="00947641" w:rsidRPr="0029595D" w:rsidRDefault="00947641" w:rsidP="007B20A6">
            <w:pPr>
              <w:widowControl w:val="0"/>
              <w:spacing w:after="0" w:line="240" w:lineRule="auto"/>
              <w:jc w:val="center"/>
              <w:rPr>
                <w:rFonts w:ascii="Times New Roman" w:hAnsi="Times New Roman" w:cs="Times New Roman"/>
                <w:bCs/>
                <w:sz w:val="26"/>
                <w:szCs w:val="26"/>
              </w:rPr>
            </w:pPr>
          </w:p>
          <w:p w14:paraId="1AC90FAF" w14:textId="5CFB78FB" w:rsidR="005D2ACB" w:rsidRPr="0029595D" w:rsidRDefault="005D2ACB" w:rsidP="007B20A6">
            <w:pPr>
              <w:widowControl w:val="0"/>
              <w:spacing w:after="0" w:line="240" w:lineRule="auto"/>
              <w:jc w:val="center"/>
              <w:rPr>
                <w:rFonts w:ascii="Times New Roman" w:hAnsi="Times New Roman" w:cs="Times New Roman"/>
                <w:bCs/>
                <w:sz w:val="26"/>
                <w:szCs w:val="26"/>
                <w:lang w:val="vi-VN"/>
              </w:rPr>
            </w:pPr>
            <w:r w:rsidRPr="0029595D">
              <w:rPr>
                <w:rFonts w:ascii="Times New Roman" w:hAnsi="Times New Roman" w:cs="Times New Roman"/>
                <w:bCs/>
                <w:sz w:val="26"/>
                <w:szCs w:val="26"/>
                <w:lang w:val="vi-VN"/>
              </w:rPr>
              <w:t>1</w:t>
            </w:r>
          </w:p>
        </w:tc>
        <w:tc>
          <w:tcPr>
            <w:tcW w:w="1134" w:type="dxa"/>
          </w:tcPr>
          <w:p w14:paraId="18C6F051" w14:textId="77777777" w:rsidR="00947641" w:rsidRPr="0029595D" w:rsidRDefault="00947641" w:rsidP="007B20A6">
            <w:pPr>
              <w:widowControl w:val="0"/>
              <w:spacing w:after="0" w:line="240" w:lineRule="auto"/>
              <w:rPr>
                <w:rFonts w:ascii="Times New Roman" w:hAnsi="Times New Roman" w:cs="Times New Roman"/>
                <w:bCs/>
                <w:sz w:val="26"/>
                <w:szCs w:val="26"/>
              </w:rPr>
            </w:pPr>
          </w:p>
        </w:tc>
        <w:tc>
          <w:tcPr>
            <w:tcW w:w="1134" w:type="dxa"/>
          </w:tcPr>
          <w:p w14:paraId="365D18FD" w14:textId="77777777" w:rsidR="00947641" w:rsidRPr="0029595D" w:rsidRDefault="00947641" w:rsidP="007B20A6">
            <w:pPr>
              <w:widowControl w:val="0"/>
              <w:spacing w:after="0" w:line="240" w:lineRule="auto"/>
              <w:rPr>
                <w:rFonts w:ascii="Times New Roman" w:hAnsi="Times New Roman" w:cs="Times New Roman"/>
                <w:bCs/>
                <w:sz w:val="26"/>
                <w:szCs w:val="26"/>
              </w:rPr>
            </w:pPr>
          </w:p>
          <w:p w14:paraId="22FE081A" w14:textId="575AC1FE" w:rsidR="005D2ACB" w:rsidRPr="0029595D" w:rsidRDefault="00694369" w:rsidP="007B20A6">
            <w:pPr>
              <w:widowControl w:val="0"/>
              <w:spacing w:after="0" w:line="240" w:lineRule="auto"/>
              <w:jc w:val="center"/>
              <w:rPr>
                <w:rFonts w:ascii="Times New Roman" w:hAnsi="Times New Roman" w:cs="Times New Roman"/>
                <w:bCs/>
                <w:sz w:val="26"/>
                <w:szCs w:val="26"/>
                <w:lang w:val="vi-VN"/>
              </w:rPr>
            </w:pPr>
            <w:r w:rsidRPr="0029595D">
              <w:rPr>
                <w:rFonts w:ascii="Times New Roman" w:hAnsi="Times New Roman" w:cs="Times New Roman"/>
                <w:bCs/>
                <w:sz w:val="26"/>
                <w:szCs w:val="26"/>
                <w:lang w:val="vi-VN"/>
              </w:rPr>
              <w:t>C4</w:t>
            </w:r>
          </w:p>
        </w:tc>
      </w:tr>
      <w:tr w:rsidR="0029595D" w:rsidRPr="0029595D" w14:paraId="58E3D160" w14:textId="06899B86" w:rsidTr="004C03BF">
        <w:trPr>
          <w:trHeight w:val="336"/>
        </w:trPr>
        <w:tc>
          <w:tcPr>
            <w:tcW w:w="780" w:type="dxa"/>
            <w:vMerge/>
            <w:vAlign w:val="center"/>
          </w:tcPr>
          <w:p w14:paraId="656F6292" w14:textId="77777777" w:rsidR="00947641" w:rsidRPr="0029595D" w:rsidRDefault="00947641" w:rsidP="007B20A6">
            <w:pPr>
              <w:pStyle w:val="ListParagraph"/>
              <w:widowControl w:val="0"/>
              <w:numPr>
                <w:ilvl w:val="0"/>
                <w:numId w:val="2"/>
              </w:numPr>
              <w:spacing w:after="0" w:line="240" w:lineRule="auto"/>
              <w:jc w:val="center"/>
              <w:rPr>
                <w:rFonts w:ascii="Times New Roman" w:hAnsi="Times New Roman" w:cs="Times New Roman"/>
                <w:spacing w:val="-8"/>
                <w:sz w:val="26"/>
                <w:szCs w:val="26"/>
              </w:rPr>
            </w:pPr>
          </w:p>
        </w:tc>
        <w:tc>
          <w:tcPr>
            <w:tcW w:w="950" w:type="dxa"/>
            <w:vMerge/>
          </w:tcPr>
          <w:p w14:paraId="7D2557F2" w14:textId="77777777" w:rsidR="00947641" w:rsidRPr="0029595D" w:rsidRDefault="00947641" w:rsidP="007B20A6">
            <w:pPr>
              <w:widowControl w:val="0"/>
              <w:spacing w:after="0" w:line="240" w:lineRule="auto"/>
              <w:rPr>
                <w:rFonts w:ascii="Times New Roman" w:hAnsi="Times New Roman" w:cs="Times New Roman"/>
                <w:b/>
                <w:sz w:val="26"/>
                <w:szCs w:val="26"/>
              </w:rPr>
            </w:pPr>
          </w:p>
        </w:tc>
        <w:tc>
          <w:tcPr>
            <w:tcW w:w="1701" w:type="dxa"/>
          </w:tcPr>
          <w:p w14:paraId="1CABE81C" w14:textId="77777777" w:rsidR="00947641" w:rsidRPr="0029595D" w:rsidRDefault="00947641" w:rsidP="007B20A6">
            <w:pPr>
              <w:widowControl w:val="0"/>
              <w:spacing w:after="0" w:line="240" w:lineRule="auto"/>
              <w:rPr>
                <w:rFonts w:ascii="Times New Roman" w:hAnsi="Times New Roman" w:cs="Times New Roman"/>
                <w:spacing w:val="-8"/>
                <w:sz w:val="26"/>
                <w:szCs w:val="26"/>
                <w:lang w:val="vi-VN"/>
              </w:rPr>
            </w:pPr>
            <w:r w:rsidRPr="0029595D">
              <w:rPr>
                <w:rFonts w:ascii="Times New Roman" w:hAnsi="Times New Roman" w:cs="Times New Roman"/>
                <w:sz w:val="26"/>
                <w:szCs w:val="26"/>
              </w:rPr>
              <w:t xml:space="preserve"> Phương trình hoá học</w:t>
            </w:r>
          </w:p>
        </w:tc>
        <w:tc>
          <w:tcPr>
            <w:tcW w:w="5954" w:type="dxa"/>
          </w:tcPr>
          <w:p w14:paraId="09F44421" w14:textId="77777777" w:rsidR="00947641" w:rsidRPr="0029595D" w:rsidRDefault="00947641" w:rsidP="007B20A6">
            <w:pPr>
              <w:widowControl w:val="0"/>
              <w:spacing w:after="0" w:line="240" w:lineRule="auto"/>
              <w:rPr>
                <w:rFonts w:ascii="Times New Roman" w:hAnsi="Times New Roman" w:cs="Times New Roman"/>
                <w:b/>
                <w:bCs/>
                <w:sz w:val="26"/>
                <w:szCs w:val="26"/>
              </w:rPr>
            </w:pPr>
            <w:r w:rsidRPr="0029595D">
              <w:rPr>
                <w:rFonts w:ascii="Times New Roman" w:hAnsi="Times New Roman" w:cs="Times New Roman"/>
                <w:b/>
                <w:bCs/>
                <w:sz w:val="26"/>
                <w:szCs w:val="26"/>
              </w:rPr>
              <w:t>Nhận biết:</w:t>
            </w:r>
          </w:p>
          <w:p w14:paraId="7AE6642D" w14:textId="77777777" w:rsidR="00947641" w:rsidRPr="0029595D" w:rsidRDefault="00947641" w:rsidP="007B20A6">
            <w:pPr>
              <w:widowControl w:val="0"/>
              <w:spacing w:after="0" w:line="240" w:lineRule="auto"/>
              <w:rPr>
                <w:rFonts w:ascii="Times New Roman" w:hAnsi="Times New Roman" w:cs="Times New Roman"/>
                <w:sz w:val="26"/>
                <w:szCs w:val="26"/>
              </w:rPr>
            </w:pPr>
            <w:r w:rsidRPr="0029595D">
              <w:rPr>
                <w:rFonts w:ascii="Times New Roman" w:hAnsi="Times New Roman" w:cs="Times New Roman"/>
                <w:sz w:val="26"/>
                <w:szCs w:val="26"/>
              </w:rPr>
              <w:t>– Nêu được khái niệm phương trình hoá học và các bước lập phương trình hoá học.</w:t>
            </w:r>
          </w:p>
          <w:p w14:paraId="739E0968" w14:textId="77777777" w:rsidR="00947641" w:rsidRPr="0029595D" w:rsidRDefault="00947641" w:rsidP="007B20A6">
            <w:pPr>
              <w:widowControl w:val="0"/>
              <w:spacing w:after="0" w:line="240" w:lineRule="auto"/>
              <w:rPr>
                <w:rFonts w:ascii="Times New Roman" w:hAnsi="Times New Roman" w:cs="Times New Roman"/>
                <w:sz w:val="26"/>
                <w:szCs w:val="26"/>
              </w:rPr>
            </w:pPr>
            <w:r w:rsidRPr="0029595D">
              <w:rPr>
                <w:rFonts w:ascii="Times New Roman" w:hAnsi="Times New Roman" w:cs="Times New Roman"/>
                <w:sz w:val="26"/>
                <w:szCs w:val="26"/>
              </w:rPr>
              <w:t>– Trình bày được ý nghĩa của phương trình hoá học.</w:t>
            </w:r>
          </w:p>
          <w:p w14:paraId="10DBCCC0" w14:textId="77777777" w:rsidR="00947641" w:rsidRPr="0029595D" w:rsidRDefault="00947641" w:rsidP="007B20A6">
            <w:pPr>
              <w:widowControl w:val="0"/>
              <w:spacing w:after="0" w:line="240" w:lineRule="auto"/>
              <w:rPr>
                <w:rFonts w:ascii="Times New Roman" w:hAnsi="Times New Roman" w:cs="Times New Roman"/>
                <w:b/>
                <w:bCs/>
                <w:sz w:val="26"/>
                <w:szCs w:val="26"/>
              </w:rPr>
            </w:pPr>
            <w:r w:rsidRPr="0029595D">
              <w:rPr>
                <w:rFonts w:ascii="Times New Roman" w:hAnsi="Times New Roman" w:cs="Times New Roman"/>
                <w:b/>
                <w:bCs/>
                <w:sz w:val="26"/>
                <w:szCs w:val="26"/>
              </w:rPr>
              <w:t>Thông hiểu</w:t>
            </w:r>
          </w:p>
          <w:p w14:paraId="5B4A9FDD" w14:textId="77777777" w:rsidR="00947641" w:rsidRPr="0029595D" w:rsidRDefault="00947641" w:rsidP="007B20A6">
            <w:pPr>
              <w:widowControl w:val="0"/>
              <w:spacing w:after="0" w:line="240" w:lineRule="auto"/>
              <w:rPr>
                <w:rFonts w:ascii="Times New Roman" w:hAnsi="Times New Roman" w:cs="Times New Roman"/>
                <w:b/>
                <w:spacing w:val="-8"/>
                <w:sz w:val="26"/>
                <w:szCs w:val="26"/>
                <w:lang w:val="vi-VN"/>
              </w:rPr>
            </w:pPr>
            <w:r w:rsidRPr="0029595D">
              <w:rPr>
                <w:rFonts w:ascii="Times New Roman" w:hAnsi="Times New Roman" w:cs="Times New Roman"/>
                <w:sz w:val="26"/>
                <w:szCs w:val="26"/>
              </w:rPr>
              <w:t xml:space="preserve"> Lập được sơ đồ phản ứng hoá học dạng chữ và phương trình hoá học (dùng công thức hoá học) của một số phản ứng hoá học cụ thể.</w:t>
            </w:r>
          </w:p>
        </w:tc>
        <w:tc>
          <w:tcPr>
            <w:tcW w:w="1134" w:type="dxa"/>
          </w:tcPr>
          <w:p w14:paraId="678DFFC3" w14:textId="77777777" w:rsidR="00947641" w:rsidRPr="0029595D" w:rsidRDefault="00947641" w:rsidP="007B20A6">
            <w:pPr>
              <w:widowControl w:val="0"/>
              <w:spacing w:after="0" w:line="240" w:lineRule="auto"/>
              <w:jc w:val="center"/>
              <w:rPr>
                <w:rFonts w:ascii="Times New Roman" w:hAnsi="Times New Roman" w:cs="Times New Roman"/>
                <w:bCs/>
                <w:sz w:val="26"/>
                <w:szCs w:val="26"/>
              </w:rPr>
            </w:pPr>
          </w:p>
          <w:p w14:paraId="4D99CC9B" w14:textId="77777777" w:rsidR="00E30EBF" w:rsidRPr="0029595D" w:rsidRDefault="00E30EBF" w:rsidP="007B20A6">
            <w:pPr>
              <w:widowControl w:val="0"/>
              <w:spacing w:after="0" w:line="240" w:lineRule="auto"/>
              <w:jc w:val="center"/>
              <w:rPr>
                <w:rFonts w:ascii="Times New Roman" w:hAnsi="Times New Roman" w:cs="Times New Roman"/>
                <w:bCs/>
                <w:sz w:val="26"/>
                <w:szCs w:val="26"/>
              </w:rPr>
            </w:pPr>
          </w:p>
          <w:p w14:paraId="204B3E50" w14:textId="77777777" w:rsidR="00E30EBF" w:rsidRPr="0029595D" w:rsidRDefault="00E30EBF" w:rsidP="007B20A6">
            <w:pPr>
              <w:widowControl w:val="0"/>
              <w:spacing w:after="0" w:line="240" w:lineRule="auto"/>
              <w:jc w:val="center"/>
              <w:rPr>
                <w:rFonts w:ascii="Times New Roman" w:hAnsi="Times New Roman" w:cs="Times New Roman"/>
                <w:bCs/>
                <w:sz w:val="26"/>
                <w:szCs w:val="26"/>
              </w:rPr>
            </w:pPr>
          </w:p>
          <w:p w14:paraId="01A23B0A" w14:textId="77777777" w:rsidR="00E30EBF" w:rsidRPr="0029595D" w:rsidRDefault="00E30EBF" w:rsidP="007B20A6">
            <w:pPr>
              <w:widowControl w:val="0"/>
              <w:spacing w:after="0" w:line="240" w:lineRule="auto"/>
              <w:jc w:val="center"/>
              <w:rPr>
                <w:rFonts w:ascii="Times New Roman" w:hAnsi="Times New Roman" w:cs="Times New Roman"/>
                <w:bCs/>
                <w:sz w:val="26"/>
                <w:szCs w:val="26"/>
              </w:rPr>
            </w:pPr>
          </w:p>
          <w:p w14:paraId="47BF960C" w14:textId="77777777" w:rsidR="00E30EBF" w:rsidRPr="0029595D" w:rsidRDefault="00E30EBF" w:rsidP="007B20A6">
            <w:pPr>
              <w:widowControl w:val="0"/>
              <w:spacing w:after="0" w:line="240" w:lineRule="auto"/>
              <w:jc w:val="center"/>
              <w:rPr>
                <w:rFonts w:ascii="Times New Roman" w:hAnsi="Times New Roman" w:cs="Times New Roman"/>
                <w:bCs/>
                <w:sz w:val="26"/>
                <w:szCs w:val="26"/>
              </w:rPr>
            </w:pPr>
          </w:p>
          <w:p w14:paraId="1BEC12AB" w14:textId="77777777" w:rsidR="00E30EBF" w:rsidRPr="0029595D" w:rsidRDefault="00E30EBF" w:rsidP="007B20A6">
            <w:pPr>
              <w:widowControl w:val="0"/>
              <w:spacing w:after="0" w:line="240" w:lineRule="auto"/>
              <w:jc w:val="center"/>
              <w:rPr>
                <w:rFonts w:ascii="Times New Roman" w:hAnsi="Times New Roman" w:cs="Times New Roman"/>
                <w:bCs/>
                <w:sz w:val="26"/>
                <w:szCs w:val="26"/>
              </w:rPr>
            </w:pPr>
          </w:p>
          <w:p w14:paraId="5B75396C" w14:textId="4A94F3ED" w:rsidR="00E30EBF" w:rsidRPr="0029595D" w:rsidRDefault="00E30EBF" w:rsidP="007B20A6">
            <w:pPr>
              <w:widowControl w:val="0"/>
              <w:spacing w:after="0" w:line="240" w:lineRule="auto"/>
              <w:jc w:val="center"/>
              <w:rPr>
                <w:rFonts w:ascii="Times New Roman" w:hAnsi="Times New Roman" w:cs="Times New Roman"/>
                <w:bCs/>
                <w:sz w:val="26"/>
                <w:szCs w:val="26"/>
                <w:lang w:val="vi-VN"/>
              </w:rPr>
            </w:pPr>
            <w:r w:rsidRPr="0029595D">
              <w:rPr>
                <w:rFonts w:ascii="Times New Roman" w:hAnsi="Times New Roman" w:cs="Times New Roman"/>
                <w:bCs/>
                <w:sz w:val="26"/>
                <w:szCs w:val="26"/>
                <w:lang w:val="vi-VN"/>
              </w:rPr>
              <w:t>1</w:t>
            </w:r>
          </w:p>
        </w:tc>
        <w:tc>
          <w:tcPr>
            <w:tcW w:w="1134" w:type="dxa"/>
          </w:tcPr>
          <w:p w14:paraId="67A70C06" w14:textId="77777777" w:rsidR="00947641" w:rsidRPr="0029595D" w:rsidRDefault="00947641" w:rsidP="007B20A6">
            <w:pPr>
              <w:widowControl w:val="0"/>
              <w:spacing w:after="0" w:line="240" w:lineRule="auto"/>
              <w:jc w:val="center"/>
              <w:rPr>
                <w:rFonts w:ascii="Times New Roman" w:hAnsi="Times New Roman" w:cs="Times New Roman"/>
                <w:bCs/>
                <w:sz w:val="26"/>
                <w:szCs w:val="26"/>
              </w:rPr>
            </w:pPr>
          </w:p>
        </w:tc>
        <w:tc>
          <w:tcPr>
            <w:tcW w:w="1134" w:type="dxa"/>
          </w:tcPr>
          <w:p w14:paraId="4F5EA1B7" w14:textId="77777777" w:rsidR="00947641" w:rsidRPr="0029595D" w:rsidRDefault="00947641" w:rsidP="007B20A6">
            <w:pPr>
              <w:widowControl w:val="0"/>
              <w:spacing w:after="0" w:line="240" w:lineRule="auto"/>
              <w:jc w:val="center"/>
              <w:rPr>
                <w:rFonts w:ascii="Times New Roman" w:hAnsi="Times New Roman" w:cs="Times New Roman"/>
                <w:bCs/>
                <w:sz w:val="26"/>
                <w:szCs w:val="26"/>
              </w:rPr>
            </w:pPr>
          </w:p>
          <w:p w14:paraId="7C6EC26B" w14:textId="77777777" w:rsidR="00E30EBF" w:rsidRPr="0029595D" w:rsidRDefault="00E30EBF" w:rsidP="007B20A6">
            <w:pPr>
              <w:widowControl w:val="0"/>
              <w:spacing w:after="0" w:line="240" w:lineRule="auto"/>
              <w:jc w:val="center"/>
              <w:rPr>
                <w:rFonts w:ascii="Times New Roman" w:hAnsi="Times New Roman" w:cs="Times New Roman"/>
                <w:bCs/>
                <w:sz w:val="26"/>
                <w:szCs w:val="26"/>
              </w:rPr>
            </w:pPr>
          </w:p>
          <w:p w14:paraId="40257403" w14:textId="77777777" w:rsidR="00E30EBF" w:rsidRPr="0029595D" w:rsidRDefault="00E30EBF" w:rsidP="007B20A6">
            <w:pPr>
              <w:widowControl w:val="0"/>
              <w:spacing w:after="0" w:line="240" w:lineRule="auto"/>
              <w:jc w:val="center"/>
              <w:rPr>
                <w:rFonts w:ascii="Times New Roman" w:hAnsi="Times New Roman" w:cs="Times New Roman"/>
                <w:bCs/>
                <w:sz w:val="26"/>
                <w:szCs w:val="26"/>
              </w:rPr>
            </w:pPr>
          </w:p>
          <w:p w14:paraId="77E07BB7" w14:textId="77777777" w:rsidR="00E30EBF" w:rsidRPr="0029595D" w:rsidRDefault="00E30EBF" w:rsidP="007B20A6">
            <w:pPr>
              <w:widowControl w:val="0"/>
              <w:spacing w:after="0" w:line="240" w:lineRule="auto"/>
              <w:jc w:val="center"/>
              <w:rPr>
                <w:rFonts w:ascii="Times New Roman" w:hAnsi="Times New Roman" w:cs="Times New Roman"/>
                <w:bCs/>
                <w:sz w:val="26"/>
                <w:szCs w:val="26"/>
              </w:rPr>
            </w:pPr>
          </w:p>
          <w:p w14:paraId="79F71982" w14:textId="77777777" w:rsidR="00E30EBF" w:rsidRPr="0029595D" w:rsidRDefault="00E30EBF" w:rsidP="007B20A6">
            <w:pPr>
              <w:widowControl w:val="0"/>
              <w:spacing w:after="0" w:line="240" w:lineRule="auto"/>
              <w:jc w:val="center"/>
              <w:rPr>
                <w:rFonts w:ascii="Times New Roman" w:hAnsi="Times New Roman" w:cs="Times New Roman"/>
                <w:bCs/>
                <w:sz w:val="26"/>
                <w:szCs w:val="26"/>
              </w:rPr>
            </w:pPr>
          </w:p>
          <w:p w14:paraId="179A7E26" w14:textId="77777777" w:rsidR="00E30EBF" w:rsidRPr="0029595D" w:rsidRDefault="00E30EBF" w:rsidP="007B20A6">
            <w:pPr>
              <w:widowControl w:val="0"/>
              <w:spacing w:after="0" w:line="240" w:lineRule="auto"/>
              <w:jc w:val="center"/>
              <w:rPr>
                <w:rFonts w:ascii="Times New Roman" w:hAnsi="Times New Roman" w:cs="Times New Roman"/>
                <w:bCs/>
                <w:sz w:val="26"/>
                <w:szCs w:val="26"/>
              </w:rPr>
            </w:pPr>
          </w:p>
          <w:p w14:paraId="6820217E" w14:textId="1CE63D44" w:rsidR="00E30EBF" w:rsidRPr="0029595D" w:rsidRDefault="00E30EBF" w:rsidP="007B20A6">
            <w:pPr>
              <w:widowControl w:val="0"/>
              <w:spacing w:after="0" w:line="240" w:lineRule="auto"/>
              <w:jc w:val="center"/>
              <w:rPr>
                <w:rFonts w:ascii="Times New Roman" w:hAnsi="Times New Roman" w:cs="Times New Roman"/>
                <w:bCs/>
                <w:sz w:val="26"/>
                <w:szCs w:val="26"/>
                <w:lang w:val="vi-VN"/>
              </w:rPr>
            </w:pPr>
            <w:r w:rsidRPr="0029595D">
              <w:rPr>
                <w:rFonts w:ascii="Times New Roman" w:hAnsi="Times New Roman" w:cs="Times New Roman"/>
                <w:bCs/>
                <w:sz w:val="26"/>
                <w:szCs w:val="26"/>
                <w:lang w:val="vi-VN"/>
              </w:rPr>
              <w:t>C9</w:t>
            </w:r>
          </w:p>
        </w:tc>
        <w:tc>
          <w:tcPr>
            <w:tcW w:w="1134" w:type="dxa"/>
          </w:tcPr>
          <w:p w14:paraId="33B1D95B" w14:textId="77777777" w:rsidR="00947641" w:rsidRPr="0029595D" w:rsidRDefault="00947641" w:rsidP="007B20A6">
            <w:pPr>
              <w:widowControl w:val="0"/>
              <w:spacing w:after="0" w:line="240" w:lineRule="auto"/>
              <w:rPr>
                <w:rFonts w:ascii="Times New Roman" w:hAnsi="Times New Roman" w:cs="Times New Roman"/>
                <w:b/>
                <w:bCs/>
                <w:sz w:val="26"/>
                <w:szCs w:val="26"/>
              </w:rPr>
            </w:pPr>
          </w:p>
        </w:tc>
      </w:tr>
      <w:tr w:rsidR="0029595D" w:rsidRPr="0029595D" w14:paraId="03FA550B" w14:textId="48EC5831" w:rsidTr="004C03BF">
        <w:trPr>
          <w:trHeight w:val="336"/>
        </w:trPr>
        <w:tc>
          <w:tcPr>
            <w:tcW w:w="780" w:type="dxa"/>
            <w:vMerge/>
            <w:vAlign w:val="center"/>
          </w:tcPr>
          <w:p w14:paraId="36E445E3" w14:textId="77777777" w:rsidR="00694369" w:rsidRPr="0029595D" w:rsidRDefault="00694369" w:rsidP="007B20A6">
            <w:pPr>
              <w:pStyle w:val="ListParagraph"/>
              <w:widowControl w:val="0"/>
              <w:numPr>
                <w:ilvl w:val="0"/>
                <w:numId w:val="2"/>
              </w:numPr>
              <w:spacing w:after="0" w:line="240" w:lineRule="auto"/>
              <w:jc w:val="center"/>
              <w:rPr>
                <w:rFonts w:ascii="Times New Roman" w:hAnsi="Times New Roman" w:cs="Times New Roman"/>
                <w:spacing w:val="-8"/>
                <w:sz w:val="26"/>
                <w:szCs w:val="26"/>
              </w:rPr>
            </w:pPr>
          </w:p>
        </w:tc>
        <w:tc>
          <w:tcPr>
            <w:tcW w:w="950" w:type="dxa"/>
            <w:vMerge/>
          </w:tcPr>
          <w:p w14:paraId="6E59F286" w14:textId="77777777" w:rsidR="00694369" w:rsidRPr="0029595D" w:rsidRDefault="00694369" w:rsidP="007B20A6">
            <w:pPr>
              <w:widowControl w:val="0"/>
              <w:spacing w:after="0" w:line="240" w:lineRule="auto"/>
              <w:rPr>
                <w:rFonts w:ascii="Times New Roman" w:hAnsi="Times New Roman" w:cs="Times New Roman"/>
                <w:b/>
                <w:sz w:val="26"/>
                <w:szCs w:val="26"/>
              </w:rPr>
            </w:pPr>
          </w:p>
        </w:tc>
        <w:tc>
          <w:tcPr>
            <w:tcW w:w="1701" w:type="dxa"/>
          </w:tcPr>
          <w:p w14:paraId="0BB9EF73" w14:textId="77777777" w:rsidR="00694369" w:rsidRPr="0029595D" w:rsidRDefault="00694369" w:rsidP="007B20A6">
            <w:pPr>
              <w:widowControl w:val="0"/>
              <w:spacing w:after="0" w:line="240" w:lineRule="auto"/>
              <w:rPr>
                <w:rFonts w:ascii="Times New Roman" w:hAnsi="Times New Roman" w:cs="Times New Roman"/>
                <w:spacing w:val="-8"/>
                <w:sz w:val="26"/>
                <w:szCs w:val="26"/>
                <w:lang w:val="vi-VN"/>
              </w:rPr>
            </w:pPr>
            <w:r w:rsidRPr="0029595D">
              <w:rPr>
                <w:rFonts w:ascii="Times New Roman" w:hAnsi="Times New Roman" w:cs="Times New Roman"/>
                <w:sz w:val="26"/>
                <w:szCs w:val="26"/>
              </w:rPr>
              <w:t xml:space="preserve"> </w:t>
            </w:r>
            <w:r w:rsidRPr="0029595D">
              <w:rPr>
                <w:rFonts w:ascii="Times New Roman" w:hAnsi="Times New Roman" w:cs="Times New Roman"/>
                <w:sz w:val="26"/>
                <w:szCs w:val="26"/>
                <w:lang w:val="de-DE"/>
              </w:rPr>
              <w:t>Mol và tỉ khối của chất khí</w:t>
            </w:r>
          </w:p>
        </w:tc>
        <w:tc>
          <w:tcPr>
            <w:tcW w:w="5954" w:type="dxa"/>
          </w:tcPr>
          <w:p w14:paraId="7723D07D" w14:textId="77777777" w:rsidR="00694369" w:rsidRPr="0029595D" w:rsidRDefault="00694369" w:rsidP="007B20A6">
            <w:pPr>
              <w:widowControl w:val="0"/>
              <w:spacing w:after="0" w:line="240" w:lineRule="auto"/>
              <w:rPr>
                <w:rFonts w:ascii="Times New Roman" w:hAnsi="Times New Roman" w:cs="Times New Roman"/>
                <w:b/>
                <w:bCs/>
                <w:sz w:val="26"/>
                <w:szCs w:val="26"/>
              </w:rPr>
            </w:pPr>
            <w:r w:rsidRPr="0029595D">
              <w:rPr>
                <w:rFonts w:ascii="Times New Roman" w:hAnsi="Times New Roman" w:cs="Times New Roman"/>
                <w:b/>
                <w:bCs/>
                <w:sz w:val="26"/>
                <w:szCs w:val="26"/>
              </w:rPr>
              <w:t>Nhận biết:</w:t>
            </w:r>
          </w:p>
          <w:p w14:paraId="340230B7" w14:textId="77777777" w:rsidR="00694369" w:rsidRPr="0029595D" w:rsidRDefault="00694369" w:rsidP="007B20A6">
            <w:pPr>
              <w:widowControl w:val="0"/>
              <w:spacing w:after="0" w:line="240" w:lineRule="auto"/>
              <w:rPr>
                <w:rFonts w:ascii="Times New Roman" w:hAnsi="Times New Roman" w:cs="Times New Roman"/>
                <w:sz w:val="26"/>
                <w:szCs w:val="26"/>
                <w:lang w:val="de-DE"/>
              </w:rPr>
            </w:pPr>
            <w:r w:rsidRPr="0029595D">
              <w:rPr>
                <w:rFonts w:ascii="Times New Roman" w:hAnsi="Times New Roman" w:cs="Times New Roman"/>
                <w:sz w:val="26"/>
                <w:szCs w:val="26"/>
              </w:rPr>
              <w:t xml:space="preserve">– </w:t>
            </w:r>
            <w:r w:rsidRPr="0029595D">
              <w:rPr>
                <w:rFonts w:ascii="Times New Roman" w:hAnsi="Times New Roman" w:cs="Times New Roman"/>
                <w:sz w:val="26"/>
                <w:szCs w:val="26"/>
                <w:lang w:val="de-DE"/>
              </w:rPr>
              <w:t xml:space="preserve">Nêu được khái niệm về mol (nguyên tử, phân tử). </w:t>
            </w:r>
          </w:p>
          <w:p w14:paraId="5313A622" w14:textId="77777777" w:rsidR="00694369" w:rsidRPr="0029595D" w:rsidRDefault="00694369" w:rsidP="007B20A6">
            <w:pPr>
              <w:widowControl w:val="0"/>
              <w:spacing w:after="0" w:line="240" w:lineRule="auto"/>
              <w:rPr>
                <w:rFonts w:ascii="Times New Roman" w:hAnsi="Times New Roman" w:cs="Times New Roman"/>
                <w:sz w:val="26"/>
                <w:szCs w:val="26"/>
                <w:lang w:val="de-DE"/>
              </w:rPr>
            </w:pPr>
            <w:r w:rsidRPr="0029595D">
              <w:rPr>
                <w:rFonts w:ascii="Times New Roman" w:hAnsi="Times New Roman" w:cs="Times New Roman"/>
                <w:sz w:val="26"/>
                <w:szCs w:val="26"/>
              </w:rPr>
              <w:t xml:space="preserve">– Nêu được khái niệm tỉ khối, </w:t>
            </w:r>
            <w:r w:rsidRPr="0029595D">
              <w:rPr>
                <w:rFonts w:ascii="Times New Roman" w:hAnsi="Times New Roman" w:cs="Times New Roman"/>
                <w:sz w:val="26"/>
                <w:szCs w:val="26"/>
                <w:lang w:val="de-DE"/>
              </w:rPr>
              <w:t>viết được công thức tính tỉ khối của chất khí.</w:t>
            </w:r>
          </w:p>
          <w:p w14:paraId="33D95565" w14:textId="77777777" w:rsidR="00694369" w:rsidRPr="0029595D" w:rsidRDefault="00694369" w:rsidP="007B20A6">
            <w:pPr>
              <w:widowControl w:val="0"/>
              <w:spacing w:after="0" w:line="240" w:lineRule="auto"/>
              <w:rPr>
                <w:rFonts w:ascii="Times New Roman" w:hAnsi="Times New Roman" w:cs="Times New Roman"/>
                <w:sz w:val="26"/>
                <w:szCs w:val="26"/>
                <w:lang w:val="de-DE"/>
              </w:rPr>
            </w:pPr>
            <w:r w:rsidRPr="0029595D">
              <w:rPr>
                <w:rFonts w:ascii="Times New Roman" w:hAnsi="Times New Roman" w:cs="Times New Roman"/>
                <w:sz w:val="26"/>
                <w:szCs w:val="26"/>
                <w:lang w:val="de-DE"/>
              </w:rPr>
              <w:t>–</w:t>
            </w:r>
            <w:r w:rsidRPr="0029595D">
              <w:rPr>
                <w:rFonts w:ascii="Times New Roman" w:hAnsi="Times New Roman" w:cs="Times New Roman"/>
                <w:sz w:val="26"/>
                <w:szCs w:val="26"/>
              </w:rPr>
              <w:t xml:space="preserve"> Nêu được khái niệm thể tích mol của chất khí ở áp suất 1 bar và 25 </w:t>
            </w:r>
            <w:r w:rsidRPr="0029595D">
              <w:rPr>
                <w:rFonts w:ascii="Times New Roman" w:hAnsi="Times New Roman" w:cs="Times New Roman"/>
                <w:sz w:val="26"/>
                <w:szCs w:val="26"/>
                <w:vertAlign w:val="superscript"/>
              </w:rPr>
              <w:t>0</w:t>
            </w:r>
            <w:r w:rsidRPr="0029595D">
              <w:rPr>
                <w:rFonts w:ascii="Times New Roman" w:hAnsi="Times New Roman" w:cs="Times New Roman"/>
                <w:sz w:val="26"/>
                <w:szCs w:val="26"/>
              </w:rPr>
              <w:t>C</w:t>
            </w:r>
          </w:p>
          <w:p w14:paraId="33ADE4E0" w14:textId="77777777" w:rsidR="00694369" w:rsidRPr="0029595D" w:rsidRDefault="00694369" w:rsidP="007B20A6">
            <w:pPr>
              <w:widowControl w:val="0"/>
              <w:spacing w:after="0" w:line="240" w:lineRule="auto"/>
              <w:rPr>
                <w:rFonts w:ascii="Times New Roman" w:hAnsi="Times New Roman" w:cs="Times New Roman"/>
                <w:b/>
                <w:bCs/>
                <w:sz w:val="26"/>
                <w:szCs w:val="26"/>
              </w:rPr>
            </w:pPr>
            <w:r w:rsidRPr="0029595D">
              <w:rPr>
                <w:rFonts w:ascii="Times New Roman" w:hAnsi="Times New Roman" w:cs="Times New Roman"/>
                <w:b/>
                <w:bCs/>
                <w:sz w:val="26"/>
                <w:szCs w:val="26"/>
              </w:rPr>
              <w:t>Thông hiểu</w:t>
            </w:r>
          </w:p>
          <w:p w14:paraId="31322F68" w14:textId="77777777" w:rsidR="00694369" w:rsidRPr="0029595D" w:rsidRDefault="00694369" w:rsidP="007B20A6">
            <w:pPr>
              <w:widowControl w:val="0"/>
              <w:spacing w:after="0" w:line="240" w:lineRule="auto"/>
              <w:rPr>
                <w:rFonts w:ascii="Times New Roman" w:hAnsi="Times New Roman" w:cs="Times New Roman"/>
                <w:strike/>
                <w:sz w:val="26"/>
                <w:szCs w:val="26"/>
                <w:lang w:val="de-DE"/>
              </w:rPr>
            </w:pPr>
            <w:r w:rsidRPr="0029595D">
              <w:rPr>
                <w:rFonts w:ascii="Times New Roman" w:hAnsi="Times New Roman" w:cs="Times New Roman"/>
                <w:sz w:val="26"/>
                <w:szCs w:val="26"/>
              </w:rPr>
              <w:t xml:space="preserve">– Tính được </w:t>
            </w:r>
            <w:r w:rsidRPr="0029595D">
              <w:rPr>
                <w:rFonts w:ascii="Times New Roman" w:hAnsi="Times New Roman" w:cs="Times New Roman"/>
                <w:sz w:val="26"/>
                <w:szCs w:val="26"/>
                <w:lang w:val="de-DE"/>
              </w:rPr>
              <w:t xml:space="preserve">khối lượng mol (M); </w:t>
            </w:r>
            <w:r w:rsidRPr="0029595D">
              <w:rPr>
                <w:rFonts w:ascii="Times New Roman" w:hAnsi="Times New Roman" w:cs="Times New Roman"/>
                <w:sz w:val="26"/>
                <w:szCs w:val="26"/>
              </w:rPr>
              <w:t>Chuyển đổi được giữa số mol (n) và khối lượng (m)</w:t>
            </w:r>
          </w:p>
          <w:p w14:paraId="6D516DF0" w14:textId="77777777" w:rsidR="00694369" w:rsidRPr="0029595D" w:rsidRDefault="00694369" w:rsidP="007B20A6">
            <w:pPr>
              <w:widowControl w:val="0"/>
              <w:spacing w:after="0" w:line="240" w:lineRule="auto"/>
              <w:rPr>
                <w:rFonts w:ascii="Times New Roman" w:hAnsi="Times New Roman" w:cs="Times New Roman"/>
                <w:spacing w:val="-6"/>
                <w:sz w:val="26"/>
                <w:szCs w:val="26"/>
                <w:lang w:val="de-DE"/>
              </w:rPr>
            </w:pPr>
            <w:r w:rsidRPr="0029595D">
              <w:rPr>
                <w:rFonts w:ascii="Times New Roman" w:hAnsi="Times New Roman" w:cs="Times New Roman"/>
                <w:sz w:val="26"/>
                <w:szCs w:val="26"/>
                <w:lang w:val="de-DE"/>
              </w:rPr>
              <w:t xml:space="preserve">– </w:t>
            </w:r>
            <w:r w:rsidRPr="0029595D">
              <w:rPr>
                <w:rFonts w:ascii="Times New Roman" w:hAnsi="Times New Roman" w:cs="Times New Roman"/>
                <w:spacing w:val="-6"/>
                <w:sz w:val="26"/>
                <w:szCs w:val="26"/>
                <w:lang w:val="de-DE"/>
              </w:rPr>
              <w:t xml:space="preserve">So sánh được chất khí này nặng hay nhẹ hơn chất khí </w:t>
            </w:r>
            <w:r w:rsidRPr="0029595D">
              <w:rPr>
                <w:rFonts w:ascii="Times New Roman" w:hAnsi="Times New Roman" w:cs="Times New Roman"/>
                <w:spacing w:val="-6"/>
                <w:sz w:val="26"/>
                <w:szCs w:val="26"/>
                <w:lang w:val="de-DE"/>
              </w:rPr>
              <w:lastRenderedPageBreak/>
              <w:t>khác dựa vào công thức tính tỉ khối.</w:t>
            </w:r>
          </w:p>
          <w:p w14:paraId="67F38320" w14:textId="77777777" w:rsidR="00694369" w:rsidRPr="0029595D" w:rsidRDefault="00694369" w:rsidP="007B20A6">
            <w:pPr>
              <w:widowControl w:val="0"/>
              <w:spacing w:after="0" w:line="240" w:lineRule="auto"/>
              <w:rPr>
                <w:rFonts w:ascii="Times New Roman" w:hAnsi="Times New Roman" w:cs="Times New Roman"/>
                <w:b/>
                <w:spacing w:val="-8"/>
                <w:sz w:val="26"/>
                <w:szCs w:val="26"/>
                <w:lang w:val="vi-VN"/>
              </w:rPr>
            </w:pPr>
            <w:r w:rsidRPr="0029595D">
              <w:rPr>
                <w:rFonts w:ascii="Times New Roman" w:hAnsi="Times New Roman" w:cs="Times New Roman"/>
                <w:sz w:val="26"/>
                <w:szCs w:val="26"/>
                <w:lang w:val="de-DE"/>
              </w:rPr>
              <w:t xml:space="preserve">– </w:t>
            </w:r>
            <w:r w:rsidRPr="0029595D">
              <w:rPr>
                <w:rFonts w:ascii="Times New Roman" w:hAnsi="Times New Roman" w:cs="Times New Roman"/>
                <w:sz w:val="26"/>
                <w:szCs w:val="26"/>
              </w:rPr>
              <w:t xml:space="preserve">Sử dụng được công thức </w:t>
            </w:r>
            <w:r w:rsidRPr="0029595D">
              <w:rPr>
                <w:rFonts w:ascii="Times New Roman" w:hAnsi="Times New Roman" w:cs="Times New Roman"/>
                <w:noProof/>
                <w:position w:val="-28"/>
                <w:sz w:val="26"/>
                <w:szCs w:val="26"/>
              </w:rPr>
              <w:object w:dxaOrig="2400" w:dyaOrig="660" w14:anchorId="309A88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9.75pt;height:32.35pt;mso-width-percent:0;mso-height-percent:0;mso-width-percent:0;mso-height-percent:0" o:ole="">
                  <v:imagedata r:id="rId7" o:title=""/>
                </v:shape>
                <o:OLEObject Type="Embed" ProgID="Equation.DSMT4" ShapeID="_x0000_i1025" DrawAspect="Content" ObjectID="_1754326446" r:id="rId8"/>
              </w:object>
            </w:r>
            <w:r w:rsidRPr="0029595D">
              <w:rPr>
                <w:rFonts w:ascii="Times New Roman" w:hAnsi="Times New Roman" w:cs="Times New Roman"/>
                <w:sz w:val="26"/>
                <w:szCs w:val="26"/>
              </w:rPr>
              <w:t xml:space="preserve"> để chuyển đổi giữa số mol và thể tích chất khí ở điều kiện chuẩn: áp suất 1 bar ở 25 </w:t>
            </w:r>
            <w:r w:rsidRPr="0029595D">
              <w:rPr>
                <w:rFonts w:ascii="Times New Roman" w:hAnsi="Times New Roman" w:cs="Times New Roman"/>
                <w:sz w:val="26"/>
                <w:szCs w:val="26"/>
                <w:vertAlign w:val="superscript"/>
              </w:rPr>
              <w:t>0</w:t>
            </w:r>
            <w:r w:rsidRPr="0029595D">
              <w:rPr>
                <w:rFonts w:ascii="Times New Roman" w:hAnsi="Times New Roman" w:cs="Times New Roman"/>
                <w:sz w:val="26"/>
                <w:szCs w:val="26"/>
              </w:rPr>
              <w:t xml:space="preserve">C. </w:t>
            </w:r>
          </w:p>
        </w:tc>
        <w:tc>
          <w:tcPr>
            <w:tcW w:w="1134" w:type="dxa"/>
          </w:tcPr>
          <w:p w14:paraId="2846CB97" w14:textId="77777777" w:rsidR="00694369" w:rsidRPr="0029595D" w:rsidRDefault="00694369" w:rsidP="007B20A6">
            <w:pPr>
              <w:widowControl w:val="0"/>
              <w:spacing w:after="0" w:line="240" w:lineRule="auto"/>
              <w:jc w:val="center"/>
              <w:rPr>
                <w:rFonts w:ascii="Times New Roman" w:hAnsi="Times New Roman" w:cs="Times New Roman"/>
                <w:b/>
                <w:bCs/>
                <w:sz w:val="26"/>
                <w:szCs w:val="26"/>
              </w:rPr>
            </w:pPr>
          </w:p>
        </w:tc>
        <w:tc>
          <w:tcPr>
            <w:tcW w:w="1134" w:type="dxa"/>
          </w:tcPr>
          <w:p w14:paraId="6A773693" w14:textId="77777777" w:rsidR="00694369" w:rsidRPr="0029595D" w:rsidRDefault="00694369" w:rsidP="007B20A6">
            <w:pPr>
              <w:widowControl w:val="0"/>
              <w:spacing w:after="0" w:line="240" w:lineRule="auto"/>
              <w:jc w:val="center"/>
              <w:rPr>
                <w:rFonts w:ascii="Times New Roman" w:hAnsi="Times New Roman" w:cs="Times New Roman"/>
                <w:bCs/>
                <w:sz w:val="26"/>
                <w:szCs w:val="26"/>
              </w:rPr>
            </w:pPr>
          </w:p>
          <w:p w14:paraId="2570C7E5" w14:textId="7A758D06" w:rsidR="00694369" w:rsidRPr="0029595D" w:rsidRDefault="00694369" w:rsidP="007B20A6">
            <w:pPr>
              <w:widowControl w:val="0"/>
              <w:spacing w:after="0" w:line="240" w:lineRule="auto"/>
              <w:jc w:val="center"/>
              <w:rPr>
                <w:rFonts w:ascii="Times New Roman" w:hAnsi="Times New Roman" w:cs="Times New Roman"/>
                <w:b/>
                <w:bCs/>
                <w:sz w:val="26"/>
                <w:szCs w:val="26"/>
              </w:rPr>
            </w:pPr>
            <w:r w:rsidRPr="0029595D">
              <w:rPr>
                <w:rFonts w:ascii="Times New Roman" w:hAnsi="Times New Roman" w:cs="Times New Roman"/>
                <w:bCs/>
                <w:sz w:val="26"/>
                <w:szCs w:val="26"/>
                <w:lang w:val="vi-VN"/>
              </w:rPr>
              <w:t>1</w:t>
            </w:r>
          </w:p>
        </w:tc>
        <w:tc>
          <w:tcPr>
            <w:tcW w:w="1134" w:type="dxa"/>
          </w:tcPr>
          <w:p w14:paraId="2E002B5D" w14:textId="77777777" w:rsidR="00694369" w:rsidRPr="0029595D" w:rsidRDefault="00694369" w:rsidP="007B20A6">
            <w:pPr>
              <w:widowControl w:val="0"/>
              <w:spacing w:after="0" w:line="240" w:lineRule="auto"/>
              <w:rPr>
                <w:rFonts w:ascii="Times New Roman" w:hAnsi="Times New Roman" w:cs="Times New Roman"/>
                <w:b/>
                <w:bCs/>
                <w:sz w:val="26"/>
                <w:szCs w:val="26"/>
              </w:rPr>
            </w:pPr>
          </w:p>
        </w:tc>
        <w:tc>
          <w:tcPr>
            <w:tcW w:w="1134" w:type="dxa"/>
          </w:tcPr>
          <w:p w14:paraId="0AB02767" w14:textId="77777777" w:rsidR="00694369" w:rsidRPr="0029595D" w:rsidRDefault="00694369" w:rsidP="007B20A6">
            <w:pPr>
              <w:widowControl w:val="0"/>
              <w:spacing w:after="0" w:line="240" w:lineRule="auto"/>
              <w:rPr>
                <w:rFonts w:ascii="Times New Roman" w:hAnsi="Times New Roman" w:cs="Times New Roman"/>
                <w:bCs/>
                <w:sz w:val="26"/>
                <w:szCs w:val="26"/>
              </w:rPr>
            </w:pPr>
          </w:p>
          <w:p w14:paraId="578C6746" w14:textId="2010A076" w:rsidR="00694369" w:rsidRPr="0029595D" w:rsidRDefault="00694369" w:rsidP="007B20A6">
            <w:pPr>
              <w:widowControl w:val="0"/>
              <w:spacing w:after="0" w:line="240" w:lineRule="auto"/>
              <w:rPr>
                <w:rFonts w:ascii="Times New Roman" w:hAnsi="Times New Roman" w:cs="Times New Roman"/>
                <w:b/>
                <w:bCs/>
                <w:sz w:val="26"/>
                <w:szCs w:val="26"/>
              </w:rPr>
            </w:pPr>
            <w:r w:rsidRPr="0029595D">
              <w:rPr>
                <w:rFonts w:ascii="Times New Roman" w:hAnsi="Times New Roman" w:cs="Times New Roman"/>
                <w:bCs/>
                <w:sz w:val="26"/>
                <w:szCs w:val="26"/>
                <w:lang w:val="vi-VN"/>
              </w:rPr>
              <w:t>C5</w:t>
            </w:r>
          </w:p>
        </w:tc>
      </w:tr>
      <w:tr w:rsidR="0029595D" w:rsidRPr="0029595D" w14:paraId="1CC81F20" w14:textId="4062D620" w:rsidTr="004C03BF">
        <w:trPr>
          <w:trHeight w:val="336"/>
        </w:trPr>
        <w:tc>
          <w:tcPr>
            <w:tcW w:w="780" w:type="dxa"/>
            <w:vMerge/>
            <w:vAlign w:val="center"/>
          </w:tcPr>
          <w:p w14:paraId="359D487C" w14:textId="77777777" w:rsidR="00694369" w:rsidRPr="0029595D" w:rsidRDefault="00694369" w:rsidP="007B20A6">
            <w:pPr>
              <w:pStyle w:val="ListParagraph"/>
              <w:widowControl w:val="0"/>
              <w:numPr>
                <w:ilvl w:val="0"/>
                <w:numId w:val="2"/>
              </w:numPr>
              <w:spacing w:after="0" w:line="240" w:lineRule="auto"/>
              <w:jc w:val="center"/>
              <w:rPr>
                <w:rFonts w:ascii="Times New Roman" w:hAnsi="Times New Roman" w:cs="Times New Roman"/>
                <w:spacing w:val="-8"/>
                <w:sz w:val="26"/>
                <w:szCs w:val="26"/>
              </w:rPr>
            </w:pPr>
          </w:p>
        </w:tc>
        <w:tc>
          <w:tcPr>
            <w:tcW w:w="950" w:type="dxa"/>
            <w:vMerge/>
          </w:tcPr>
          <w:p w14:paraId="6DF28D71" w14:textId="77777777" w:rsidR="00694369" w:rsidRPr="0029595D" w:rsidRDefault="00694369" w:rsidP="007B20A6">
            <w:pPr>
              <w:widowControl w:val="0"/>
              <w:spacing w:after="0" w:line="240" w:lineRule="auto"/>
              <w:rPr>
                <w:rFonts w:ascii="Times New Roman" w:hAnsi="Times New Roman" w:cs="Times New Roman"/>
                <w:b/>
                <w:sz w:val="26"/>
                <w:szCs w:val="26"/>
                <w:lang w:val="de-DE"/>
              </w:rPr>
            </w:pPr>
          </w:p>
        </w:tc>
        <w:tc>
          <w:tcPr>
            <w:tcW w:w="1701" w:type="dxa"/>
          </w:tcPr>
          <w:p w14:paraId="0D29246F" w14:textId="77777777" w:rsidR="00694369" w:rsidRPr="0029595D" w:rsidRDefault="00694369" w:rsidP="007B20A6">
            <w:pPr>
              <w:widowControl w:val="0"/>
              <w:spacing w:after="0" w:line="240" w:lineRule="auto"/>
              <w:rPr>
                <w:rFonts w:ascii="Times New Roman" w:hAnsi="Times New Roman" w:cs="Times New Roman"/>
                <w:spacing w:val="-8"/>
                <w:sz w:val="26"/>
                <w:szCs w:val="26"/>
                <w:lang w:val="vi-VN"/>
              </w:rPr>
            </w:pPr>
            <w:r w:rsidRPr="0029595D">
              <w:rPr>
                <w:rFonts w:ascii="Times New Roman" w:hAnsi="Times New Roman" w:cs="Times New Roman"/>
                <w:sz w:val="26"/>
                <w:szCs w:val="26"/>
                <w:lang w:val="de-DE"/>
              </w:rPr>
              <w:t xml:space="preserve"> Tính theo phương trình hoá học</w:t>
            </w:r>
          </w:p>
        </w:tc>
        <w:tc>
          <w:tcPr>
            <w:tcW w:w="5954" w:type="dxa"/>
          </w:tcPr>
          <w:p w14:paraId="7E677DE1" w14:textId="77777777" w:rsidR="00694369" w:rsidRPr="0029595D" w:rsidRDefault="00694369" w:rsidP="007B20A6">
            <w:pPr>
              <w:widowControl w:val="0"/>
              <w:spacing w:after="0" w:line="240" w:lineRule="auto"/>
              <w:rPr>
                <w:rFonts w:ascii="Times New Roman" w:hAnsi="Times New Roman" w:cs="Times New Roman"/>
                <w:sz w:val="26"/>
                <w:szCs w:val="26"/>
                <w:lang w:val="de-DE"/>
              </w:rPr>
            </w:pPr>
            <w:r w:rsidRPr="0029595D">
              <w:rPr>
                <w:rFonts w:ascii="Times New Roman" w:hAnsi="Times New Roman" w:cs="Times New Roman"/>
                <w:b/>
                <w:bCs/>
                <w:sz w:val="26"/>
                <w:szCs w:val="26"/>
                <w:lang w:val="de-DE"/>
              </w:rPr>
              <w:t>Nhận biết</w:t>
            </w:r>
          </w:p>
          <w:p w14:paraId="63550C7C" w14:textId="77777777" w:rsidR="00694369" w:rsidRPr="0029595D" w:rsidRDefault="00694369" w:rsidP="007B20A6">
            <w:pPr>
              <w:widowControl w:val="0"/>
              <w:spacing w:after="0" w:line="240" w:lineRule="auto"/>
              <w:rPr>
                <w:rFonts w:ascii="Times New Roman" w:hAnsi="Times New Roman" w:cs="Times New Roman"/>
                <w:sz w:val="26"/>
                <w:szCs w:val="26"/>
                <w:lang w:val="de-DE"/>
              </w:rPr>
            </w:pPr>
            <w:r w:rsidRPr="0029595D">
              <w:rPr>
                <w:rFonts w:ascii="Times New Roman" w:hAnsi="Times New Roman" w:cs="Times New Roman"/>
                <w:sz w:val="26"/>
                <w:szCs w:val="26"/>
                <w:lang w:val="de-DE"/>
              </w:rPr>
              <w:t xml:space="preserve"> Nêu được khái niệm hiệu suất của phản ứng  </w:t>
            </w:r>
          </w:p>
          <w:p w14:paraId="50CCD2AE" w14:textId="77777777" w:rsidR="00694369" w:rsidRPr="0029595D" w:rsidRDefault="00694369" w:rsidP="007B20A6">
            <w:pPr>
              <w:widowControl w:val="0"/>
              <w:tabs>
                <w:tab w:val="left" w:pos="993"/>
              </w:tabs>
              <w:spacing w:after="0" w:line="240" w:lineRule="auto"/>
              <w:rPr>
                <w:rFonts w:ascii="Times New Roman" w:hAnsi="Times New Roman" w:cs="Times New Roman"/>
                <w:b/>
                <w:bCs/>
                <w:sz w:val="26"/>
                <w:szCs w:val="26"/>
                <w:lang w:val="de-DE"/>
              </w:rPr>
            </w:pPr>
            <w:r w:rsidRPr="0029595D">
              <w:rPr>
                <w:rFonts w:ascii="Times New Roman" w:hAnsi="Times New Roman" w:cs="Times New Roman"/>
                <w:b/>
                <w:bCs/>
                <w:sz w:val="26"/>
                <w:szCs w:val="26"/>
                <w:lang w:val="de-DE"/>
              </w:rPr>
              <w:t>Vận dụng</w:t>
            </w:r>
          </w:p>
          <w:p w14:paraId="5CBB2AAF" w14:textId="77777777" w:rsidR="00694369" w:rsidRPr="0029595D" w:rsidRDefault="00694369" w:rsidP="007B20A6">
            <w:pPr>
              <w:widowControl w:val="0"/>
              <w:tabs>
                <w:tab w:val="left" w:pos="993"/>
              </w:tabs>
              <w:spacing w:after="0" w:line="240" w:lineRule="auto"/>
              <w:rPr>
                <w:rFonts w:ascii="Times New Roman" w:hAnsi="Times New Roman" w:cs="Times New Roman"/>
                <w:sz w:val="26"/>
                <w:szCs w:val="26"/>
              </w:rPr>
            </w:pPr>
            <w:r w:rsidRPr="0029595D">
              <w:rPr>
                <w:rFonts w:ascii="Times New Roman" w:hAnsi="Times New Roman" w:cs="Times New Roman"/>
                <w:sz w:val="26"/>
                <w:szCs w:val="26"/>
                <w:lang w:val="de-DE"/>
              </w:rPr>
              <w:t>–</w:t>
            </w:r>
            <w:r w:rsidRPr="0029595D">
              <w:rPr>
                <w:rFonts w:ascii="Times New Roman" w:hAnsi="Times New Roman" w:cs="Times New Roman"/>
                <w:sz w:val="26"/>
                <w:szCs w:val="26"/>
              </w:rPr>
              <w:t xml:space="preserve"> Tính được lượng chất trong phương trình hóa học theo số mol, khối lượng hoặc thể tích ở điều kiện 1 bar và 25 </w:t>
            </w:r>
            <w:r w:rsidRPr="0029595D">
              <w:rPr>
                <w:rFonts w:ascii="Times New Roman" w:hAnsi="Times New Roman" w:cs="Times New Roman"/>
                <w:sz w:val="26"/>
                <w:szCs w:val="26"/>
                <w:vertAlign w:val="superscript"/>
              </w:rPr>
              <w:t>0</w:t>
            </w:r>
            <w:r w:rsidRPr="0029595D">
              <w:rPr>
                <w:rFonts w:ascii="Times New Roman" w:hAnsi="Times New Roman" w:cs="Times New Roman"/>
                <w:sz w:val="26"/>
                <w:szCs w:val="26"/>
              </w:rPr>
              <w:t>C.</w:t>
            </w:r>
          </w:p>
          <w:p w14:paraId="136174BC" w14:textId="77777777" w:rsidR="00694369" w:rsidRPr="0029595D" w:rsidRDefault="00694369" w:rsidP="007B20A6">
            <w:pPr>
              <w:widowControl w:val="0"/>
              <w:spacing w:after="0" w:line="240" w:lineRule="auto"/>
              <w:rPr>
                <w:rFonts w:ascii="Times New Roman" w:hAnsi="Times New Roman" w:cs="Times New Roman"/>
                <w:b/>
                <w:spacing w:val="-8"/>
                <w:sz w:val="26"/>
                <w:szCs w:val="26"/>
                <w:lang w:val="vi-VN"/>
              </w:rPr>
            </w:pPr>
            <w:r w:rsidRPr="0029595D">
              <w:rPr>
                <w:rFonts w:ascii="Times New Roman" w:hAnsi="Times New Roman" w:cs="Times New Roman"/>
                <w:sz w:val="26"/>
                <w:szCs w:val="26"/>
                <w:lang w:val="de-DE"/>
              </w:rPr>
              <w:t>- Tính được hiệu suất của một phản ứng dựa vào lượng sản phẩm thu được theo lí thuyết và lượng sản phẩm thu được theo thực tế.</w:t>
            </w:r>
          </w:p>
        </w:tc>
        <w:tc>
          <w:tcPr>
            <w:tcW w:w="1134" w:type="dxa"/>
          </w:tcPr>
          <w:p w14:paraId="1873F17A" w14:textId="77777777" w:rsidR="00694369" w:rsidRPr="0029595D" w:rsidRDefault="00694369" w:rsidP="007B20A6">
            <w:pPr>
              <w:widowControl w:val="0"/>
              <w:spacing w:after="0" w:line="240" w:lineRule="auto"/>
              <w:jc w:val="center"/>
              <w:rPr>
                <w:rFonts w:ascii="Times New Roman" w:hAnsi="Times New Roman" w:cs="Times New Roman"/>
                <w:b/>
                <w:bCs/>
                <w:sz w:val="26"/>
                <w:szCs w:val="26"/>
                <w:lang w:val="de-DE"/>
              </w:rPr>
            </w:pPr>
          </w:p>
          <w:p w14:paraId="33039D41" w14:textId="77777777" w:rsidR="000D4707" w:rsidRPr="0029595D" w:rsidRDefault="000D4707" w:rsidP="007B20A6">
            <w:pPr>
              <w:widowControl w:val="0"/>
              <w:spacing w:after="0" w:line="240" w:lineRule="auto"/>
              <w:jc w:val="center"/>
              <w:rPr>
                <w:rFonts w:ascii="Times New Roman" w:hAnsi="Times New Roman" w:cs="Times New Roman"/>
                <w:b/>
                <w:bCs/>
                <w:sz w:val="26"/>
                <w:szCs w:val="26"/>
                <w:lang w:val="de-DE"/>
              </w:rPr>
            </w:pPr>
          </w:p>
          <w:p w14:paraId="2CB4887A" w14:textId="77777777" w:rsidR="000D4707" w:rsidRPr="0029595D" w:rsidRDefault="000D4707" w:rsidP="007B20A6">
            <w:pPr>
              <w:widowControl w:val="0"/>
              <w:spacing w:after="0" w:line="240" w:lineRule="auto"/>
              <w:jc w:val="center"/>
              <w:rPr>
                <w:rFonts w:ascii="Times New Roman" w:hAnsi="Times New Roman" w:cs="Times New Roman"/>
                <w:b/>
                <w:bCs/>
                <w:sz w:val="26"/>
                <w:szCs w:val="26"/>
                <w:lang w:val="de-DE"/>
              </w:rPr>
            </w:pPr>
          </w:p>
          <w:p w14:paraId="24E47D33" w14:textId="77777777" w:rsidR="000D4707" w:rsidRPr="0029595D" w:rsidRDefault="000D4707" w:rsidP="007B20A6">
            <w:pPr>
              <w:widowControl w:val="0"/>
              <w:spacing w:after="0" w:line="240" w:lineRule="auto"/>
              <w:jc w:val="center"/>
              <w:rPr>
                <w:rFonts w:ascii="Times New Roman" w:hAnsi="Times New Roman" w:cs="Times New Roman"/>
                <w:b/>
                <w:bCs/>
                <w:sz w:val="26"/>
                <w:szCs w:val="26"/>
                <w:lang w:val="de-DE"/>
              </w:rPr>
            </w:pPr>
          </w:p>
          <w:p w14:paraId="0F6263F7" w14:textId="6CA3CEF0" w:rsidR="000D4707" w:rsidRPr="0029595D" w:rsidRDefault="000D4707" w:rsidP="007B20A6">
            <w:pPr>
              <w:widowControl w:val="0"/>
              <w:spacing w:after="0" w:line="240" w:lineRule="auto"/>
              <w:jc w:val="center"/>
              <w:rPr>
                <w:rFonts w:ascii="Times New Roman" w:hAnsi="Times New Roman" w:cs="Times New Roman"/>
                <w:bCs/>
                <w:sz w:val="26"/>
                <w:szCs w:val="26"/>
                <w:lang w:val="vi-VN"/>
              </w:rPr>
            </w:pPr>
            <w:r w:rsidRPr="0029595D">
              <w:rPr>
                <w:rFonts w:ascii="Times New Roman" w:hAnsi="Times New Roman" w:cs="Times New Roman"/>
                <w:bCs/>
                <w:sz w:val="26"/>
                <w:szCs w:val="26"/>
                <w:lang w:val="vi-VN"/>
              </w:rPr>
              <w:t>1</w:t>
            </w:r>
          </w:p>
        </w:tc>
        <w:tc>
          <w:tcPr>
            <w:tcW w:w="1134" w:type="dxa"/>
          </w:tcPr>
          <w:p w14:paraId="17920190" w14:textId="4AA55CC0" w:rsidR="00694369" w:rsidRPr="0029595D" w:rsidRDefault="00694369" w:rsidP="007B20A6">
            <w:pPr>
              <w:widowControl w:val="0"/>
              <w:spacing w:after="0" w:line="240" w:lineRule="auto"/>
              <w:jc w:val="center"/>
              <w:rPr>
                <w:rFonts w:ascii="Times New Roman" w:hAnsi="Times New Roman" w:cs="Times New Roman"/>
                <w:bCs/>
                <w:sz w:val="26"/>
                <w:szCs w:val="26"/>
                <w:lang w:val="vi-VN"/>
              </w:rPr>
            </w:pPr>
          </w:p>
        </w:tc>
        <w:tc>
          <w:tcPr>
            <w:tcW w:w="1134" w:type="dxa"/>
          </w:tcPr>
          <w:p w14:paraId="6346BCFB" w14:textId="77777777" w:rsidR="00694369" w:rsidRPr="0029595D" w:rsidRDefault="00694369" w:rsidP="007B20A6">
            <w:pPr>
              <w:widowControl w:val="0"/>
              <w:spacing w:after="0" w:line="240" w:lineRule="auto"/>
              <w:jc w:val="center"/>
              <w:rPr>
                <w:rFonts w:ascii="Times New Roman" w:hAnsi="Times New Roman" w:cs="Times New Roman"/>
                <w:bCs/>
                <w:sz w:val="26"/>
                <w:szCs w:val="26"/>
                <w:lang w:val="vi-VN"/>
              </w:rPr>
            </w:pPr>
          </w:p>
          <w:p w14:paraId="2BCCC353" w14:textId="77777777" w:rsidR="000D4707" w:rsidRPr="0029595D" w:rsidRDefault="000D4707" w:rsidP="007B20A6">
            <w:pPr>
              <w:widowControl w:val="0"/>
              <w:spacing w:after="0" w:line="240" w:lineRule="auto"/>
              <w:jc w:val="center"/>
              <w:rPr>
                <w:rFonts w:ascii="Times New Roman" w:hAnsi="Times New Roman" w:cs="Times New Roman"/>
                <w:bCs/>
                <w:sz w:val="26"/>
                <w:szCs w:val="26"/>
                <w:lang w:val="vi-VN"/>
              </w:rPr>
            </w:pPr>
          </w:p>
          <w:p w14:paraId="696E0E55" w14:textId="77777777" w:rsidR="000D4707" w:rsidRPr="0029595D" w:rsidRDefault="000D4707" w:rsidP="007B20A6">
            <w:pPr>
              <w:widowControl w:val="0"/>
              <w:spacing w:after="0" w:line="240" w:lineRule="auto"/>
              <w:jc w:val="center"/>
              <w:rPr>
                <w:rFonts w:ascii="Times New Roman" w:hAnsi="Times New Roman" w:cs="Times New Roman"/>
                <w:bCs/>
                <w:sz w:val="26"/>
                <w:szCs w:val="26"/>
                <w:lang w:val="vi-VN"/>
              </w:rPr>
            </w:pPr>
          </w:p>
          <w:p w14:paraId="3E28C226" w14:textId="77777777" w:rsidR="000D4707" w:rsidRPr="0029595D" w:rsidRDefault="000D4707" w:rsidP="007B20A6">
            <w:pPr>
              <w:widowControl w:val="0"/>
              <w:spacing w:after="0" w:line="240" w:lineRule="auto"/>
              <w:jc w:val="center"/>
              <w:rPr>
                <w:rFonts w:ascii="Times New Roman" w:hAnsi="Times New Roman" w:cs="Times New Roman"/>
                <w:bCs/>
                <w:sz w:val="26"/>
                <w:szCs w:val="26"/>
                <w:lang w:val="vi-VN"/>
              </w:rPr>
            </w:pPr>
          </w:p>
          <w:p w14:paraId="2ABD6078" w14:textId="3CACFB87" w:rsidR="000D4707" w:rsidRPr="0029595D" w:rsidRDefault="000D4707" w:rsidP="007B20A6">
            <w:pPr>
              <w:widowControl w:val="0"/>
              <w:spacing w:after="0" w:line="240" w:lineRule="auto"/>
              <w:jc w:val="center"/>
              <w:rPr>
                <w:rFonts w:ascii="Times New Roman" w:hAnsi="Times New Roman" w:cs="Times New Roman"/>
                <w:bCs/>
                <w:sz w:val="26"/>
                <w:szCs w:val="26"/>
                <w:lang w:val="vi-VN"/>
              </w:rPr>
            </w:pPr>
            <w:r w:rsidRPr="0029595D">
              <w:rPr>
                <w:rFonts w:ascii="Times New Roman" w:hAnsi="Times New Roman" w:cs="Times New Roman"/>
                <w:bCs/>
                <w:sz w:val="26"/>
                <w:szCs w:val="26"/>
                <w:lang w:val="vi-VN"/>
              </w:rPr>
              <w:t>C10</w:t>
            </w:r>
          </w:p>
        </w:tc>
        <w:tc>
          <w:tcPr>
            <w:tcW w:w="1134" w:type="dxa"/>
          </w:tcPr>
          <w:p w14:paraId="3E2AA313" w14:textId="77777777" w:rsidR="00694369" w:rsidRPr="0029595D" w:rsidRDefault="00694369" w:rsidP="007B20A6">
            <w:pPr>
              <w:widowControl w:val="0"/>
              <w:spacing w:after="0" w:line="240" w:lineRule="auto"/>
              <w:rPr>
                <w:rFonts w:ascii="Times New Roman" w:hAnsi="Times New Roman" w:cs="Times New Roman"/>
                <w:b/>
                <w:bCs/>
                <w:sz w:val="26"/>
                <w:szCs w:val="26"/>
                <w:lang w:val="de-DE"/>
              </w:rPr>
            </w:pPr>
          </w:p>
        </w:tc>
      </w:tr>
      <w:tr w:rsidR="0029595D" w:rsidRPr="0029595D" w14:paraId="1D52AE60" w14:textId="04BEF4AF" w:rsidTr="004C03BF">
        <w:trPr>
          <w:trHeight w:val="336"/>
        </w:trPr>
        <w:tc>
          <w:tcPr>
            <w:tcW w:w="780" w:type="dxa"/>
            <w:vMerge/>
            <w:vAlign w:val="center"/>
          </w:tcPr>
          <w:p w14:paraId="445EC566" w14:textId="77777777" w:rsidR="00694369" w:rsidRPr="0029595D" w:rsidRDefault="00694369" w:rsidP="007B20A6">
            <w:pPr>
              <w:pStyle w:val="ListParagraph"/>
              <w:widowControl w:val="0"/>
              <w:numPr>
                <w:ilvl w:val="0"/>
                <w:numId w:val="2"/>
              </w:numPr>
              <w:spacing w:after="0" w:line="240" w:lineRule="auto"/>
              <w:jc w:val="center"/>
              <w:rPr>
                <w:rFonts w:ascii="Times New Roman" w:hAnsi="Times New Roman" w:cs="Times New Roman"/>
                <w:spacing w:val="-8"/>
                <w:sz w:val="26"/>
                <w:szCs w:val="26"/>
              </w:rPr>
            </w:pPr>
          </w:p>
        </w:tc>
        <w:tc>
          <w:tcPr>
            <w:tcW w:w="950" w:type="dxa"/>
            <w:vMerge/>
          </w:tcPr>
          <w:p w14:paraId="02C7AB6E" w14:textId="77777777" w:rsidR="00694369" w:rsidRPr="0029595D" w:rsidRDefault="00694369" w:rsidP="007B20A6">
            <w:pPr>
              <w:widowControl w:val="0"/>
              <w:spacing w:after="0" w:line="240" w:lineRule="auto"/>
              <w:rPr>
                <w:rFonts w:ascii="Times New Roman" w:hAnsi="Times New Roman" w:cs="Times New Roman"/>
                <w:b/>
                <w:sz w:val="26"/>
                <w:szCs w:val="26"/>
              </w:rPr>
            </w:pPr>
          </w:p>
        </w:tc>
        <w:tc>
          <w:tcPr>
            <w:tcW w:w="1701" w:type="dxa"/>
          </w:tcPr>
          <w:p w14:paraId="4108587A" w14:textId="77777777" w:rsidR="00694369" w:rsidRPr="0029595D" w:rsidRDefault="00694369" w:rsidP="007B20A6">
            <w:pPr>
              <w:widowControl w:val="0"/>
              <w:spacing w:after="0" w:line="240" w:lineRule="auto"/>
              <w:rPr>
                <w:rFonts w:ascii="Times New Roman" w:hAnsi="Times New Roman" w:cs="Times New Roman"/>
                <w:spacing w:val="-8"/>
                <w:sz w:val="26"/>
                <w:szCs w:val="26"/>
                <w:lang w:val="vi-VN"/>
              </w:rPr>
            </w:pPr>
            <w:r w:rsidRPr="0029595D">
              <w:rPr>
                <w:rFonts w:ascii="Times New Roman" w:hAnsi="Times New Roman" w:cs="Times New Roman"/>
                <w:sz w:val="26"/>
                <w:szCs w:val="26"/>
              </w:rPr>
              <w:t xml:space="preserve"> Nồng độ dung dịch</w:t>
            </w:r>
          </w:p>
        </w:tc>
        <w:tc>
          <w:tcPr>
            <w:tcW w:w="5954" w:type="dxa"/>
          </w:tcPr>
          <w:p w14:paraId="78371F07" w14:textId="77777777" w:rsidR="00694369" w:rsidRPr="0029595D" w:rsidRDefault="00694369" w:rsidP="007B20A6">
            <w:pPr>
              <w:widowControl w:val="0"/>
              <w:spacing w:after="0" w:line="240" w:lineRule="auto"/>
              <w:rPr>
                <w:rFonts w:ascii="Times New Roman" w:hAnsi="Times New Roman" w:cs="Times New Roman"/>
                <w:b/>
                <w:bCs/>
                <w:sz w:val="26"/>
                <w:szCs w:val="26"/>
              </w:rPr>
            </w:pPr>
            <w:r w:rsidRPr="0029595D">
              <w:rPr>
                <w:rFonts w:ascii="Times New Roman" w:hAnsi="Times New Roman" w:cs="Times New Roman"/>
                <w:b/>
                <w:bCs/>
                <w:sz w:val="26"/>
                <w:szCs w:val="26"/>
              </w:rPr>
              <w:t>Nhận biết</w:t>
            </w:r>
          </w:p>
          <w:p w14:paraId="75AE5729" w14:textId="77777777" w:rsidR="00694369" w:rsidRPr="0029595D" w:rsidRDefault="00694369" w:rsidP="007B20A6">
            <w:pPr>
              <w:widowControl w:val="0"/>
              <w:spacing w:after="0" w:line="240" w:lineRule="auto"/>
              <w:rPr>
                <w:rFonts w:ascii="Times New Roman" w:hAnsi="Times New Roman" w:cs="Times New Roman"/>
                <w:sz w:val="26"/>
                <w:szCs w:val="26"/>
              </w:rPr>
            </w:pPr>
            <w:r w:rsidRPr="0029595D">
              <w:rPr>
                <w:rFonts w:ascii="Times New Roman" w:hAnsi="Times New Roman" w:cs="Times New Roman"/>
                <w:sz w:val="26"/>
                <w:szCs w:val="26"/>
              </w:rPr>
              <w:t>– Nêu được dung dịch là hỗn hợp lỏng đồng nhất của các chất đã tan trong nhau.</w:t>
            </w:r>
          </w:p>
          <w:p w14:paraId="3C52B768" w14:textId="77777777" w:rsidR="00694369" w:rsidRPr="0029595D" w:rsidRDefault="00694369" w:rsidP="007B20A6">
            <w:pPr>
              <w:widowControl w:val="0"/>
              <w:spacing w:after="0" w:line="240" w:lineRule="auto"/>
              <w:rPr>
                <w:rFonts w:ascii="Times New Roman" w:hAnsi="Times New Roman" w:cs="Times New Roman"/>
                <w:sz w:val="26"/>
                <w:szCs w:val="26"/>
              </w:rPr>
            </w:pPr>
            <w:r w:rsidRPr="0029595D">
              <w:rPr>
                <w:rFonts w:ascii="Times New Roman" w:hAnsi="Times New Roman" w:cs="Times New Roman"/>
                <w:sz w:val="26"/>
                <w:szCs w:val="26"/>
              </w:rPr>
              <w:t>– Nêu được định nghĩa độ tan của một chất trong nước, nồng độ phần trăm, nồng độ mol.</w:t>
            </w:r>
          </w:p>
          <w:p w14:paraId="4C52DFD5" w14:textId="77777777" w:rsidR="00694369" w:rsidRPr="0029595D" w:rsidRDefault="00694369" w:rsidP="007B20A6">
            <w:pPr>
              <w:widowControl w:val="0"/>
              <w:spacing w:after="0" w:line="240" w:lineRule="auto"/>
              <w:rPr>
                <w:rFonts w:ascii="Times New Roman" w:hAnsi="Times New Roman" w:cs="Times New Roman"/>
                <w:b/>
                <w:bCs/>
                <w:sz w:val="26"/>
                <w:szCs w:val="26"/>
              </w:rPr>
            </w:pPr>
            <w:r w:rsidRPr="0029595D">
              <w:rPr>
                <w:rFonts w:ascii="Times New Roman" w:hAnsi="Times New Roman" w:cs="Times New Roman"/>
                <w:b/>
                <w:bCs/>
                <w:sz w:val="26"/>
                <w:szCs w:val="26"/>
              </w:rPr>
              <w:t>Thông hiểu</w:t>
            </w:r>
          </w:p>
          <w:p w14:paraId="2261BA0F" w14:textId="77777777" w:rsidR="00694369" w:rsidRPr="0029595D" w:rsidRDefault="00694369" w:rsidP="007B20A6">
            <w:pPr>
              <w:widowControl w:val="0"/>
              <w:spacing w:after="0" w:line="240" w:lineRule="auto"/>
              <w:rPr>
                <w:rFonts w:ascii="Times New Roman" w:hAnsi="Times New Roman" w:cs="Times New Roman"/>
                <w:sz w:val="26"/>
                <w:szCs w:val="26"/>
              </w:rPr>
            </w:pPr>
            <w:r w:rsidRPr="0029595D">
              <w:rPr>
                <w:rFonts w:ascii="Times New Roman" w:hAnsi="Times New Roman" w:cs="Times New Roman"/>
                <w:sz w:val="26"/>
                <w:szCs w:val="26"/>
              </w:rPr>
              <w:t xml:space="preserve"> Tính được độ tan, nồng độ phần trăm; nồng độ mol theo công thức.</w:t>
            </w:r>
          </w:p>
          <w:p w14:paraId="1A2B9676" w14:textId="77777777" w:rsidR="00694369" w:rsidRPr="0029595D" w:rsidRDefault="00694369" w:rsidP="007B20A6">
            <w:pPr>
              <w:widowControl w:val="0"/>
              <w:spacing w:after="0" w:line="240" w:lineRule="auto"/>
              <w:rPr>
                <w:rFonts w:ascii="Times New Roman" w:hAnsi="Times New Roman" w:cs="Times New Roman"/>
                <w:b/>
                <w:sz w:val="26"/>
                <w:szCs w:val="26"/>
              </w:rPr>
            </w:pPr>
            <w:r w:rsidRPr="0029595D">
              <w:rPr>
                <w:rFonts w:ascii="Times New Roman" w:hAnsi="Times New Roman" w:cs="Times New Roman"/>
                <w:b/>
                <w:sz w:val="26"/>
                <w:szCs w:val="26"/>
              </w:rPr>
              <w:t>Vận dụng</w:t>
            </w:r>
          </w:p>
          <w:p w14:paraId="1537EB83" w14:textId="77777777" w:rsidR="00694369" w:rsidRPr="0029595D" w:rsidRDefault="00694369" w:rsidP="007B20A6">
            <w:pPr>
              <w:widowControl w:val="0"/>
              <w:spacing w:after="0" w:line="240" w:lineRule="auto"/>
              <w:rPr>
                <w:rFonts w:ascii="Times New Roman" w:hAnsi="Times New Roman" w:cs="Times New Roman"/>
                <w:b/>
                <w:spacing w:val="-8"/>
                <w:sz w:val="26"/>
                <w:szCs w:val="26"/>
                <w:lang w:val="vi-VN"/>
              </w:rPr>
            </w:pPr>
            <w:r w:rsidRPr="0029595D">
              <w:rPr>
                <w:rFonts w:ascii="Times New Roman" w:hAnsi="Times New Roman" w:cs="Times New Roman"/>
                <w:sz w:val="26"/>
                <w:szCs w:val="26"/>
                <w:lang w:val="vi-VN"/>
              </w:rPr>
              <w:t xml:space="preserve">Tiến hành </w:t>
            </w:r>
            <w:r w:rsidRPr="0029595D">
              <w:rPr>
                <w:rFonts w:ascii="Times New Roman" w:hAnsi="Times New Roman" w:cs="Times New Roman"/>
                <w:sz w:val="26"/>
                <w:szCs w:val="26"/>
              </w:rPr>
              <w:t>được thí nghiệm pha một dung dịch theo một nồng độ cho trước.</w:t>
            </w:r>
          </w:p>
        </w:tc>
        <w:tc>
          <w:tcPr>
            <w:tcW w:w="1134" w:type="dxa"/>
          </w:tcPr>
          <w:p w14:paraId="73D29FD5" w14:textId="77777777" w:rsidR="00694369" w:rsidRPr="0029595D" w:rsidRDefault="00694369" w:rsidP="007B20A6">
            <w:pPr>
              <w:widowControl w:val="0"/>
              <w:spacing w:after="0" w:line="240" w:lineRule="auto"/>
              <w:jc w:val="center"/>
              <w:rPr>
                <w:rFonts w:ascii="Times New Roman" w:hAnsi="Times New Roman" w:cs="Times New Roman"/>
                <w:b/>
                <w:bCs/>
                <w:sz w:val="26"/>
                <w:szCs w:val="26"/>
              </w:rPr>
            </w:pPr>
          </w:p>
        </w:tc>
        <w:tc>
          <w:tcPr>
            <w:tcW w:w="1134" w:type="dxa"/>
          </w:tcPr>
          <w:p w14:paraId="1A4916E2" w14:textId="77777777" w:rsidR="00694369" w:rsidRPr="0029595D" w:rsidRDefault="00694369" w:rsidP="007B20A6">
            <w:pPr>
              <w:widowControl w:val="0"/>
              <w:spacing w:after="0" w:line="240" w:lineRule="auto"/>
              <w:jc w:val="center"/>
              <w:rPr>
                <w:rFonts w:ascii="Times New Roman" w:hAnsi="Times New Roman" w:cs="Times New Roman"/>
                <w:b/>
                <w:bCs/>
                <w:sz w:val="26"/>
                <w:szCs w:val="26"/>
              </w:rPr>
            </w:pPr>
          </w:p>
        </w:tc>
        <w:tc>
          <w:tcPr>
            <w:tcW w:w="1134" w:type="dxa"/>
          </w:tcPr>
          <w:p w14:paraId="2CBD9CD1" w14:textId="77777777" w:rsidR="00694369" w:rsidRPr="0029595D" w:rsidRDefault="00694369" w:rsidP="007B20A6">
            <w:pPr>
              <w:widowControl w:val="0"/>
              <w:spacing w:after="0" w:line="240" w:lineRule="auto"/>
              <w:rPr>
                <w:rFonts w:ascii="Times New Roman" w:hAnsi="Times New Roman" w:cs="Times New Roman"/>
                <w:b/>
                <w:bCs/>
                <w:sz w:val="26"/>
                <w:szCs w:val="26"/>
              </w:rPr>
            </w:pPr>
          </w:p>
        </w:tc>
        <w:tc>
          <w:tcPr>
            <w:tcW w:w="1134" w:type="dxa"/>
          </w:tcPr>
          <w:p w14:paraId="0135BD18" w14:textId="77777777" w:rsidR="00694369" w:rsidRPr="0029595D" w:rsidRDefault="00694369" w:rsidP="007B20A6">
            <w:pPr>
              <w:widowControl w:val="0"/>
              <w:spacing w:after="0" w:line="240" w:lineRule="auto"/>
              <w:rPr>
                <w:rFonts w:ascii="Times New Roman" w:hAnsi="Times New Roman" w:cs="Times New Roman"/>
                <w:b/>
                <w:bCs/>
                <w:sz w:val="26"/>
                <w:szCs w:val="26"/>
              </w:rPr>
            </w:pPr>
          </w:p>
        </w:tc>
      </w:tr>
      <w:tr w:rsidR="0029595D" w:rsidRPr="0029595D" w14:paraId="46D90A97" w14:textId="05A3F9EB" w:rsidTr="004C03BF">
        <w:trPr>
          <w:trHeight w:val="336"/>
        </w:trPr>
        <w:tc>
          <w:tcPr>
            <w:tcW w:w="780" w:type="dxa"/>
          </w:tcPr>
          <w:p w14:paraId="07F84BAE" w14:textId="77777777" w:rsidR="00694369" w:rsidRPr="0029595D" w:rsidRDefault="00694369" w:rsidP="007B20A6">
            <w:pPr>
              <w:pStyle w:val="ListParagraph"/>
              <w:widowControl w:val="0"/>
              <w:spacing w:after="0" w:line="240" w:lineRule="auto"/>
              <w:ind w:left="749"/>
              <w:rPr>
                <w:rFonts w:ascii="Times New Roman" w:hAnsi="Times New Roman" w:cs="Times New Roman"/>
                <w:spacing w:val="-8"/>
                <w:sz w:val="26"/>
                <w:szCs w:val="26"/>
              </w:rPr>
            </w:pPr>
          </w:p>
        </w:tc>
        <w:tc>
          <w:tcPr>
            <w:tcW w:w="950" w:type="dxa"/>
          </w:tcPr>
          <w:p w14:paraId="5B7C0B88" w14:textId="69203224" w:rsidR="00694369" w:rsidRPr="0029595D" w:rsidRDefault="00694369" w:rsidP="007B20A6">
            <w:pPr>
              <w:widowControl w:val="0"/>
              <w:spacing w:after="0" w:line="240" w:lineRule="auto"/>
              <w:rPr>
                <w:rFonts w:ascii="Times New Roman" w:hAnsi="Times New Roman" w:cs="Times New Roman"/>
                <w:b/>
                <w:sz w:val="26"/>
                <w:szCs w:val="26"/>
              </w:rPr>
            </w:pPr>
          </w:p>
          <w:p w14:paraId="40D33886" w14:textId="77777777" w:rsidR="00694369" w:rsidRPr="0029595D" w:rsidRDefault="00694369" w:rsidP="007B20A6">
            <w:pPr>
              <w:widowControl w:val="0"/>
              <w:spacing w:after="0" w:line="240" w:lineRule="auto"/>
              <w:rPr>
                <w:rFonts w:ascii="Times New Roman" w:hAnsi="Times New Roman" w:cs="Times New Roman"/>
                <w:b/>
                <w:sz w:val="26"/>
                <w:szCs w:val="26"/>
              </w:rPr>
            </w:pPr>
          </w:p>
        </w:tc>
        <w:tc>
          <w:tcPr>
            <w:tcW w:w="1701" w:type="dxa"/>
          </w:tcPr>
          <w:p w14:paraId="022C378A" w14:textId="77777777" w:rsidR="00694369" w:rsidRPr="0029595D" w:rsidRDefault="00694369" w:rsidP="007B20A6">
            <w:pPr>
              <w:widowControl w:val="0"/>
              <w:spacing w:after="0" w:line="240" w:lineRule="auto"/>
              <w:rPr>
                <w:rFonts w:ascii="Times New Roman" w:hAnsi="Times New Roman" w:cs="Times New Roman"/>
                <w:sz w:val="26"/>
                <w:szCs w:val="26"/>
              </w:rPr>
            </w:pPr>
            <w:r w:rsidRPr="0029595D">
              <w:rPr>
                <w:rFonts w:ascii="Times New Roman" w:hAnsi="Times New Roman" w:cs="Times New Roman"/>
                <w:sz w:val="26"/>
                <w:szCs w:val="26"/>
              </w:rPr>
              <w:lastRenderedPageBreak/>
              <w:t xml:space="preserve">Tốc độ phản </w:t>
            </w:r>
            <w:r w:rsidRPr="0029595D">
              <w:rPr>
                <w:rFonts w:ascii="Times New Roman" w:hAnsi="Times New Roman" w:cs="Times New Roman"/>
                <w:sz w:val="26"/>
                <w:szCs w:val="26"/>
              </w:rPr>
              <w:lastRenderedPageBreak/>
              <w:t>ứng và chất xúc tác</w:t>
            </w:r>
          </w:p>
          <w:p w14:paraId="755B47DA" w14:textId="77777777" w:rsidR="00694369" w:rsidRPr="0029595D" w:rsidRDefault="00694369" w:rsidP="007B20A6">
            <w:pPr>
              <w:widowControl w:val="0"/>
              <w:spacing w:after="0" w:line="240" w:lineRule="auto"/>
              <w:rPr>
                <w:rFonts w:ascii="Times New Roman" w:hAnsi="Times New Roman" w:cs="Times New Roman"/>
                <w:sz w:val="26"/>
                <w:szCs w:val="26"/>
              </w:rPr>
            </w:pPr>
          </w:p>
        </w:tc>
        <w:tc>
          <w:tcPr>
            <w:tcW w:w="5954" w:type="dxa"/>
          </w:tcPr>
          <w:p w14:paraId="49E0622B" w14:textId="77777777" w:rsidR="00694369" w:rsidRPr="0029595D" w:rsidRDefault="00694369" w:rsidP="007B20A6">
            <w:pPr>
              <w:widowControl w:val="0"/>
              <w:spacing w:after="0" w:line="240" w:lineRule="auto"/>
              <w:rPr>
                <w:rFonts w:ascii="Times New Roman" w:hAnsi="Times New Roman" w:cs="Times New Roman"/>
                <w:b/>
                <w:bCs/>
                <w:sz w:val="26"/>
                <w:szCs w:val="26"/>
              </w:rPr>
            </w:pPr>
            <w:r w:rsidRPr="0029595D">
              <w:rPr>
                <w:rFonts w:ascii="Times New Roman" w:hAnsi="Times New Roman" w:cs="Times New Roman"/>
                <w:b/>
                <w:bCs/>
                <w:sz w:val="26"/>
                <w:szCs w:val="26"/>
              </w:rPr>
              <w:lastRenderedPageBreak/>
              <w:t>Vận dụng</w:t>
            </w:r>
          </w:p>
          <w:p w14:paraId="4022F2A6" w14:textId="77777777" w:rsidR="00694369" w:rsidRPr="0029595D" w:rsidRDefault="00694369" w:rsidP="007B20A6">
            <w:pPr>
              <w:widowControl w:val="0"/>
              <w:spacing w:after="0" w:line="240" w:lineRule="auto"/>
              <w:rPr>
                <w:rFonts w:ascii="Times New Roman" w:hAnsi="Times New Roman" w:cs="Times New Roman"/>
                <w:sz w:val="26"/>
                <w:szCs w:val="26"/>
              </w:rPr>
            </w:pPr>
            <w:r w:rsidRPr="0029595D">
              <w:rPr>
                <w:rFonts w:ascii="Times New Roman" w:hAnsi="Times New Roman" w:cs="Times New Roman"/>
                <w:sz w:val="26"/>
                <w:szCs w:val="26"/>
              </w:rPr>
              <w:lastRenderedPageBreak/>
              <w:t xml:space="preserve"> </w:t>
            </w:r>
            <w:r w:rsidRPr="0029595D">
              <w:rPr>
                <w:rFonts w:ascii="Times New Roman" w:hAnsi="Times New Roman" w:cs="Times New Roman"/>
                <w:sz w:val="26"/>
                <w:szCs w:val="26"/>
                <w:lang w:val="vi-VN"/>
              </w:rPr>
              <w:t xml:space="preserve">Tiến hành </w:t>
            </w:r>
            <w:r w:rsidRPr="0029595D">
              <w:rPr>
                <w:rFonts w:ascii="Times New Roman" w:hAnsi="Times New Roman" w:cs="Times New Roman"/>
                <w:sz w:val="26"/>
                <w:szCs w:val="26"/>
              </w:rPr>
              <w:t>được thí nghiệm và quan sát thực tiễn:</w:t>
            </w:r>
          </w:p>
          <w:p w14:paraId="17C39AC8" w14:textId="77777777" w:rsidR="00694369" w:rsidRPr="0029595D" w:rsidRDefault="00694369" w:rsidP="007B20A6">
            <w:pPr>
              <w:widowControl w:val="0"/>
              <w:spacing w:after="0" w:line="240" w:lineRule="auto"/>
              <w:rPr>
                <w:rFonts w:ascii="Times New Roman" w:hAnsi="Times New Roman" w:cs="Times New Roman"/>
                <w:sz w:val="26"/>
                <w:szCs w:val="26"/>
              </w:rPr>
            </w:pPr>
            <w:r w:rsidRPr="0029595D">
              <w:rPr>
                <w:rFonts w:ascii="Times New Roman" w:hAnsi="Times New Roman" w:cs="Times New Roman"/>
                <w:sz w:val="26"/>
                <w:szCs w:val="26"/>
              </w:rPr>
              <w:t>+ So sánh được tốc độ một số phản ứng hoá học;</w:t>
            </w:r>
          </w:p>
          <w:p w14:paraId="4615A147" w14:textId="77777777" w:rsidR="00694369" w:rsidRPr="0029595D" w:rsidRDefault="00694369" w:rsidP="007B20A6">
            <w:pPr>
              <w:widowControl w:val="0"/>
              <w:spacing w:after="0" w:line="240" w:lineRule="auto"/>
              <w:rPr>
                <w:rFonts w:ascii="Times New Roman" w:hAnsi="Times New Roman" w:cs="Times New Roman"/>
                <w:b/>
                <w:bCs/>
                <w:sz w:val="26"/>
                <w:szCs w:val="26"/>
              </w:rPr>
            </w:pPr>
            <w:r w:rsidRPr="0029595D">
              <w:rPr>
                <w:rFonts w:ascii="Times New Roman" w:hAnsi="Times New Roman" w:cs="Times New Roman"/>
                <w:sz w:val="26"/>
                <w:szCs w:val="26"/>
              </w:rPr>
              <w:t>+ Nêu được các yếu tố làm thay đổi tốc độ phản ứng.</w:t>
            </w:r>
          </w:p>
        </w:tc>
        <w:tc>
          <w:tcPr>
            <w:tcW w:w="1134" w:type="dxa"/>
          </w:tcPr>
          <w:p w14:paraId="36F2D20C" w14:textId="77777777" w:rsidR="00694369" w:rsidRPr="0029595D" w:rsidRDefault="00694369" w:rsidP="007B20A6">
            <w:pPr>
              <w:widowControl w:val="0"/>
              <w:spacing w:after="0" w:line="240" w:lineRule="auto"/>
              <w:jc w:val="center"/>
              <w:rPr>
                <w:rFonts w:ascii="Times New Roman" w:hAnsi="Times New Roman" w:cs="Times New Roman"/>
                <w:b/>
                <w:bCs/>
                <w:sz w:val="26"/>
                <w:szCs w:val="26"/>
              </w:rPr>
            </w:pPr>
          </w:p>
        </w:tc>
        <w:tc>
          <w:tcPr>
            <w:tcW w:w="1134" w:type="dxa"/>
          </w:tcPr>
          <w:p w14:paraId="6887232D" w14:textId="77777777" w:rsidR="00694369" w:rsidRPr="0029595D" w:rsidRDefault="00694369" w:rsidP="007B20A6">
            <w:pPr>
              <w:widowControl w:val="0"/>
              <w:spacing w:after="0" w:line="240" w:lineRule="auto"/>
              <w:jc w:val="center"/>
              <w:rPr>
                <w:rFonts w:ascii="Times New Roman" w:hAnsi="Times New Roman" w:cs="Times New Roman"/>
                <w:b/>
                <w:bCs/>
                <w:sz w:val="26"/>
                <w:szCs w:val="26"/>
              </w:rPr>
            </w:pPr>
          </w:p>
        </w:tc>
        <w:tc>
          <w:tcPr>
            <w:tcW w:w="1134" w:type="dxa"/>
          </w:tcPr>
          <w:p w14:paraId="7EB768B0" w14:textId="77777777" w:rsidR="00694369" w:rsidRPr="0029595D" w:rsidRDefault="00694369" w:rsidP="007B20A6">
            <w:pPr>
              <w:widowControl w:val="0"/>
              <w:spacing w:after="0" w:line="240" w:lineRule="auto"/>
              <w:rPr>
                <w:rFonts w:ascii="Times New Roman" w:hAnsi="Times New Roman" w:cs="Times New Roman"/>
                <w:b/>
                <w:bCs/>
                <w:sz w:val="26"/>
                <w:szCs w:val="26"/>
              </w:rPr>
            </w:pPr>
          </w:p>
        </w:tc>
        <w:tc>
          <w:tcPr>
            <w:tcW w:w="1134" w:type="dxa"/>
          </w:tcPr>
          <w:p w14:paraId="5D3815BD" w14:textId="77777777" w:rsidR="00694369" w:rsidRPr="0029595D" w:rsidRDefault="00694369" w:rsidP="007B20A6">
            <w:pPr>
              <w:widowControl w:val="0"/>
              <w:spacing w:after="0" w:line="240" w:lineRule="auto"/>
              <w:rPr>
                <w:rFonts w:ascii="Times New Roman" w:hAnsi="Times New Roman" w:cs="Times New Roman"/>
                <w:b/>
                <w:bCs/>
                <w:sz w:val="26"/>
                <w:szCs w:val="26"/>
              </w:rPr>
            </w:pPr>
          </w:p>
        </w:tc>
      </w:tr>
      <w:tr w:rsidR="0029595D" w:rsidRPr="0029595D" w14:paraId="4138070A" w14:textId="4BA6E088" w:rsidTr="00693E49">
        <w:trPr>
          <w:trHeight w:val="5089"/>
        </w:trPr>
        <w:tc>
          <w:tcPr>
            <w:tcW w:w="780" w:type="dxa"/>
            <w:vMerge w:val="restart"/>
          </w:tcPr>
          <w:p w14:paraId="0F782EFB" w14:textId="77777777" w:rsidR="00694369" w:rsidRPr="0029595D" w:rsidRDefault="00694369" w:rsidP="007B20A6">
            <w:pPr>
              <w:widowControl w:val="0"/>
              <w:spacing w:after="0" w:line="240" w:lineRule="auto"/>
              <w:rPr>
                <w:rFonts w:ascii="Times New Roman" w:hAnsi="Times New Roman" w:cs="Times New Roman"/>
                <w:spacing w:val="-8"/>
                <w:sz w:val="26"/>
                <w:szCs w:val="26"/>
              </w:rPr>
            </w:pPr>
          </w:p>
        </w:tc>
        <w:tc>
          <w:tcPr>
            <w:tcW w:w="950" w:type="dxa"/>
            <w:vMerge w:val="restart"/>
          </w:tcPr>
          <w:p w14:paraId="681FA560" w14:textId="77777777" w:rsidR="00694369" w:rsidRPr="0029595D" w:rsidRDefault="00694369" w:rsidP="007B20A6">
            <w:pPr>
              <w:widowControl w:val="0"/>
              <w:spacing w:after="0" w:line="240" w:lineRule="auto"/>
              <w:rPr>
                <w:rFonts w:ascii="Times New Roman" w:hAnsi="Times New Roman" w:cs="Times New Roman"/>
                <w:b/>
                <w:sz w:val="26"/>
                <w:szCs w:val="26"/>
              </w:rPr>
            </w:pPr>
            <w:r w:rsidRPr="0029595D">
              <w:rPr>
                <w:rFonts w:ascii="Times New Roman" w:hAnsi="Times New Roman" w:cs="Times New Roman"/>
                <w:b/>
                <w:sz w:val="26"/>
                <w:szCs w:val="26"/>
              </w:rPr>
              <w:t>Acid – base – ph – oxide –muối</w:t>
            </w:r>
          </w:p>
          <w:p w14:paraId="10AF0AC9" w14:textId="321DE992" w:rsidR="00694369" w:rsidRPr="0029595D" w:rsidRDefault="00694369" w:rsidP="007B20A6">
            <w:pPr>
              <w:widowControl w:val="0"/>
              <w:spacing w:after="0" w:line="240" w:lineRule="auto"/>
              <w:rPr>
                <w:rFonts w:ascii="Times New Roman" w:hAnsi="Times New Roman" w:cs="Times New Roman"/>
                <w:b/>
                <w:sz w:val="26"/>
                <w:szCs w:val="26"/>
                <w:lang w:val="vi-VN"/>
              </w:rPr>
            </w:pPr>
            <w:r w:rsidRPr="0029595D">
              <w:rPr>
                <w:rFonts w:ascii="Times New Roman" w:hAnsi="Times New Roman" w:cs="Times New Roman"/>
                <w:b/>
                <w:sz w:val="26"/>
                <w:szCs w:val="26"/>
              </w:rPr>
              <w:t>(</w:t>
            </w:r>
            <w:r w:rsidRPr="0029595D">
              <w:rPr>
                <w:rFonts w:ascii="Times New Roman" w:hAnsi="Times New Roman" w:cs="Times New Roman"/>
                <w:b/>
                <w:sz w:val="26"/>
                <w:szCs w:val="26"/>
                <w:lang w:val="vi-VN"/>
              </w:rPr>
              <w:t>4 tiết</w:t>
            </w:r>
            <w:r w:rsidRPr="0029595D">
              <w:rPr>
                <w:rFonts w:ascii="Times New Roman" w:hAnsi="Times New Roman" w:cs="Times New Roman"/>
                <w:b/>
                <w:sz w:val="26"/>
                <w:szCs w:val="26"/>
              </w:rPr>
              <w:t>)</w:t>
            </w:r>
          </w:p>
        </w:tc>
        <w:tc>
          <w:tcPr>
            <w:tcW w:w="1701" w:type="dxa"/>
          </w:tcPr>
          <w:p w14:paraId="26902BD2" w14:textId="77777777" w:rsidR="00694369" w:rsidRPr="0029595D" w:rsidRDefault="00694369" w:rsidP="007B20A6">
            <w:pPr>
              <w:widowControl w:val="0"/>
              <w:spacing w:after="0" w:line="240" w:lineRule="auto"/>
              <w:rPr>
                <w:rFonts w:ascii="Times New Roman" w:hAnsi="Times New Roman" w:cs="Times New Roman"/>
                <w:sz w:val="26"/>
                <w:szCs w:val="26"/>
              </w:rPr>
            </w:pPr>
            <w:r w:rsidRPr="0029595D">
              <w:rPr>
                <w:rFonts w:ascii="Times New Roman" w:hAnsi="Times New Roman" w:cs="Times New Roman"/>
                <w:sz w:val="26"/>
                <w:szCs w:val="26"/>
              </w:rPr>
              <w:t xml:space="preserve"> Acid (axit)</w:t>
            </w:r>
          </w:p>
          <w:p w14:paraId="263D6BF5" w14:textId="441B9639" w:rsidR="00694369" w:rsidRPr="0029595D" w:rsidRDefault="00694369" w:rsidP="007B20A6">
            <w:pPr>
              <w:widowControl w:val="0"/>
              <w:spacing w:after="0" w:line="240" w:lineRule="auto"/>
              <w:rPr>
                <w:rFonts w:ascii="Times New Roman" w:hAnsi="Times New Roman" w:cs="Times New Roman"/>
                <w:spacing w:val="-8"/>
                <w:sz w:val="26"/>
                <w:szCs w:val="26"/>
                <w:lang w:val="vi-VN"/>
              </w:rPr>
            </w:pPr>
            <w:r w:rsidRPr="0029595D">
              <w:rPr>
                <w:rFonts w:ascii="Times New Roman" w:hAnsi="Times New Roman" w:cs="Times New Roman"/>
                <w:sz w:val="26"/>
                <w:szCs w:val="26"/>
                <w:lang w:val="vi-VN"/>
              </w:rPr>
              <w:t>(3 tiết)</w:t>
            </w:r>
          </w:p>
        </w:tc>
        <w:tc>
          <w:tcPr>
            <w:tcW w:w="5954" w:type="dxa"/>
          </w:tcPr>
          <w:p w14:paraId="1D634C8E" w14:textId="77777777" w:rsidR="00694369" w:rsidRPr="0029595D" w:rsidRDefault="00694369" w:rsidP="007B20A6">
            <w:pPr>
              <w:widowControl w:val="0"/>
              <w:spacing w:after="0" w:line="240" w:lineRule="auto"/>
              <w:rPr>
                <w:rFonts w:ascii="Times New Roman" w:hAnsi="Times New Roman" w:cs="Times New Roman"/>
                <w:b/>
                <w:bCs/>
                <w:sz w:val="26"/>
                <w:szCs w:val="26"/>
              </w:rPr>
            </w:pPr>
            <w:r w:rsidRPr="0029595D">
              <w:rPr>
                <w:rFonts w:ascii="Times New Roman" w:hAnsi="Times New Roman" w:cs="Times New Roman"/>
                <w:b/>
                <w:bCs/>
                <w:sz w:val="26"/>
                <w:szCs w:val="26"/>
              </w:rPr>
              <w:t>Nhận biết:</w:t>
            </w:r>
          </w:p>
          <w:p w14:paraId="057CA00F" w14:textId="77777777" w:rsidR="00694369" w:rsidRPr="0029595D" w:rsidRDefault="00694369" w:rsidP="007B20A6">
            <w:pPr>
              <w:widowControl w:val="0"/>
              <w:spacing w:after="0" w:line="240" w:lineRule="auto"/>
              <w:rPr>
                <w:rFonts w:ascii="Times New Roman" w:hAnsi="Times New Roman" w:cs="Times New Roman"/>
                <w:sz w:val="26"/>
                <w:szCs w:val="26"/>
              </w:rPr>
            </w:pPr>
            <w:r w:rsidRPr="0029595D">
              <w:rPr>
                <w:rFonts w:ascii="Times New Roman" w:hAnsi="Times New Roman" w:cs="Times New Roman"/>
                <w:sz w:val="26"/>
                <w:szCs w:val="26"/>
              </w:rPr>
              <w:t>– Nêu được khái niệm acid (tạo ra ion H</w:t>
            </w:r>
            <w:r w:rsidRPr="0029595D">
              <w:rPr>
                <w:rFonts w:ascii="Times New Roman" w:hAnsi="Times New Roman" w:cs="Times New Roman"/>
                <w:sz w:val="26"/>
                <w:szCs w:val="26"/>
                <w:vertAlign w:val="superscript"/>
              </w:rPr>
              <w:t>+</w:t>
            </w:r>
            <w:r w:rsidRPr="0029595D">
              <w:rPr>
                <w:rFonts w:ascii="Times New Roman" w:hAnsi="Times New Roman" w:cs="Times New Roman"/>
                <w:sz w:val="26"/>
                <w:szCs w:val="26"/>
              </w:rPr>
              <w:t>).</w:t>
            </w:r>
          </w:p>
          <w:p w14:paraId="570BCA0B" w14:textId="573FA13B" w:rsidR="00694369" w:rsidRPr="0029595D" w:rsidRDefault="00694369" w:rsidP="007B20A6">
            <w:pPr>
              <w:widowControl w:val="0"/>
              <w:spacing w:after="0" w:line="240" w:lineRule="auto"/>
              <w:rPr>
                <w:rFonts w:ascii="Times New Roman" w:hAnsi="Times New Roman" w:cs="Times New Roman"/>
                <w:sz w:val="26"/>
                <w:szCs w:val="26"/>
                <w:lang w:val="vi-VN"/>
              </w:rPr>
            </w:pPr>
            <w:r w:rsidRPr="0029595D">
              <w:rPr>
                <w:rFonts w:ascii="Times New Roman" w:hAnsi="Times New Roman" w:cs="Times New Roman"/>
                <w:sz w:val="26"/>
                <w:szCs w:val="26"/>
              </w:rPr>
              <w:t>–</w:t>
            </w:r>
            <w:r w:rsidRPr="0029595D">
              <w:rPr>
                <w:rFonts w:ascii="Times New Roman" w:hAnsi="Times New Roman" w:cs="Times New Roman"/>
                <w:sz w:val="26"/>
                <w:szCs w:val="26"/>
                <w:lang w:val="vi-VN"/>
              </w:rPr>
              <w:t xml:space="preserve"> Nhận biết được tên của một số acid thông dụng.</w:t>
            </w:r>
          </w:p>
          <w:p w14:paraId="191502F8" w14:textId="77777777" w:rsidR="00694369" w:rsidRPr="0029595D" w:rsidRDefault="00694369" w:rsidP="007B20A6">
            <w:pPr>
              <w:widowControl w:val="0"/>
              <w:spacing w:after="0" w:line="240" w:lineRule="auto"/>
              <w:rPr>
                <w:rFonts w:ascii="Times New Roman" w:hAnsi="Times New Roman" w:cs="Times New Roman"/>
                <w:sz w:val="26"/>
                <w:szCs w:val="26"/>
              </w:rPr>
            </w:pPr>
            <w:r w:rsidRPr="0029595D">
              <w:rPr>
                <w:rFonts w:ascii="Times New Roman" w:hAnsi="Times New Roman" w:cs="Times New Roman"/>
                <w:sz w:val="26"/>
                <w:szCs w:val="26"/>
              </w:rPr>
              <w:t>– Trình bày được một số ứng dụng của một số acid thông dụng (HCl, H</w:t>
            </w:r>
            <w:r w:rsidRPr="0029595D">
              <w:rPr>
                <w:rFonts w:ascii="Times New Roman" w:hAnsi="Times New Roman" w:cs="Times New Roman"/>
                <w:sz w:val="26"/>
                <w:szCs w:val="26"/>
                <w:vertAlign w:val="subscript"/>
              </w:rPr>
              <w:t>2</w:t>
            </w:r>
            <w:r w:rsidRPr="0029595D">
              <w:rPr>
                <w:rFonts w:ascii="Times New Roman" w:hAnsi="Times New Roman" w:cs="Times New Roman"/>
                <w:sz w:val="26"/>
                <w:szCs w:val="26"/>
              </w:rPr>
              <w:t>SO</w:t>
            </w:r>
            <w:r w:rsidRPr="0029595D">
              <w:rPr>
                <w:rFonts w:ascii="Times New Roman" w:hAnsi="Times New Roman" w:cs="Times New Roman"/>
                <w:sz w:val="26"/>
                <w:szCs w:val="26"/>
                <w:vertAlign w:val="subscript"/>
              </w:rPr>
              <w:t>4</w:t>
            </w:r>
            <w:r w:rsidRPr="0029595D">
              <w:rPr>
                <w:rFonts w:ascii="Times New Roman" w:hAnsi="Times New Roman" w:cs="Times New Roman"/>
                <w:sz w:val="26"/>
                <w:szCs w:val="26"/>
              </w:rPr>
              <w:t>, CH</w:t>
            </w:r>
            <w:r w:rsidRPr="0029595D">
              <w:rPr>
                <w:rFonts w:ascii="Times New Roman" w:hAnsi="Times New Roman" w:cs="Times New Roman"/>
                <w:sz w:val="26"/>
                <w:szCs w:val="26"/>
                <w:vertAlign w:val="subscript"/>
              </w:rPr>
              <w:t>3</w:t>
            </w:r>
            <w:r w:rsidRPr="0029595D">
              <w:rPr>
                <w:rFonts w:ascii="Times New Roman" w:hAnsi="Times New Roman" w:cs="Times New Roman"/>
                <w:sz w:val="26"/>
                <w:szCs w:val="26"/>
              </w:rPr>
              <w:t>COOH).</w:t>
            </w:r>
          </w:p>
          <w:p w14:paraId="561F9B51" w14:textId="77777777" w:rsidR="00694369" w:rsidRPr="0029595D" w:rsidRDefault="00694369" w:rsidP="007B20A6">
            <w:pPr>
              <w:widowControl w:val="0"/>
              <w:spacing w:after="0" w:line="240" w:lineRule="auto"/>
              <w:rPr>
                <w:rFonts w:ascii="Times New Roman" w:hAnsi="Times New Roman" w:cs="Times New Roman"/>
                <w:b/>
                <w:bCs/>
                <w:sz w:val="26"/>
                <w:szCs w:val="26"/>
              </w:rPr>
            </w:pPr>
            <w:r w:rsidRPr="0029595D">
              <w:rPr>
                <w:rFonts w:ascii="Times New Roman" w:hAnsi="Times New Roman" w:cs="Times New Roman"/>
                <w:b/>
                <w:bCs/>
                <w:sz w:val="26"/>
                <w:szCs w:val="26"/>
              </w:rPr>
              <w:t>Thông hiểu</w:t>
            </w:r>
          </w:p>
          <w:p w14:paraId="4D618639" w14:textId="77777777" w:rsidR="00694369" w:rsidRPr="0029595D" w:rsidRDefault="00694369" w:rsidP="007B20A6">
            <w:pPr>
              <w:widowControl w:val="0"/>
              <w:spacing w:after="0" w:line="240" w:lineRule="auto"/>
              <w:rPr>
                <w:rFonts w:ascii="Times New Roman" w:hAnsi="Times New Roman" w:cs="Times New Roman"/>
                <w:sz w:val="26"/>
                <w:szCs w:val="26"/>
              </w:rPr>
            </w:pPr>
            <w:r w:rsidRPr="0029595D">
              <w:rPr>
                <w:rFonts w:ascii="Times New Roman" w:hAnsi="Times New Roman" w:cs="Times New Roman"/>
                <w:sz w:val="26"/>
                <w:szCs w:val="26"/>
              </w:rPr>
              <w:t>–</w:t>
            </w:r>
            <w:r w:rsidRPr="0029595D">
              <w:rPr>
                <w:rFonts w:ascii="Times New Roman" w:hAnsi="Times New Roman" w:cs="Times New Roman"/>
                <w:sz w:val="26"/>
                <w:szCs w:val="26"/>
                <w:lang w:val="vi-VN"/>
              </w:rPr>
              <w:t xml:space="preserve"> Tiến hành </w:t>
            </w:r>
            <w:r w:rsidRPr="0029595D">
              <w:rPr>
                <w:rFonts w:ascii="Times New Roman" w:hAnsi="Times New Roman" w:cs="Times New Roman"/>
                <w:sz w:val="26"/>
                <w:szCs w:val="26"/>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p w14:paraId="1670C62A" w14:textId="77777777" w:rsidR="00694369" w:rsidRPr="0029595D" w:rsidRDefault="00694369" w:rsidP="007B20A6">
            <w:pPr>
              <w:widowControl w:val="0"/>
              <w:spacing w:after="0" w:line="240" w:lineRule="auto"/>
              <w:rPr>
                <w:rFonts w:ascii="Times New Roman" w:hAnsi="Times New Roman" w:cs="Times New Roman"/>
                <w:b/>
                <w:sz w:val="26"/>
                <w:szCs w:val="26"/>
                <w:lang w:val="vi-VN"/>
              </w:rPr>
            </w:pPr>
            <w:r w:rsidRPr="0029595D">
              <w:rPr>
                <w:rFonts w:ascii="Times New Roman" w:hAnsi="Times New Roman" w:cs="Times New Roman"/>
                <w:b/>
                <w:sz w:val="26"/>
                <w:szCs w:val="26"/>
                <w:lang w:val="vi-VN"/>
              </w:rPr>
              <w:t>Vận dụng</w:t>
            </w:r>
          </w:p>
          <w:p w14:paraId="75FB4D0B" w14:textId="792EE3E5" w:rsidR="00694369" w:rsidRPr="0029595D" w:rsidRDefault="00694369" w:rsidP="007B20A6">
            <w:pPr>
              <w:widowControl w:val="0"/>
              <w:spacing w:after="0" w:line="240" w:lineRule="auto"/>
              <w:rPr>
                <w:rFonts w:ascii="Times New Roman" w:hAnsi="Times New Roman" w:cs="Times New Roman"/>
                <w:sz w:val="26"/>
                <w:szCs w:val="26"/>
                <w:lang w:val="vi-VN"/>
              </w:rPr>
            </w:pPr>
            <w:r w:rsidRPr="0029595D">
              <w:rPr>
                <w:rFonts w:ascii="Times New Roman" w:hAnsi="Times New Roman" w:cs="Times New Roman"/>
                <w:sz w:val="26"/>
                <w:szCs w:val="26"/>
              </w:rPr>
              <w:t>–</w:t>
            </w:r>
            <w:r w:rsidRPr="0029595D">
              <w:rPr>
                <w:rFonts w:ascii="Times New Roman" w:hAnsi="Times New Roman" w:cs="Times New Roman"/>
                <w:sz w:val="26"/>
                <w:szCs w:val="26"/>
                <w:lang w:val="vi-VN"/>
              </w:rPr>
              <w:t xml:space="preserve"> Giải thích một số hiện tượng liên quan đến tính chất hóa học của axit.</w:t>
            </w:r>
          </w:p>
          <w:p w14:paraId="5BE2B306" w14:textId="77777777" w:rsidR="00694369" w:rsidRPr="0029595D" w:rsidRDefault="00694369" w:rsidP="007B20A6">
            <w:pPr>
              <w:widowControl w:val="0"/>
              <w:spacing w:after="0" w:line="240" w:lineRule="auto"/>
              <w:rPr>
                <w:rFonts w:ascii="Times New Roman" w:hAnsi="Times New Roman" w:cs="Times New Roman"/>
                <w:b/>
                <w:sz w:val="26"/>
                <w:szCs w:val="26"/>
                <w:lang w:val="vi-VN"/>
              </w:rPr>
            </w:pPr>
            <w:r w:rsidRPr="0029595D">
              <w:rPr>
                <w:rFonts w:ascii="Times New Roman" w:hAnsi="Times New Roman" w:cs="Times New Roman"/>
                <w:b/>
                <w:sz w:val="26"/>
                <w:szCs w:val="26"/>
                <w:lang w:val="vi-VN"/>
              </w:rPr>
              <w:t>Vận dụng cao</w:t>
            </w:r>
          </w:p>
          <w:p w14:paraId="29FF6DA8" w14:textId="471E9FCC" w:rsidR="00694369" w:rsidRPr="0029595D" w:rsidRDefault="00694369" w:rsidP="007B20A6">
            <w:pPr>
              <w:widowControl w:val="0"/>
              <w:spacing w:after="0" w:line="240" w:lineRule="auto"/>
              <w:rPr>
                <w:rFonts w:ascii="Times New Roman" w:hAnsi="Times New Roman" w:cs="Times New Roman"/>
                <w:b/>
                <w:sz w:val="26"/>
                <w:szCs w:val="26"/>
                <w:lang w:val="vi-VN"/>
              </w:rPr>
            </w:pPr>
            <w:r w:rsidRPr="0029595D">
              <w:rPr>
                <w:rFonts w:ascii="Times New Roman" w:hAnsi="Times New Roman" w:cs="Times New Roman"/>
                <w:sz w:val="26"/>
                <w:szCs w:val="26"/>
              </w:rPr>
              <w:t>–</w:t>
            </w:r>
            <w:r w:rsidRPr="0029595D">
              <w:rPr>
                <w:rFonts w:ascii="Times New Roman" w:hAnsi="Times New Roman" w:cs="Times New Roman"/>
                <w:sz w:val="26"/>
                <w:szCs w:val="26"/>
                <w:lang w:val="vi-VN"/>
              </w:rPr>
              <w:t xml:space="preserve"> Tính theo PTHH liên quan đến tính chất hóa học của acid.</w:t>
            </w:r>
          </w:p>
        </w:tc>
        <w:tc>
          <w:tcPr>
            <w:tcW w:w="1134" w:type="dxa"/>
          </w:tcPr>
          <w:p w14:paraId="4616C0CF" w14:textId="77777777" w:rsidR="00694369" w:rsidRPr="0029595D" w:rsidRDefault="00694369" w:rsidP="007B20A6">
            <w:pPr>
              <w:widowControl w:val="0"/>
              <w:spacing w:after="0" w:line="240" w:lineRule="auto"/>
              <w:jc w:val="center"/>
              <w:rPr>
                <w:rFonts w:ascii="Times New Roman" w:hAnsi="Times New Roman" w:cs="Times New Roman"/>
                <w:b/>
                <w:bCs/>
                <w:sz w:val="26"/>
                <w:szCs w:val="26"/>
              </w:rPr>
            </w:pPr>
          </w:p>
          <w:p w14:paraId="71EF97BB" w14:textId="77777777" w:rsidR="00694369" w:rsidRPr="0029595D" w:rsidRDefault="00694369" w:rsidP="007B20A6">
            <w:pPr>
              <w:widowControl w:val="0"/>
              <w:spacing w:after="0" w:line="240" w:lineRule="auto"/>
              <w:jc w:val="center"/>
              <w:rPr>
                <w:rFonts w:ascii="Times New Roman" w:hAnsi="Times New Roman" w:cs="Times New Roman"/>
                <w:b/>
                <w:bCs/>
                <w:sz w:val="26"/>
                <w:szCs w:val="26"/>
              </w:rPr>
            </w:pPr>
          </w:p>
          <w:p w14:paraId="0F9CD0E1" w14:textId="77777777" w:rsidR="00694369" w:rsidRPr="0029595D" w:rsidRDefault="00694369" w:rsidP="007B20A6">
            <w:pPr>
              <w:widowControl w:val="0"/>
              <w:spacing w:after="0" w:line="240" w:lineRule="auto"/>
              <w:jc w:val="center"/>
              <w:rPr>
                <w:rFonts w:ascii="Times New Roman" w:hAnsi="Times New Roman" w:cs="Times New Roman"/>
                <w:b/>
                <w:bCs/>
                <w:sz w:val="26"/>
                <w:szCs w:val="26"/>
              </w:rPr>
            </w:pPr>
          </w:p>
          <w:p w14:paraId="0E06099B" w14:textId="77777777" w:rsidR="00694369" w:rsidRPr="0029595D" w:rsidRDefault="00694369" w:rsidP="007B20A6">
            <w:pPr>
              <w:widowControl w:val="0"/>
              <w:spacing w:after="0" w:line="240" w:lineRule="auto"/>
              <w:jc w:val="center"/>
              <w:rPr>
                <w:rFonts w:ascii="Times New Roman" w:hAnsi="Times New Roman" w:cs="Times New Roman"/>
                <w:b/>
                <w:bCs/>
                <w:sz w:val="26"/>
                <w:szCs w:val="26"/>
              </w:rPr>
            </w:pPr>
          </w:p>
          <w:p w14:paraId="33C725AF" w14:textId="77777777" w:rsidR="00694369" w:rsidRPr="0029595D" w:rsidRDefault="00694369" w:rsidP="007B20A6">
            <w:pPr>
              <w:widowControl w:val="0"/>
              <w:spacing w:after="0" w:line="240" w:lineRule="auto"/>
              <w:jc w:val="center"/>
              <w:rPr>
                <w:rFonts w:ascii="Times New Roman" w:hAnsi="Times New Roman" w:cs="Times New Roman"/>
                <w:b/>
                <w:bCs/>
                <w:sz w:val="26"/>
                <w:szCs w:val="26"/>
              </w:rPr>
            </w:pPr>
          </w:p>
        </w:tc>
        <w:tc>
          <w:tcPr>
            <w:tcW w:w="1134" w:type="dxa"/>
          </w:tcPr>
          <w:p w14:paraId="18AB25D3" w14:textId="77777777" w:rsidR="00694369" w:rsidRPr="0029595D" w:rsidRDefault="00694369" w:rsidP="007B20A6">
            <w:pPr>
              <w:widowControl w:val="0"/>
              <w:spacing w:after="0" w:line="240" w:lineRule="auto"/>
              <w:jc w:val="center"/>
              <w:rPr>
                <w:rFonts w:ascii="Times New Roman" w:hAnsi="Times New Roman" w:cs="Times New Roman"/>
                <w:b/>
                <w:bCs/>
                <w:sz w:val="26"/>
                <w:szCs w:val="26"/>
              </w:rPr>
            </w:pPr>
          </w:p>
          <w:p w14:paraId="3CDFC87E" w14:textId="23F027B8" w:rsidR="00694369" w:rsidRPr="0029595D" w:rsidRDefault="00694369" w:rsidP="007B20A6">
            <w:pPr>
              <w:widowControl w:val="0"/>
              <w:spacing w:after="0" w:line="240" w:lineRule="auto"/>
              <w:jc w:val="center"/>
              <w:rPr>
                <w:rFonts w:ascii="Times New Roman" w:hAnsi="Times New Roman" w:cs="Times New Roman"/>
                <w:bCs/>
                <w:sz w:val="26"/>
                <w:szCs w:val="26"/>
                <w:lang w:val="vi-VN"/>
              </w:rPr>
            </w:pPr>
            <w:r w:rsidRPr="0029595D">
              <w:rPr>
                <w:rFonts w:ascii="Times New Roman" w:hAnsi="Times New Roman" w:cs="Times New Roman"/>
                <w:bCs/>
                <w:sz w:val="26"/>
                <w:szCs w:val="26"/>
                <w:lang w:val="vi-VN"/>
              </w:rPr>
              <w:t>1</w:t>
            </w:r>
          </w:p>
          <w:p w14:paraId="2ADE5EAF" w14:textId="5D97EEF1" w:rsidR="00694369" w:rsidRPr="0029595D" w:rsidRDefault="00694369" w:rsidP="007B20A6">
            <w:pPr>
              <w:widowControl w:val="0"/>
              <w:spacing w:after="0" w:line="240" w:lineRule="auto"/>
              <w:jc w:val="center"/>
              <w:rPr>
                <w:rFonts w:ascii="Times New Roman" w:hAnsi="Times New Roman" w:cs="Times New Roman"/>
                <w:bCs/>
                <w:sz w:val="26"/>
                <w:szCs w:val="26"/>
                <w:lang w:val="vi-VN"/>
              </w:rPr>
            </w:pPr>
          </w:p>
          <w:p w14:paraId="76BAE9B7" w14:textId="7BA50205" w:rsidR="00694369" w:rsidRPr="0029595D" w:rsidRDefault="00694369" w:rsidP="007B20A6">
            <w:pPr>
              <w:widowControl w:val="0"/>
              <w:spacing w:after="0" w:line="240" w:lineRule="auto"/>
              <w:jc w:val="center"/>
              <w:rPr>
                <w:rFonts w:ascii="Times New Roman" w:hAnsi="Times New Roman" w:cs="Times New Roman"/>
                <w:bCs/>
                <w:sz w:val="26"/>
                <w:szCs w:val="26"/>
                <w:lang w:val="vi-VN"/>
              </w:rPr>
            </w:pPr>
            <w:r w:rsidRPr="0029595D">
              <w:rPr>
                <w:rFonts w:ascii="Times New Roman" w:hAnsi="Times New Roman" w:cs="Times New Roman"/>
                <w:bCs/>
                <w:sz w:val="26"/>
                <w:szCs w:val="26"/>
                <w:lang w:val="vi-VN"/>
              </w:rPr>
              <w:t>1</w:t>
            </w:r>
          </w:p>
          <w:p w14:paraId="701B4F74" w14:textId="77777777" w:rsidR="00694369" w:rsidRPr="0029595D" w:rsidRDefault="00694369" w:rsidP="007B20A6">
            <w:pPr>
              <w:widowControl w:val="0"/>
              <w:spacing w:after="0" w:line="240" w:lineRule="auto"/>
              <w:jc w:val="center"/>
              <w:rPr>
                <w:rFonts w:ascii="Times New Roman" w:hAnsi="Times New Roman" w:cs="Times New Roman"/>
                <w:b/>
                <w:bCs/>
                <w:sz w:val="26"/>
                <w:szCs w:val="26"/>
              </w:rPr>
            </w:pPr>
          </w:p>
          <w:p w14:paraId="62C4127E" w14:textId="77777777" w:rsidR="00694369" w:rsidRPr="0029595D" w:rsidRDefault="00694369" w:rsidP="007B20A6">
            <w:pPr>
              <w:widowControl w:val="0"/>
              <w:spacing w:after="0" w:line="240" w:lineRule="auto"/>
              <w:jc w:val="center"/>
              <w:rPr>
                <w:rFonts w:ascii="Times New Roman" w:hAnsi="Times New Roman" w:cs="Times New Roman"/>
                <w:b/>
                <w:bCs/>
                <w:sz w:val="26"/>
                <w:szCs w:val="26"/>
              </w:rPr>
            </w:pPr>
          </w:p>
          <w:p w14:paraId="170667A2" w14:textId="77777777" w:rsidR="00694369" w:rsidRPr="0029595D" w:rsidRDefault="00694369" w:rsidP="007B20A6">
            <w:pPr>
              <w:widowControl w:val="0"/>
              <w:spacing w:after="0" w:line="240" w:lineRule="auto"/>
              <w:jc w:val="center"/>
              <w:rPr>
                <w:rFonts w:ascii="Times New Roman" w:hAnsi="Times New Roman" w:cs="Times New Roman"/>
                <w:b/>
                <w:bCs/>
                <w:sz w:val="26"/>
                <w:szCs w:val="26"/>
              </w:rPr>
            </w:pPr>
          </w:p>
          <w:p w14:paraId="6BC26EFE" w14:textId="77777777" w:rsidR="00694369" w:rsidRPr="0029595D" w:rsidRDefault="00694369" w:rsidP="007B20A6">
            <w:pPr>
              <w:widowControl w:val="0"/>
              <w:spacing w:after="0" w:line="240" w:lineRule="auto"/>
              <w:jc w:val="center"/>
              <w:rPr>
                <w:rFonts w:ascii="Times New Roman" w:hAnsi="Times New Roman" w:cs="Times New Roman"/>
                <w:b/>
                <w:bCs/>
                <w:sz w:val="26"/>
                <w:szCs w:val="26"/>
              </w:rPr>
            </w:pPr>
          </w:p>
          <w:p w14:paraId="1D28E882" w14:textId="77777777" w:rsidR="00694369" w:rsidRPr="0029595D" w:rsidRDefault="00694369" w:rsidP="007B20A6">
            <w:pPr>
              <w:widowControl w:val="0"/>
              <w:spacing w:after="0" w:line="240" w:lineRule="auto"/>
              <w:jc w:val="center"/>
              <w:rPr>
                <w:rFonts w:ascii="Times New Roman" w:hAnsi="Times New Roman" w:cs="Times New Roman"/>
                <w:b/>
                <w:bCs/>
                <w:sz w:val="26"/>
                <w:szCs w:val="26"/>
              </w:rPr>
            </w:pPr>
          </w:p>
          <w:p w14:paraId="456C7BCC" w14:textId="77777777" w:rsidR="00694369" w:rsidRPr="0029595D" w:rsidRDefault="00694369" w:rsidP="007B20A6">
            <w:pPr>
              <w:widowControl w:val="0"/>
              <w:spacing w:after="0" w:line="240" w:lineRule="auto"/>
              <w:jc w:val="center"/>
              <w:rPr>
                <w:rFonts w:ascii="Times New Roman" w:hAnsi="Times New Roman" w:cs="Times New Roman"/>
                <w:b/>
                <w:bCs/>
                <w:sz w:val="26"/>
                <w:szCs w:val="26"/>
              </w:rPr>
            </w:pPr>
          </w:p>
          <w:p w14:paraId="6DD62044" w14:textId="77777777" w:rsidR="00694369" w:rsidRPr="0029595D" w:rsidRDefault="00694369" w:rsidP="007B20A6">
            <w:pPr>
              <w:widowControl w:val="0"/>
              <w:spacing w:after="0" w:line="240" w:lineRule="auto"/>
              <w:jc w:val="center"/>
              <w:rPr>
                <w:rFonts w:ascii="Times New Roman" w:hAnsi="Times New Roman" w:cs="Times New Roman"/>
                <w:b/>
                <w:bCs/>
                <w:sz w:val="26"/>
                <w:szCs w:val="26"/>
              </w:rPr>
            </w:pPr>
          </w:p>
          <w:p w14:paraId="4AA0C4C4" w14:textId="77777777" w:rsidR="00694369" w:rsidRPr="0029595D" w:rsidRDefault="00694369" w:rsidP="007B20A6">
            <w:pPr>
              <w:widowControl w:val="0"/>
              <w:spacing w:after="0" w:line="240" w:lineRule="auto"/>
              <w:jc w:val="center"/>
              <w:rPr>
                <w:rFonts w:ascii="Times New Roman" w:hAnsi="Times New Roman" w:cs="Times New Roman"/>
                <w:b/>
                <w:bCs/>
                <w:sz w:val="26"/>
                <w:szCs w:val="26"/>
              </w:rPr>
            </w:pPr>
          </w:p>
          <w:p w14:paraId="14A97AFB" w14:textId="77777777" w:rsidR="00694369" w:rsidRPr="0029595D" w:rsidRDefault="00694369" w:rsidP="007B20A6">
            <w:pPr>
              <w:widowControl w:val="0"/>
              <w:spacing w:after="0" w:line="240" w:lineRule="auto"/>
              <w:jc w:val="center"/>
              <w:rPr>
                <w:rFonts w:ascii="Times New Roman" w:hAnsi="Times New Roman" w:cs="Times New Roman"/>
                <w:b/>
                <w:bCs/>
                <w:sz w:val="26"/>
                <w:szCs w:val="26"/>
              </w:rPr>
            </w:pPr>
          </w:p>
          <w:p w14:paraId="44DFB89D" w14:textId="77777777" w:rsidR="00694369" w:rsidRPr="0029595D" w:rsidRDefault="00694369" w:rsidP="007B20A6">
            <w:pPr>
              <w:widowControl w:val="0"/>
              <w:spacing w:after="0" w:line="240" w:lineRule="auto"/>
              <w:jc w:val="center"/>
              <w:rPr>
                <w:rFonts w:ascii="Times New Roman" w:hAnsi="Times New Roman" w:cs="Times New Roman"/>
                <w:b/>
                <w:bCs/>
                <w:sz w:val="26"/>
                <w:szCs w:val="26"/>
              </w:rPr>
            </w:pPr>
          </w:p>
          <w:p w14:paraId="55BA392C" w14:textId="77777777" w:rsidR="00694369" w:rsidRPr="0029595D" w:rsidRDefault="00694369" w:rsidP="007B20A6">
            <w:pPr>
              <w:widowControl w:val="0"/>
              <w:spacing w:after="0" w:line="240" w:lineRule="auto"/>
              <w:jc w:val="center"/>
              <w:rPr>
                <w:rFonts w:ascii="Times New Roman" w:hAnsi="Times New Roman" w:cs="Times New Roman"/>
                <w:b/>
                <w:bCs/>
                <w:sz w:val="26"/>
                <w:szCs w:val="26"/>
              </w:rPr>
            </w:pPr>
          </w:p>
          <w:p w14:paraId="4F7FACE1" w14:textId="743A363A" w:rsidR="00694369" w:rsidRPr="0029595D" w:rsidRDefault="00694369" w:rsidP="007B20A6">
            <w:pPr>
              <w:widowControl w:val="0"/>
              <w:spacing w:after="0" w:line="240" w:lineRule="auto"/>
              <w:jc w:val="center"/>
              <w:rPr>
                <w:rFonts w:ascii="Times New Roman" w:hAnsi="Times New Roman" w:cs="Times New Roman"/>
                <w:bCs/>
                <w:sz w:val="26"/>
                <w:szCs w:val="26"/>
                <w:lang w:val="vi-VN"/>
              </w:rPr>
            </w:pPr>
          </w:p>
        </w:tc>
        <w:tc>
          <w:tcPr>
            <w:tcW w:w="1134" w:type="dxa"/>
          </w:tcPr>
          <w:p w14:paraId="78D6D110" w14:textId="77777777" w:rsidR="00694369" w:rsidRPr="0029595D" w:rsidRDefault="00694369" w:rsidP="007B20A6">
            <w:pPr>
              <w:widowControl w:val="0"/>
              <w:spacing w:after="0" w:line="240" w:lineRule="auto"/>
              <w:rPr>
                <w:rFonts w:ascii="Times New Roman" w:hAnsi="Times New Roman" w:cs="Times New Roman"/>
                <w:b/>
                <w:bCs/>
                <w:sz w:val="26"/>
                <w:szCs w:val="26"/>
              </w:rPr>
            </w:pPr>
          </w:p>
          <w:p w14:paraId="5C009852" w14:textId="77777777" w:rsidR="00694369" w:rsidRPr="0029595D" w:rsidRDefault="00694369" w:rsidP="007B20A6">
            <w:pPr>
              <w:widowControl w:val="0"/>
              <w:spacing w:after="0" w:line="240" w:lineRule="auto"/>
              <w:rPr>
                <w:rFonts w:ascii="Times New Roman" w:hAnsi="Times New Roman" w:cs="Times New Roman"/>
                <w:b/>
                <w:bCs/>
                <w:sz w:val="26"/>
                <w:szCs w:val="26"/>
              </w:rPr>
            </w:pPr>
          </w:p>
        </w:tc>
        <w:tc>
          <w:tcPr>
            <w:tcW w:w="1134" w:type="dxa"/>
          </w:tcPr>
          <w:p w14:paraId="641F429B" w14:textId="77777777" w:rsidR="00694369" w:rsidRPr="0029595D" w:rsidRDefault="00694369" w:rsidP="007B20A6">
            <w:pPr>
              <w:widowControl w:val="0"/>
              <w:spacing w:after="0" w:line="240" w:lineRule="auto"/>
              <w:rPr>
                <w:rFonts w:ascii="Times New Roman" w:hAnsi="Times New Roman" w:cs="Times New Roman"/>
                <w:bCs/>
                <w:sz w:val="26"/>
                <w:szCs w:val="26"/>
              </w:rPr>
            </w:pPr>
          </w:p>
          <w:p w14:paraId="41626748" w14:textId="5BAAB9CE" w:rsidR="00694369" w:rsidRPr="0029595D" w:rsidRDefault="00694369" w:rsidP="007B20A6">
            <w:pPr>
              <w:widowControl w:val="0"/>
              <w:spacing w:after="0" w:line="240" w:lineRule="auto"/>
              <w:jc w:val="center"/>
              <w:rPr>
                <w:rFonts w:ascii="Times New Roman" w:hAnsi="Times New Roman" w:cs="Times New Roman"/>
                <w:bCs/>
                <w:sz w:val="26"/>
                <w:szCs w:val="26"/>
                <w:lang w:val="vi-VN"/>
              </w:rPr>
            </w:pPr>
            <w:r w:rsidRPr="0029595D">
              <w:rPr>
                <w:rFonts w:ascii="Times New Roman" w:hAnsi="Times New Roman" w:cs="Times New Roman"/>
                <w:bCs/>
                <w:sz w:val="26"/>
                <w:szCs w:val="26"/>
                <w:lang w:val="vi-VN"/>
              </w:rPr>
              <w:t>C6</w:t>
            </w:r>
          </w:p>
          <w:p w14:paraId="28B6854B" w14:textId="77777777" w:rsidR="00694369" w:rsidRPr="0029595D" w:rsidRDefault="00694369" w:rsidP="007B20A6">
            <w:pPr>
              <w:widowControl w:val="0"/>
              <w:spacing w:after="0" w:line="240" w:lineRule="auto"/>
              <w:jc w:val="center"/>
              <w:rPr>
                <w:rFonts w:ascii="Times New Roman" w:hAnsi="Times New Roman" w:cs="Times New Roman"/>
                <w:bCs/>
                <w:sz w:val="26"/>
                <w:szCs w:val="26"/>
                <w:lang w:val="vi-VN"/>
              </w:rPr>
            </w:pPr>
          </w:p>
          <w:p w14:paraId="79077699" w14:textId="056B4FD2" w:rsidR="00694369" w:rsidRPr="0029595D" w:rsidRDefault="00694369" w:rsidP="007B20A6">
            <w:pPr>
              <w:widowControl w:val="0"/>
              <w:spacing w:after="0" w:line="240" w:lineRule="auto"/>
              <w:jc w:val="center"/>
              <w:rPr>
                <w:rFonts w:ascii="Times New Roman" w:hAnsi="Times New Roman" w:cs="Times New Roman"/>
                <w:bCs/>
                <w:sz w:val="26"/>
                <w:szCs w:val="26"/>
                <w:lang w:val="vi-VN"/>
              </w:rPr>
            </w:pPr>
            <w:r w:rsidRPr="0029595D">
              <w:rPr>
                <w:rFonts w:ascii="Times New Roman" w:hAnsi="Times New Roman" w:cs="Times New Roman"/>
                <w:bCs/>
                <w:sz w:val="26"/>
                <w:szCs w:val="26"/>
                <w:lang w:val="vi-VN"/>
              </w:rPr>
              <w:t>C7</w:t>
            </w:r>
          </w:p>
          <w:p w14:paraId="044B736E" w14:textId="77777777" w:rsidR="00694369" w:rsidRPr="0029595D" w:rsidRDefault="00694369" w:rsidP="007B20A6">
            <w:pPr>
              <w:widowControl w:val="0"/>
              <w:spacing w:after="0" w:line="240" w:lineRule="auto"/>
              <w:jc w:val="center"/>
              <w:rPr>
                <w:rFonts w:ascii="Times New Roman" w:hAnsi="Times New Roman" w:cs="Times New Roman"/>
                <w:bCs/>
                <w:sz w:val="26"/>
                <w:szCs w:val="26"/>
                <w:lang w:val="vi-VN"/>
              </w:rPr>
            </w:pPr>
          </w:p>
          <w:p w14:paraId="1E4B0E73" w14:textId="77777777" w:rsidR="00694369" w:rsidRPr="0029595D" w:rsidRDefault="00694369" w:rsidP="007B20A6">
            <w:pPr>
              <w:widowControl w:val="0"/>
              <w:spacing w:after="0" w:line="240" w:lineRule="auto"/>
              <w:rPr>
                <w:rFonts w:ascii="Times New Roman" w:hAnsi="Times New Roman" w:cs="Times New Roman"/>
                <w:bCs/>
                <w:sz w:val="26"/>
                <w:szCs w:val="26"/>
              </w:rPr>
            </w:pPr>
          </w:p>
          <w:p w14:paraId="407618F6" w14:textId="77777777" w:rsidR="00694369" w:rsidRPr="0029595D" w:rsidRDefault="00694369" w:rsidP="007B20A6">
            <w:pPr>
              <w:widowControl w:val="0"/>
              <w:spacing w:after="0" w:line="240" w:lineRule="auto"/>
              <w:rPr>
                <w:rFonts w:ascii="Times New Roman" w:hAnsi="Times New Roman" w:cs="Times New Roman"/>
                <w:bCs/>
                <w:sz w:val="26"/>
                <w:szCs w:val="26"/>
              </w:rPr>
            </w:pPr>
          </w:p>
          <w:p w14:paraId="0DA85E47" w14:textId="77777777" w:rsidR="00694369" w:rsidRPr="0029595D" w:rsidRDefault="00694369" w:rsidP="007B20A6">
            <w:pPr>
              <w:widowControl w:val="0"/>
              <w:spacing w:after="0" w:line="240" w:lineRule="auto"/>
              <w:rPr>
                <w:rFonts w:ascii="Times New Roman" w:hAnsi="Times New Roman" w:cs="Times New Roman"/>
                <w:bCs/>
                <w:sz w:val="26"/>
                <w:szCs w:val="26"/>
              </w:rPr>
            </w:pPr>
          </w:p>
          <w:p w14:paraId="0F357328" w14:textId="77777777" w:rsidR="00694369" w:rsidRPr="0029595D" w:rsidRDefault="00694369" w:rsidP="007B20A6">
            <w:pPr>
              <w:widowControl w:val="0"/>
              <w:spacing w:after="0" w:line="240" w:lineRule="auto"/>
              <w:rPr>
                <w:rFonts w:ascii="Times New Roman" w:hAnsi="Times New Roman" w:cs="Times New Roman"/>
                <w:bCs/>
                <w:sz w:val="26"/>
                <w:szCs w:val="26"/>
              </w:rPr>
            </w:pPr>
          </w:p>
          <w:p w14:paraId="108F8333" w14:textId="77777777" w:rsidR="00694369" w:rsidRPr="0029595D" w:rsidRDefault="00694369" w:rsidP="007B20A6">
            <w:pPr>
              <w:widowControl w:val="0"/>
              <w:spacing w:after="0" w:line="240" w:lineRule="auto"/>
              <w:rPr>
                <w:rFonts w:ascii="Times New Roman" w:hAnsi="Times New Roman" w:cs="Times New Roman"/>
                <w:bCs/>
                <w:sz w:val="26"/>
                <w:szCs w:val="26"/>
              </w:rPr>
            </w:pPr>
          </w:p>
          <w:p w14:paraId="6CA901CF" w14:textId="77777777" w:rsidR="00694369" w:rsidRPr="0029595D" w:rsidRDefault="00694369" w:rsidP="007B20A6">
            <w:pPr>
              <w:widowControl w:val="0"/>
              <w:spacing w:after="0" w:line="240" w:lineRule="auto"/>
              <w:rPr>
                <w:rFonts w:ascii="Times New Roman" w:hAnsi="Times New Roman" w:cs="Times New Roman"/>
                <w:bCs/>
                <w:sz w:val="26"/>
                <w:szCs w:val="26"/>
              </w:rPr>
            </w:pPr>
          </w:p>
          <w:p w14:paraId="2AB74A93" w14:textId="77777777" w:rsidR="00694369" w:rsidRPr="0029595D" w:rsidRDefault="00694369" w:rsidP="007B20A6">
            <w:pPr>
              <w:widowControl w:val="0"/>
              <w:spacing w:after="0" w:line="240" w:lineRule="auto"/>
              <w:rPr>
                <w:rFonts w:ascii="Times New Roman" w:hAnsi="Times New Roman" w:cs="Times New Roman"/>
                <w:bCs/>
                <w:sz w:val="26"/>
                <w:szCs w:val="26"/>
              </w:rPr>
            </w:pPr>
          </w:p>
          <w:p w14:paraId="54B4C44A" w14:textId="77777777" w:rsidR="00694369" w:rsidRPr="0029595D" w:rsidRDefault="00694369" w:rsidP="007B20A6">
            <w:pPr>
              <w:widowControl w:val="0"/>
              <w:spacing w:after="0" w:line="240" w:lineRule="auto"/>
              <w:rPr>
                <w:rFonts w:ascii="Times New Roman" w:hAnsi="Times New Roman" w:cs="Times New Roman"/>
                <w:bCs/>
                <w:sz w:val="26"/>
                <w:szCs w:val="26"/>
              </w:rPr>
            </w:pPr>
          </w:p>
          <w:p w14:paraId="35DB3163" w14:textId="77777777" w:rsidR="00694369" w:rsidRPr="0029595D" w:rsidRDefault="00694369" w:rsidP="007B20A6">
            <w:pPr>
              <w:widowControl w:val="0"/>
              <w:spacing w:after="0" w:line="240" w:lineRule="auto"/>
              <w:rPr>
                <w:rFonts w:ascii="Times New Roman" w:hAnsi="Times New Roman" w:cs="Times New Roman"/>
                <w:bCs/>
                <w:sz w:val="26"/>
                <w:szCs w:val="26"/>
              </w:rPr>
            </w:pPr>
          </w:p>
          <w:p w14:paraId="35026906" w14:textId="77777777" w:rsidR="00694369" w:rsidRPr="0029595D" w:rsidRDefault="00694369" w:rsidP="007B20A6">
            <w:pPr>
              <w:widowControl w:val="0"/>
              <w:spacing w:after="0" w:line="240" w:lineRule="auto"/>
              <w:rPr>
                <w:rFonts w:ascii="Times New Roman" w:hAnsi="Times New Roman" w:cs="Times New Roman"/>
                <w:bCs/>
                <w:sz w:val="26"/>
                <w:szCs w:val="26"/>
              </w:rPr>
            </w:pPr>
          </w:p>
          <w:p w14:paraId="3883DEA7" w14:textId="77777777" w:rsidR="00694369" w:rsidRPr="0029595D" w:rsidRDefault="00694369" w:rsidP="007B20A6">
            <w:pPr>
              <w:widowControl w:val="0"/>
              <w:spacing w:after="0" w:line="240" w:lineRule="auto"/>
              <w:rPr>
                <w:rFonts w:ascii="Times New Roman" w:hAnsi="Times New Roman" w:cs="Times New Roman"/>
                <w:bCs/>
                <w:sz w:val="26"/>
                <w:szCs w:val="26"/>
              </w:rPr>
            </w:pPr>
          </w:p>
          <w:p w14:paraId="36016D7B" w14:textId="00E1DF25" w:rsidR="00694369" w:rsidRPr="0029595D" w:rsidRDefault="00694369" w:rsidP="007B20A6">
            <w:pPr>
              <w:widowControl w:val="0"/>
              <w:spacing w:after="0" w:line="240" w:lineRule="auto"/>
              <w:jc w:val="center"/>
              <w:rPr>
                <w:rFonts w:ascii="Times New Roman" w:hAnsi="Times New Roman" w:cs="Times New Roman"/>
                <w:bCs/>
                <w:sz w:val="26"/>
                <w:szCs w:val="26"/>
                <w:lang w:val="vi-VN"/>
              </w:rPr>
            </w:pPr>
          </w:p>
          <w:p w14:paraId="30C23B0D" w14:textId="77777777" w:rsidR="00694369" w:rsidRPr="0029595D" w:rsidRDefault="00694369" w:rsidP="007B20A6">
            <w:pPr>
              <w:widowControl w:val="0"/>
              <w:spacing w:after="0" w:line="240" w:lineRule="auto"/>
              <w:rPr>
                <w:rFonts w:ascii="Times New Roman" w:hAnsi="Times New Roman" w:cs="Times New Roman"/>
                <w:bCs/>
                <w:sz w:val="26"/>
                <w:szCs w:val="26"/>
              </w:rPr>
            </w:pPr>
          </w:p>
          <w:p w14:paraId="368F6930" w14:textId="77777777" w:rsidR="00694369" w:rsidRPr="0029595D" w:rsidRDefault="00694369" w:rsidP="007B20A6">
            <w:pPr>
              <w:widowControl w:val="0"/>
              <w:spacing w:after="0" w:line="240" w:lineRule="auto"/>
              <w:jc w:val="center"/>
              <w:rPr>
                <w:rFonts w:ascii="Times New Roman" w:hAnsi="Times New Roman" w:cs="Times New Roman"/>
                <w:bCs/>
                <w:sz w:val="26"/>
                <w:szCs w:val="26"/>
                <w:lang w:val="vi-VN"/>
              </w:rPr>
            </w:pPr>
          </w:p>
          <w:p w14:paraId="1DE0769B" w14:textId="1EA9EC15" w:rsidR="00694369" w:rsidRPr="0029595D" w:rsidRDefault="00694369" w:rsidP="007B20A6">
            <w:pPr>
              <w:widowControl w:val="0"/>
              <w:spacing w:after="0" w:line="240" w:lineRule="auto"/>
              <w:jc w:val="center"/>
              <w:rPr>
                <w:rFonts w:ascii="Times New Roman" w:hAnsi="Times New Roman" w:cs="Times New Roman"/>
                <w:bCs/>
                <w:sz w:val="26"/>
                <w:szCs w:val="26"/>
                <w:lang w:val="vi-VN"/>
              </w:rPr>
            </w:pPr>
          </w:p>
        </w:tc>
      </w:tr>
      <w:tr w:rsidR="0029595D" w:rsidRPr="0029595D" w14:paraId="35AFED20" w14:textId="4732D29A" w:rsidTr="004C03BF">
        <w:trPr>
          <w:trHeight w:val="336"/>
        </w:trPr>
        <w:tc>
          <w:tcPr>
            <w:tcW w:w="780" w:type="dxa"/>
            <w:vMerge/>
            <w:vAlign w:val="center"/>
          </w:tcPr>
          <w:p w14:paraId="1D72EB98" w14:textId="44C79409" w:rsidR="00694369" w:rsidRPr="0029595D" w:rsidRDefault="00694369" w:rsidP="007B20A6">
            <w:pPr>
              <w:pStyle w:val="ListParagraph"/>
              <w:widowControl w:val="0"/>
              <w:numPr>
                <w:ilvl w:val="0"/>
                <w:numId w:val="2"/>
              </w:numPr>
              <w:spacing w:after="0" w:line="240" w:lineRule="auto"/>
              <w:jc w:val="center"/>
              <w:rPr>
                <w:rFonts w:ascii="Times New Roman" w:hAnsi="Times New Roman" w:cs="Times New Roman"/>
                <w:spacing w:val="-8"/>
                <w:sz w:val="26"/>
                <w:szCs w:val="26"/>
              </w:rPr>
            </w:pPr>
          </w:p>
        </w:tc>
        <w:tc>
          <w:tcPr>
            <w:tcW w:w="950" w:type="dxa"/>
            <w:vMerge/>
          </w:tcPr>
          <w:p w14:paraId="5CC4DB57" w14:textId="77777777" w:rsidR="00694369" w:rsidRPr="0029595D" w:rsidRDefault="00694369" w:rsidP="007B20A6">
            <w:pPr>
              <w:widowControl w:val="0"/>
              <w:spacing w:after="0" w:line="240" w:lineRule="auto"/>
              <w:rPr>
                <w:rFonts w:ascii="Times New Roman" w:hAnsi="Times New Roman" w:cs="Times New Roman"/>
                <w:b/>
                <w:sz w:val="26"/>
                <w:szCs w:val="26"/>
              </w:rPr>
            </w:pPr>
          </w:p>
        </w:tc>
        <w:tc>
          <w:tcPr>
            <w:tcW w:w="1701" w:type="dxa"/>
          </w:tcPr>
          <w:p w14:paraId="715ED043" w14:textId="77777777" w:rsidR="00694369" w:rsidRPr="0029595D" w:rsidRDefault="00694369" w:rsidP="007B20A6">
            <w:pPr>
              <w:widowControl w:val="0"/>
              <w:spacing w:after="0" w:line="240" w:lineRule="auto"/>
              <w:rPr>
                <w:rFonts w:ascii="Times New Roman" w:hAnsi="Times New Roman" w:cs="Times New Roman"/>
                <w:sz w:val="26"/>
                <w:szCs w:val="26"/>
              </w:rPr>
            </w:pPr>
            <w:r w:rsidRPr="0029595D">
              <w:rPr>
                <w:rFonts w:ascii="Times New Roman" w:hAnsi="Times New Roman" w:cs="Times New Roman"/>
                <w:sz w:val="26"/>
                <w:szCs w:val="26"/>
              </w:rPr>
              <w:t xml:space="preserve"> Base (bazơ)</w:t>
            </w:r>
          </w:p>
          <w:p w14:paraId="071F907F" w14:textId="0DECDBA1" w:rsidR="00694369" w:rsidRPr="0029595D" w:rsidRDefault="00694369" w:rsidP="007B20A6">
            <w:pPr>
              <w:widowControl w:val="0"/>
              <w:spacing w:after="0" w:line="240" w:lineRule="auto"/>
              <w:rPr>
                <w:rFonts w:ascii="Times New Roman" w:hAnsi="Times New Roman" w:cs="Times New Roman"/>
                <w:spacing w:val="-8"/>
                <w:sz w:val="26"/>
                <w:szCs w:val="26"/>
                <w:lang w:val="vi-VN"/>
              </w:rPr>
            </w:pPr>
            <w:r w:rsidRPr="0029595D">
              <w:rPr>
                <w:rFonts w:ascii="Times New Roman" w:hAnsi="Times New Roman" w:cs="Times New Roman"/>
                <w:sz w:val="26"/>
                <w:szCs w:val="26"/>
                <w:lang w:val="vi-VN"/>
              </w:rPr>
              <w:t>(1 tiết)</w:t>
            </w:r>
          </w:p>
        </w:tc>
        <w:tc>
          <w:tcPr>
            <w:tcW w:w="5954" w:type="dxa"/>
          </w:tcPr>
          <w:p w14:paraId="60F6FD39" w14:textId="77777777" w:rsidR="00694369" w:rsidRPr="0029595D" w:rsidRDefault="00694369" w:rsidP="007B20A6">
            <w:pPr>
              <w:widowControl w:val="0"/>
              <w:spacing w:after="0" w:line="240" w:lineRule="auto"/>
              <w:rPr>
                <w:rFonts w:ascii="Times New Roman" w:hAnsi="Times New Roman" w:cs="Times New Roman"/>
                <w:b/>
                <w:bCs/>
                <w:sz w:val="26"/>
                <w:szCs w:val="26"/>
              </w:rPr>
            </w:pPr>
            <w:r w:rsidRPr="0029595D">
              <w:rPr>
                <w:rFonts w:ascii="Times New Roman" w:hAnsi="Times New Roman" w:cs="Times New Roman"/>
                <w:b/>
                <w:bCs/>
                <w:sz w:val="26"/>
                <w:szCs w:val="26"/>
              </w:rPr>
              <w:t>Nhận biết</w:t>
            </w:r>
          </w:p>
          <w:p w14:paraId="7E5D7089" w14:textId="77777777" w:rsidR="00694369" w:rsidRPr="0029595D" w:rsidRDefault="00694369" w:rsidP="007B20A6">
            <w:pPr>
              <w:widowControl w:val="0"/>
              <w:spacing w:after="0" w:line="240" w:lineRule="auto"/>
              <w:rPr>
                <w:rFonts w:ascii="Times New Roman" w:hAnsi="Times New Roman" w:cs="Times New Roman"/>
                <w:sz w:val="26"/>
                <w:szCs w:val="26"/>
              </w:rPr>
            </w:pPr>
            <w:r w:rsidRPr="0029595D">
              <w:rPr>
                <w:rFonts w:ascii="Times New Roman" w:hAnsi="Times New Roman" w:cs="Times New Roman"/>
                <w:sz w:val="26"/>
                <w:szCs w:val="26"/>
              </w:rPr>
              <w:t>– Nêu được khái niệm base (tạo ra ion OH</w:t>
            </w:r>
            <w:r w:rsidRPr="0029595D">
              <w:rPr>
                <w:rFonts w:ascii="Times New Roman" w:hAnsi="Times New Roman" w:cs="Times New Roman"/>
                <w:sz w:val="26"/>
                <w:szCs w:val="26"/>
                <w:vertAlign w:val="superscript"/>
              </w:rPr>
              <w:t>–</w:t>
            </w:r>
            <w:r w:rsidRPr="0029595D">
              <w:rPr>
                <w:rFonts w:ascii="Times New Roman" w:hAnsi="Times New Roman" w:cs="Times New Roman"/>
                <w:sz w:val="26"/>
                <w:szCs w:val="26"/>
              </w:rPr>
              <w:t>).</w:t>
            </w:r>
          </w:p>
          <w:p w14:paraId="5BD4CD29" w14:textId="2BE1521B" w:rsidR="00694369" w:rsidRPr="0029595D" w:rsidRDefault="00694369" w:rsidP="007B20A6">
            <w:pPr>
              <w:widowControl w:val="0"/>
              <w:spacing w:after="0" w:line="240" w:lineRule="auto"/>
              <w:rPr>
                <w:rFonts w:ascii="Times New Roman" w:hAnsi="Times New Roman" w:cs="Times New Roman"/>
                <w:sz w:val="26"/>
                <w:szCs w:val="26"/>
                <w:lang w:val="vi-VN"/>
              </w:rPr>
            </w:pPr>
            <w:r w:rsidRPr="0029595D">
              <w:rPr>
                <w:rFonts w:ascii="Times New Roman" w:hAnsi="Times New Roman" w:cs="Times New Roman"/>
                <w:sz w:val="26"/>
                <w:szCs w:val="26"/>
              </w:rPr>
              <w:t>–</w:t>
            </w:r>
            <w:r w:rsidRPr="0029595D">
              <w:rPr>
                <w:rFonts w:ascii="Times New Roman" w:hAnsi="Times New Roman" w:cs="Times New Roman"/>
                <w:sz w:val="26"/>
                <w:szCs w:val="26"/>
                <w:lang w:val="vi-VN"/>
              </w:rPr>
              <w:t xml:space="preserve"> Nhận biết tên của một số base thông dụng.</w:t>
            </w:r>
          </w:p>
          <w:p w14:paraId="61B32922" w14:textId="77777777" w:rsidR="00694369" w:rsidRPr="0029595D" w:rsidRDefault="00694369" w:rsidP="007B20A6">
            <w:pPr>
              <w:widowControl w:val="0"/>
              <w:spacing w:after="0" w:line="240" w:lineRule="auto"/>
              <w:rPr>
                <w:rFonts w:ascii="Times New Roman" w:hAnsi="Times New Roman" w:cs="Times New Roman"/>
                <w:sz w:val="26"/>
                <w:szCs w:val="26"/>
              </w:rPr>
            </w:pPr>
            <w:r w:rsidRPr="0029595D">
              <w:rPr>
                <w:rFonts w:ascii="Times New Roman" w:hAnsi="Times New Roman" w:cs="Times New Roman"/>
                <w:sz w:val="26"/>
                <w:szCs w:val="26"/>
              </w:rPr>
              <w:t>– Nêu được kiềm là các hydroxide tan tốt trong nước.</w:t>
            </w:r>
          </w:p>
          <w:p w14:paraId="313DF6D0" w14:textId="77777777" w:rsidR="00694369" w:rsidRPr="0029595D" w:rsidRDefault="00694369" w:rsidP="007B20A6">
            <w:pPr>
              <w:widowControl w:val="0"/>
              <w:spacing w:after="0" w:line="240" w:lineRule="auto"/>
              <w:rPr>
                <w:rFonts w:ascii="Times New Roman" w:hAnsi="Times New Roman" w:cs="Times New Roman"/>
                <w:b/>
                <w:bCs/>
                <w:sz w:val="26"/>
                <w:szCs w:val="26"/>
              </w:rPr>
            </w:pPr>
            <w:r w:rsidRPr="0029595D">
              <w:rPr>
                <w:rFonts w:ascii="Times New Roman" w:hAnsi="Times New Roman" w:cs="Times New Roman"/>
                <w:b/>
                <w:bCs/>
                <w:sz w:val="26"/>
                <w:szCs w:val="26"/>
              </w:rPr>
              <w:lastRenderedPageBreak/>
              <w:t>Thông hiểu</w:t>
            </w:r>
          </w:p>
          <w:p w14:paraId="31324DE6" w14:textId="77777777" w:rsidR="00694369" w:rsidRPr="0029595D" w:rsidRDefault="00694369" w:rsidP="007B20A6">
            <w:pPr>
              <w:widowControl w:val="0"/>
              <w:spacing w:after="0" w:line="240" w:lineRule="auto"/>
              <w:rPr>
                <w:rFonts w:ascii="Times New Roman" w:hAnsi="Times New Roman" w:cs="Times New Roman"/>
                <w:spacing w:val="-6"/>
                <w:sz w:val="26"/>
                <w:szCs w:val="26"/>
                <w:lang w:val="de-DE"/>
              </w:rPr>
            </w:pPr>
            <w:r w:rsidRPr="0029595D">
              <w:rPr>
                <w:rFonts w:ascii="Times New Roman" w:hAnsi="Times New Roman" w:cs="Times New Roman"/>
                <w:sz w:val="26"/>
                <w:szCs w:val="26"/>
              </w:rPr>
              <w:t xml:space="preserve">– </w:t>
            </w:r>
            <w:r w:rsidRPr="0029595D">
              <w:rPr>
                <w:rFonts w:ascii="Times New Roman" w:hAnsi="Times New Roman" w:cs="Times New Roman"/>
                <w:spacing w:val="-6"/>
                <w:sz w:val="26"/>
                <w:szCs w:val="26"/>
                <w:lang w:val="de-DE"/>
              </w:rPr>
              <w:t>Tra được bảng tính tan để biết một hydroxide cụ thể thuộc loại kiềm hoặc base không tan.</w:t>
            </w:r>
          </w:p>
          <w:p w14:paraId="71E33D34" w14:textId="77777777" w:rsidR="00694369" w:rsidRPr="0029595D" w:rsidRDefault="00694369" w:rsidP="007B20A6">
            <w:pPr>
              <w:widowControl w:val="0"/>
              <w:spacing w:after="0" w:line="240" w:lineRule="auto"/>
              <w:rPr>
                <w:rFonts w:ascii="Times New Roman" w:hAnsi="Times New Roman" w:cs="Times New Roman"/>
                <w:strike/>
                <w:sz w:val="26"/>
                <w:szCs w:val="26"/>
              </w:rPr>
            </w:pPr>
            <w:r w:rsidRPr="0029595D">
              <w:rPr>
                <w:rFonts w:ascii="Times New Roman" w:hAnsi="Times New Roman" w:cs="Times New Roman"/>
                <w:sz w:val="26"/>
                <w:szCs w:val="26"/>
              </w:rPr>
              <w:t xml:space="preserve">– </w:t>
            </w:r>
            <w:r w:rsidRPr="0029595D">
              <w:rPr>
                <w:rFonts w:ascii="Times New Roman" w:hAnsi="Times New Roman" w:cs="Times New Roman"/>
                <w:sz w:val="26"/>
                <w:szCs w:val="26"/>
                <w:lang w:val="vi-VN"/>
              </w:rPr>
              <w:t xml:space="preserve">Tiến hành </w:t>
            </w:r>
            <w:r w:rsidRPr="0029595D">
              <w:rPr>
                <w:rFonts w:ascii="Times New Roman" w:hAnsi="Times New Roman" w:cs="Times New Roman"/>
                <w:sz w:val="26"/>
                <w:szCs w:val="26"/>
              </w:rPr>
              <w:t xml:space="preserve">được thí nghiệm base là làm đổi màu chất chỉ thị, phản ứng với acid tạo muối, nêu và giải thích được hiện tượng xảy ra trong thí nghiệm (viết phương trình hoá học) và rút ra nhận xét về tính chất của base. </w:t>
            </w:r>
          </w:p>
        </w:tc>
        <w:tc>
          <w:tcPr>
            <w:tcW w:w="1134" w:type="dxa"/>
          </w:tcPr>
          <w:p w14:paraId="4EC840C5" w14:textId="77777777" w:rsidR="00694369" w:rsidRPr="0029595D" w:rsidRDefault="00694369" w:rsidP="007B20A6">
            <w:pPr>
              <w:widowControl w:val="0"/>
              <w:spacing w:after="0" w:line="240" w:lineRule="auto"/>
              <w:jc w:val="center"/>
              <w:rPr>
                <w:rFonts w:ascii="Times New Roman" w:hAnsi="Times New Roman" w:cs="Times New Roman"/>
                <w:b/>
                <w:bCs/>
                <w:sz w:val="26"/>
                <w:szCs w:val="26"/>
              </w:rPr>
            </w:pPr>
          </w:p>
          <w:p w14:paraId="0B440569" w14:textId="77777777" w:rsidR="00694369" w:rsidRPr="0029595D" w:rsidRDefault="00694369" w:rsidP="007B20A6">
            <w:pPr>
              <w:widowControl w:val="0"/>
              <w:spacing w:after="0" w:line="240" w:lineRule="auto"/>
              <w:jc w:val="center"/>
              <w:rPr>
                <w:rFonts w:ascii="Times New Roman" w:hAnsi="Times New Roman" w:cs="Times New Roman"/>
                <w:b/>
                <w:bCs/>
                <w:sz w:val="26"/>
                <w:szCs w:val="26"/>
              </w:rPr>
            </w:pPr>
          </w:p>
        </w:tc>
        <w:tc>
          <w:tcPr>
            <w:tcW w:w="1134" w:type="dxa"/>
          </w:tcPr>
          <w:p w14:paraId="736994D6" w14:textId="77777777" w:rsidR="00694369" w:rsidRPr="0029595D" w:rsidRDefault="00694369" w:rsidP="007B20A6">
            <w:pPr>
              <w:widowControl w:val="0"/>
              <w:spacing w:after="0" w:line="240" w:lineRule="auto"/>
              <w:rPr>
                <w:rFonts w:ascii="Times New Roman" w:hAnsi="Times New Roman" w:cs="Times New Roman"/>
                <w:b/>
                <w:bCs/>
                <w:sz w:val="26"/>
                <w:szCs w:val="26"/>
              </w:rPr>
            </w:pPr>
          </w:p>
          <w:p w14:paraId="6934B140" w14:textId="347FDCB0" w:rsidR="00694369" w:rsidRPr="0029595D" w:rsidRDefault="00694369" w:rsidP="007B20A6">
            <w:pPr>
              <w:widowControl w:val="0"/>
              <w:spacing w:after="0" w:line="240" w:lineRule="auto"/>
              <w:jc w:val="center"/>
              <w:rPr>
                <w:rFonts w:ascii="Times New Roman" w:hAnsi="Times New Roman" w:cs="Times New Roman"/>
                <w:bCs/>
                <w:sz w:val="26"/>
                <w:szCs w:val="26"/>
                <w:lang w:val="vi-VN"/>
              </w:rPr>
            </w:pPr>
            <w:r w:rsidRPr="0029595D">
              <w:rPr>
                <w:rFonts w:ascii="Times New Roman" w:hAnsi="Times New Roman" w:cs="Times New Roman"/>
                <w:bCs/>
                <w:sz w:val="26"/>
                <w:szCs w:val="26"/>
                <w:lang w:val="vi-VN"/>
              </w:rPr>
              <w:t>1</w:t>
            </w:r>
          </w:p>
        </w:tc>
        <w:tc>
          <w:tcPr>
            <w:tcW w:w="1134" w:type="dxa"/>
          </w:tcPr>
          <w:p w14:paraId="03C643ED" w14:textId="77777777" w:rsidR="00694369" w:rsidRPr="0029595D" w:rsidRDefault="00694369" w:rsidP="007B20A6">
            <w:pPr>
              <w:widowControl w:val="0"/>
              <w:spacing w:after="0" w:line="240" w:lineRule="auto"/>
              <w:rPr>
                <w:rFonts w:ascii="Times New Roman" w:hAnsi="Times New Roman" w:cs="Times New Roman"/>
                <w:b/>
                <w:bCs/>
                <w:sz w:val="26"/>
                <w:szCs w:val="26"/>
              </w:rPr>
            </w:pPr>
          </w:p>
        </w:tc>
        <w:tc>
          <w:tcPr>
            <w:tcW w:w="1134" w:type="dxa"/>
          </w:tcPr>
          <w:p w14:paraId="28422B06" w14:textId="77777777" w:rsidR="00694369" w:rsidRPr="0029595D" w:rsidRDefault="00694369" w:rsidP="007B20A6">
            <w:pPr>
              <w:widowControl w:val="0"/>
              <w:spacing w:after="0" w:line="240" w:lineRule="auto"/>
              <w:rPr>
                <w:rFonts w:ascii="Times New Roman" w:hAnsi="Times New Roman" w:cs="Times New Roman"/>
                <w:bCs/>
                <w:sz w:val="26"/>
                <w:szCs w:val="26"/>
              </w:rPr>
            </w:pPr>
          </w:p>
          <w:p w14:paraId="682896BD" w14:textId="2CA951FC" w:rsidR="00694369" w:rsidRPr="0029595D" w:rsidRDefault="00694369" w:rsidP="007B20A6">
            <w:pPr>
              <w:widowControl w:val="0"/>
              <w:spacing w:after="0" w:line="240" w:lineRule="auto"/>
              <w:jc w:val="center"/>
              <w:rPr>
                <w:rFonts w:ascii="Times New Roman" w:hAnsi="Times New Roman" w:cs="Times New Roman"/>
                <w:bCs/>
                <w:sz w:val="26"/>
                <w:szCs w:val="26"/>
                <w:lang w:val="vi-VN"/>
              </w:rPr>
            </w:pPr>
            <w:r w:rsidRPr="0029595D">
              <w:rPr>
                <w:rFonts w:ascii="Times New Roman" w:hAnsi="Times New Roman" w:cs="Times New Roman"/>
                <w:bCs/>
                <w:sz w:val="26"/>
                <w:szCs w:val="26"/>
                <w:lang w:val="vi-VN"/>
              </w:rPr>
              <w:t>C8</w:t>
            </w:r>
          </w:p>
        </w:tc>
      </w:tr>
      <w:tr w:rsidR="0029595D" w:rsidRPr="0029595D" w14:paraId="06D17410" w14:textId="782BC0F9" w:rsidTr="004C03BF">
        <w:trPr>
          <w:trHeight w:val="336"/>
        </w:trPr>
        <w:tc>
          <w:tcPr>
            <w:tcW w:w="780" w:type="dxa"/>
            <w:vMerge/>
            <w:vAlign w:val="center"/>
          </w:tcPr>
          <w:p w14:paraId="3928BA92" w14:textId="77777777" w:rsidR="00694369" w:rsidRPr="0029595D" w:rsidRDefault="00694369" w:rsidP="007B20A6">
            <w:pPr>
              <w:pStyle w:val="ListParagraph"/>
              <w:widowControl w:val="0"/>
              <w:numPr>
                <w:ilvl w:val="0"/>
                <w:numId w:val="2"/>
              </w:numPr>
              <w:spacing w:after="0" w:line="240" w:lineRule="auto"/>
              <w:jc w:val="center"/>
              <w:rPr>
                <w:rFonts w:ascii="Times New Roman" w:hAnsi="Times New Roman" w:cs="Times New Roman"/>
                <w:spacing w:val="-8"/>
                <w:sz w:val="26"/>
                <w:szCs w:val="26"/>
              </w:rPr>
            </w:pPr>
          </w:p>
        </w:tc>
        <w:tc>
          <w:tcPr>
            <w:tcW w:w="950" w:type="dxa"/>
            <w:vMerge/>
          </w:tcPr>
          <w:p w14:paraId="6A8A33A0" w14:textId="77777777" w:rsidR="00694369" w:rsidRPr="0029595D" w:rsidRDefault="00694369" w:rsidP="007B20A6">
            <w:pPr>
              <w:widowControl w:val="0"/>
              <w:spacing w:after="0" w:line="240" w:lineRule="auto"/>
              <w:rPr>
                <w:rFonts w:ascii="Times New Roman" w:hAnsi="Times New Roman" w:cs="Times New Roman"/>
                <w:b/>
                <w:sz w:val="26"/>
                <w:szCs w:val="26"/>
              </w:rPr>
            </w:pPr>
          </w:p>
        </w:tc>
        <w:tc>
          <w:tcPr>
            <w:tcW w:w="1701" w:type="dxa"/>
          </w:tcPr>
          <w:p w14:paraId="52EB70FE" w14:textId="77777777" w:rsidR="00694369" w:rsidRPr="0029595D" w:rsidRDefault="00694369" w:rsidP="007B20A6">
            <w:pPr>
              <w:widowControl w:val="0"/>
              <w:spacing w:after="0" w:line="240" w:lineRule="auto"/>
              <w:rPr>
                <w:rFonts w:ascii="Times New Roman" w:hAnsi="Times New Roman" w:cs="Times New Roman"/>
                <w:spacing w:val="-8"/>
                <w:sz w:val="26"/>
                <w:szCs w:val="26"/>
                <w:lang w:val="vi-VN"/>
              </w:rPr>
            </w:pPr>
            <w:r w:rsidRPr="0029595D">
              <w:rPr>
                <w:rFonts w:ascii="Times New Roman" w:hAnsi="Times New Roman" w:cs="Times New Roman"/>
                <w:sz w:val="26"/>
                <w:szCs w:val="26"/>
              </w:rPr>
              <w:t xml:space="preserve"> Thang đo pH</w:t>
            </w:r>
          </w:p>
        </w:tc>
        <w:tc>
          <w:tcPr>
            <w:tcW w:w="5954" w:type="dxa"/>
          </w:tcPr>
          <w:p w14:paraId="2D5AA162" w14:textId="77777777" w:rsidR="00694369" w:rsidRPr="0029595D" w:rsidRDefault="00694369" w:rsidP="007B20A6">
            <w:pPr>
              <w:widowControl w:val="0"/>
              <w:tabs>
                <w:tab w:val="left" w:pos="432"/>
              </w:tabs>
              <w:spacing w:after="0" w:line="240" w:lineRule="auto"/>
              <w:rPr>
                <w:rFonts w:ascii="Times New Roman" w:hAnsi="Times New Roman" w:cs="Times New Roman"/>
                <w:b/>
                <w:bCs/>
                <w:sz w:val="26"/>
                <w:szCs w:val="26"/>
                <w:lang w:val="de-DE"/>
              </w:rPr>
            </w:pPr>
            <w:r w:rsidRPr="0029595D">
              <w:rPr>
                <w:rFonts w:ascii="Times New Roman" w:hAnsi="Times New Roman" w:cs="Times New Roman"/>
                <w:b/>
                <w:bCs/>
                <w:sz w:val="26"/>
                <w:szCs w:val="26"/>
                <w:lang w:val="de-DE"/>
              </w:rPr>
              <w:t>Nhận biết</w:t>
            </w:r>
          </w:p>
          <w:p w14:paraId="08EDEFAB" w14:textId="77777777" w:rsidR="00694369" w:rsidRPr="0029595D" w:rsidRDefault="00694369" w:rsidP="007B20A6">
            <w:pPr>
              <w:widowControl w:val="0"/>
              <w:tabs>
                <w:tab w:val="left" w:pos="432"/>
              </w:tabs>
              <w:spacing w:after="0" w:line="240" w:lineRule="auto"/>
              <w:rPr>
                <w:rFonts w:ascii="Times New Roman" w:hAnsi="Times New Roman" w:cs="Times New Roman"/>
                <w:iCs/>
                <w:sz w:val="26"/>
                <w:szCs w:val="26"/>
              </w:rPr>
            </w:pPr>
            <w:r w:rsidRPr="0029595D">
              <w:rPr>
                <w:rFonts w:ascii="Times New Roman" w:hAnsi="Times New Roman" w:cs="Times New Roman"/>
                <w:sz w:val="26"/>
                <w:szCs w:val="26"/>
                <w:lang w:val="de-DE"/>
              </w:rPr>
              <w:t xml:space="preserve"> </w:t>
            </w:r>
            <w:r w:rsidRPr="0029595D">
              <w:rPr>
                <w:rFonts w:ascii="Times New Roman" w:hAnsi="Times New Roman" w:cs="Times New Roman"/>
                <w:iCs/>
                <w:sz w:val="26"/>
                <w:szCs w:val="26"/>
              </w:rPr>
              <w:t>Nêu được thang pH, sử dụng pH để đánh giá độ acid - base của dung dịch.</w:t>
            </w:r>
          </w:p>
          <w:p w14:paraId="2B10160A" w14:textId="77777777" w:rsidR="00694369" w:rsidRPr="0029595D" w:rsidRDefault="00694369" w:rsidP="007B20A6">
            <w:pPr>
              <w:widowControl w:val="0"/>
              <w:tabs>
                <w:tab w:val="left" w:pos="432"/>
              </w:tabs>
              <w:spacing w:after="0" w:line="240" w:lineRule="auto"/>
              <w:rPr>
                <w:rFonts w:ascii="Times New Roman" w:hAnsi="Times New Roman" w:cs="Times New Roman"/>
                <w:b/>
                <w:bCs/>
                <w:iCs/>
                <w:sz w:val="26"/>
                <w:szCs w:val="26"/>
              </w:rPr>
            </w:pPr>
            <w:r w:rsidRPr="0029595D">
              <w:rPr>
                <w:rFonts w:ascii="Times New Roman" w:hAnsi="Times New Roman" w:cs="Times New Roman"/>
                <w:b/>
                <w:bCs/>
                <w:iCs/>
                <w:sz w:val="26"/>
                <w:szCs w:val="26"/>
              </w:rPr>
              <w:t>Thông hiểu</w:t>
            </w:r>
          </w:p>
          <w:p w14:paraId="232A49D6" w14:textId="77777777" w:rsidR="00694369" w:rsidRPr="0029595D" w:rsidRDefault="00694369" w:rsidP="007B20A6">
            <w:pPr>
              <w:widowControl w:val="0"/>
              <w:tabs>
                <w:tab w:val="left" w:pos="432"/>
              </w:tabs>
              <w:spacing w:after="0" w:line="240" w:lineRule="auto"/>
              <w:rPr>
                <w:rFonts w:ascii="Times New Roman" w:hAnsi="Times New Roman" w:cs="Times New Roman"/>
                <w:iCs/>
                <w:sz w:val="26"/>
                <w:szCs w:val="26"/>
              </w:rPr>
            </w:pPr>
            <w:r w:rsidRPr="0029595D">
              <w:rPr>
                <w:rFonts w:ascii="Times New Roman" w:hAnsi="Times New Roman" w:cs="Times New Roman"/>
                <w:sz w:val="26"/>
                <w:szCs w:val="26"/>
                <w:lang w:val="de-DE"/>
              </w:rPr>
              <w:t xml:space="preserve"> </w:t>
            </w:r>
            <w:r w:rsidRPr="0029595D">
              <w:rPr>
                <w:rFonts w:ascii="Times New Roman" w:hAnsi="Times New Roman" w:cs="Times New Roman"/>
                <w:sz w:val="26"/>
                <w:szCs w:val="26"/>
                <w:lang w:val="vi-VN"/>
              </w:rPr>
              <w:t xml:space="preserve">Tiến hành </w:t>
            </w:r>
            <w:r w:rsidRPr="0029595D">
              <w:rPr>
                <w:rFonts w:ascii="Times New Roman" w:hAnsi="Times New Roman" w:cs="Times New Roman"/>
                <w:iCs/>
                <w:sz w:val="26"/>
                <w:szCs w:val="26"/>
              </w:rPr>
              <w:t>được một số thí nghiệm đo pH (bằng giấy chỉ thị) một số loại thực phẩm (đồ uống, hoa quả,...).</w:t>
            </w:r>
          </w:p>
          <w:p w14:paraId="285F662B" w14:textId="77777777" w:rsidR="00694369" w:rsidRPr="0029595D" w:rsidRDefault="00694369" w:rsidP="007B20A6">
            <w:pPr>
              <w:widowControl w:val="0"/>
              <w:tabs>
                <w:tab w:val="left" w:pos="432"/>
              </w:tabs>
              <w:spacing w:after="0" w:line="240" w:lineRule="auto"/>
              <w:rPr>
                <w:rFonts w:ascii="Times New Roman" w:hAnsi="Times New Roman" w:cs="Times New Roman"/>
                <w:b/>
                <w:iCs/>
                <w:sz w:val="26"/>
                <w:szCs w:val="26"/>
              </w:rPr>
            </w:pPr>
            <w:r w:rsidRPr="0029595D">
              <w:rPr>
                <w:rFonts w:ascii="Times New Roman" w:hAnsi="Times New Roman" w:cs="Times New Roman"/>
                <w:b/>
                <w:iCs/>
                <w:sz w:val="26"/>
                <w:szCs w:val="26"/>
              </w:rPr>
              <w:t>Vận dụng</w:t>
            </w:r>
          </w:p>
          <w:p w14:paraId="6EDF47C6" w14:textId="77777777" w:rsidR="00694369" w:rsidRPr="0029595D" w:rsidRDefault="00694369" w:rsidP="007B20A6">
            <w:pPr>
              <w:widowControl w:val="0"/>
              <w:spacing w:after="0" w:line="240" w:lineRule="auto"/>
              <w:rPr>
                <w:rFonts w:ascii="Times New Roman" w:hAnsi="Times New Roman" w:cs="Times New Roman"/>
                <w:b/>
                <w:spacing w:val="-8"/>
                <w:sz w:val="26"/>
                <w:szCs w:val="26"/>
                <w:lang w:val="vi-VN"/>
              </w:rPr>
            </w:pPr>
            <w:r w:rsidRPr="0029595D">
              <w:rPr>
                <w:rFonts w:ascii="Times New Roman" w:hAnsi="Times New Roman" w:cs="Times New Roman"/>
                <w:sz w:val="26"/>
                <w:szCs w:val="26"/>
                <w:lang w:val="de-DE"/>
              </w:rPr>
              <w:t xml:space="preserve"> </w:t>
            </w:r>
            <w:r w:rsidRPr="0029595D">
              <w:rPr>
                <w:rFonts w:ascii="Times New Roman" w:hAnsi="Times New Roman" w:cs="Times New Roman"/>
                <w:iCs/>
                <w:sz w:val="26"/>
                <w:szCs w:val="26"/>
              </w:rPr>
              <w:t>Liên hệ được pH trong dạ dày, trong máu, trong nước mưa, đất.</w:t>
            </w:r>
          </w:p>
        </w:tc>
        <w:tc>
          <w:tcPr>
            <w:tcW w:w="1134" w:type="dxa"/>
          </w:tcPr>
          <w:p w14:paraId="7992D3D8" w14:textId="77777777" w:rsidR="00694369" w:rsidRPr="0029595D" w:rsidRDefault="00694369" w:rsidP="007B20A6">
            <w:pPr>
              <w:widowControl w:val="0"/>
              <w:tabs>
                <w:tab w:val="left" w:pos="432"/>
              </w:tabs>
              <w:spacing w:after="0" w:line="240" w:lineRule="auto"/>
              <w:jc w:val="center"/>
              <w:rPr>
                <w:rFonts w:ascii="Times New Roman" w:hAnsi="Times New Roman" w:cs="Times New Roman"/>
                <w:b/>
                <w:bCs/>
                <w:sz w:val="26"/>
                <w:szCs w:val="26"/>
                <w:lang w:val="de-DE"/>
              </w:rPr>
            </w:pPr>
          </w:p>
        </w:tc>
        <w:tc>
          <w:tcPr>
            <w:tcW w:w="1134" w:type="dxa"/>
          </w:tcPr>
          <w:p w14:paraId="5992ECCC" w14:textId="77777777" w:rsidR="00694369" w:rsidRPr="0029595D" w:rsidRDefault="00694369" w:rsidP="007B20A6">
            <w:pPr>
              <w:widowControl w:val="0"/>
              <w:tabs>
                <w:tab w:val="left" w:pos="432"/>
              </w:tabs>
              <w:spacing w:after="0" w:line="240" w:lineRule="auto"/>
              <w:jc w:val="center"/>
              <w:rPr>
                <w:rFonts w:ascii="Times New Roman" w:hAnsi="Times New Roman" w:cs="Times New Roman"/>
                <w:b/>
                <w:bCs/>
                <w:sz w:val="26"/>
                <w:szCs w:val="26"/>
                <w:lang w:val="de-DE"/>
              </w:rPr>
            </w:pPr>
          </w:p>
        </w:tc>
        <w:tc>
          <w:tcPr>
            <w:tcW w:w="1134" w:type="dxa"/>
          </w:tcPr>
          <w:p w14:paraId="41971B60" w14:textId="77777777" w:rsidR="00694369" w:rsidRPr="0029595D" w:rsidRDefault="00694369" w:rsidP="007B20A6">
            <w:pPr>
              <w:widowControl w:val="0"/>
              <w:tabs>
                <w:tab w:val="left" w:pos="432"/>
              </w:tabs>
              <w:spacing w:after="0" w:line="240" w:lineRule="auto"/>
              <w:rPr>
                <w:rFonts w:ascii="Times New Roman" w:hAnsi="Times New Roman" w:cs="Times New Roman"/>
                <w:b/>
                <w:bCs/>
                <w:sz w:val="26"/>
                <w:szCs w:val="26"/>
                <w:lang w:val="de-DE"/>
              </w:rPr>
            </w:pPr>
          </w:p>
        </w:tc>
        <w:tc>
          <w:tcPr>
            <w:tcW w:w="1134" w:type="dxa"/>
          </w:tcPr>
          <w:p w14:paraId="5D0202B9" w14:textId="77777777" w:rsidR="00694369" w:rsidRPr="0029595D" w:rsidRDefault="00694369" w:rsidP="007B20A6">
            <w:pPr>
              <w:widowControl w:val="0"/>
              <w:tabs>
                <w:tab w:val="left" w:pos="432"/>
              </w:tabs>
              <w:spacing w:after="0" w:line="240" w:lineRule="auto"/>
              <w:rPr>
                <w:rFonts w:ascii="Times New Roman" w:hAnsi="Times New Roman" w:cs="Times New Roman"/>
                <w:b/>
                <w:bCs/>
                <w:sz w:val="26"/>
                <w:szCs w:val="26"/>
                <w:lang w:val="de-DE"/>
              </w:rPr>
            </w:pPr>
          </w:p>
        </w:tc>
      </w:tr>
    </w:tbl>
    <w:p w14:paraId="414A2891" w14:textId="77777777" w:rsidR="00B72E6E" w:rsidRPr="0029595D" w:rsidRDefault="00B72E6E" w:rsidP="007B20A6">
      <w:pPr>
        <w:spacing w:after="0" w:line="240" w:lineRule="auto"/>
        <w:jc w:val="both"/>
        <w:rPr>
          <w:rFonts w:ascii="Times New Roman" w:hAnsi="Times New Roman" w:cs="Times New Roman"/>
          <w:b/>
          <w:sz w:val="26"/>
          <w:szCs w:val="26"/>
          <w:lang w:val="fr-FR"/>
        </w:rPr>
      </w:pPr>
    </w:p>
    <w:p w14:paraId="55032B5A" w14:textId="77777777" w:rsidR="00B72E6E" w:rsidRPr="0029595D" w:rsidRDefault="00B72E6E" w:rsidP="007B20A6">
      <w:pPr>
        <w:spacing w:after="0" w:line="240" w:lineRule="auto"/>
        <w:jc w:val="both"/>
        <w:rPr>
          <w:rFonts w:ascii="Times New Roman" w:hAnsi="Times New Roman" w:cs="Times New Roman"/>
          <w:b/>
          <w:sz w:val="26"/>
          <w:szCs w:val="26"/>
          <w:lang w:val="fr-FR"/>
        </w:rPr>
      </w:pPr>
    </w:p>
    <w:p w14:paraId="75A2EC04" w14:textId="77777777" w:rsidR="00331501" w:rsidRPr="0029595D" w:rsidRDefault="00331501" w:rsidP="007B20A6">
      <w:pPr>
        <w:spacing w:after="0" w:line="240" w:lineRule="auto"/>
        <w:jc w:val="both"/>
        <w:rPr>
          <w:rFonts w:ascii="Times New Roman" w:hAnsi="Times New Roman" w:cs="Times New Roman"/>
          <w:b/>
          <w:sz w:val="26"/>
          <w:szCs w:val="26"/>
          <w:lang w:val="fr-FR"/>
        </w:rPr>
      </w:pPr>
    </w:p>
    <w:p w14:paraId="1766854B" w14:textId="77777777" w:rsidR="004E4B74" w:rsidRPr="0029595D" w:rsidRDefault="004E4B74" w:rsidP="007B20A6">
      <w:pPr>
        <w:spacing w:after="0" w:line="240" w:lineRule="auto"/>
        <w:jc w:val="both"/>
        <w:rPr>
          <w:rFonts w:ascii="Times New Roman" w:hAnsi="Times New Roman" w:cs="Times New Roman"/>
          <w:b/>
          <w:sz w:val="26"/>
          <w:szCs w:val="26"/>
          <w:lang w:val="fr-FR"/>
        </w:rPr>
        <w:sectPr w:rsidR="004E4B74" w:rsidRPr="0029595D" w:rsidSect="00331501">
          <w:pgSz w:w="16838" w:h="11906" w:orient="landscape" w:code="9"/>
          <w:pgMar w:top="1418" w:right="1134" w:bottom="1134" w:left="1134" w:header="709" w:footer="709" w:gutter="0"/>
          <w:cols w:space="708"/>
          <w:docGrid w:linePitch="381"/>
        </w:sectPr>
      </w:pPr>
    </w:p>
    <w:p w14:paraId="53145BCC" w14:textId="77777777" w:rsidR="00B72E6E" w:rsidRPr="0029595D" w:rsidRDefault="00B72E6E" w:rsidP="007B20A6">
      <w:pPr>
        <w:spacing w:after="0" w:line="240" w:lineRule="auto"/>
        <w:jc w:val="both"/>
        <w:rPr>
          <w:rFonts w:ascii="Times New Roman" w:hAnsi="Times New Roman" w:cs="Times New Roman"/>
          <w:b/>
          <w:sz w:val="26"/>
          <w:szCs w:val="26"/>
          <w:lang w:val="vi-VN"/>
        </w:rPr>
      </w:pPr>
    </w:p>
    <w:p w14:paraId="694C3057" w14:textId="77777777" w:rsidR="0099666B" w:rsidRPr="0029595D" w:rsidRDefault="00447C4A" w:rsidP="007B20A6">
      <w:pPr>
        <w:spacing w:after="0" w:line="240" w:lineRule="auto"/>
        <w:jc w:val="both"/>
        <w:rPr>
          <w:rFonts w:ascii="Times New Roman" w:hAnsi="Times New Roman" w:cs="Times New Roman"/>
          <w:b/>
          <w:sz w:val="26"/>
          <w:szCs w:val="26"/>
          <w:lang w:val="vi-VN"/>
        </w:rPr>
      </w:pPr>
      <w:r w:rsidRPr="0029595D">
        <w:rPr>
          <w:rFonts w:ascii="Times New Roman" w:hAnsi="Times New Roman" w:cs="Times New Roman"/>
          <w:b/>
          <w:sz w:val="26"/>
          <w:szCs w:val="26"/>
          <w:lang w:val="vi-VN"/>
        </w:rPr>
        <w:t>*</w:t>
      </w:r>
    </w:p>
    <w:p w14:paraId="52477263" w14:textId="2AE773D1" w:rsidR="003E2B2C" w:rsidRPr="0029595D" w:rsidRDefault="003E2B2C" w:rsidP="007B20A6">
      <w:pPr>
        <w:spacing w:after="0" w:line="240" w:lineRule="auto"/>
        <w:jc w:val="both"/>
        <w:rPr>
          <w:rFonts w:ascii="Times New Roman" w:hAnsi="Times New Roman" w:cs="Times New Roman"/>
          <w:sz w:val="26"/>
          <w:szCs w:val="26"/>
          <w:lang w:val="fr-FR"/>
        </w:rPr>
      </w:pPr>
      <w:r w:rsidRPr="0029595D">
        <w:rPr>
          <w:rFonts w:ascii="Times New Roman" w:hAnsi="Times New Roman" w:cs="Times New Roman"/>
          <w:b/>
          <w:sz w:val="26"/>
          <w:szCs w:val="26"/>
          <w:lang w:val="fr-FR"/>
        </w:rPr>
        <w:t>PHẦN I: TRẮC NGHIỆM</w:t>
      </w:r>
      <w:r w:rsidR="00A352D0" w:rsidRPr="0029595D">
        <w:rPr>
          <w:rFonts w:ascii="Times New Roman" w:hAnsi="Times New Roman" w:cs="Times New Roman"/>
          <w:b/>
          <w:sz w:val="26"/>
          <w:szCs w:val="26"/>
          <w:lang w:val="vi-VN"/>
        </w:rPr>
        <w:t>:</w:t>
      </w:r>
      <w:r w:rsidRPr="0029595D">
        <w:rPr>
          <w:rFonts w:ascii="Times New Roman" w:hAnsi="Times New Roman" w:cs="Times New Roman"/>
          <w:b/>
          <w:sz w:val="26"/>
          <w:szCs w:val="26"/>
          <w:lang w:val="fr-FR"/>
        </w:rPr>
        <w:t xml:space="preserve"> </w:t>
      </w:r>
      <w:r w:rsidRPr="0029595D">
        <w:rPr>
          <w:rFonts w:ascii="Times New Roman" w:hAnsi="Times New Roman" w:cs="Times New Roman"/>
          <w:bCs/>
          <w:sz w:val="26"/>
          <w:szCs w:val="26"/>
          <w:lang w:val="fr-FR"/>
        </w:rPr>
        <w:t>C</w:t>
      </w:r>
      <w:r w:rsidRPr="0029595D">
        <w:rPr>
          <w:rFonts w:ascii="Times New Roman" w:hAnsi="Times New Roman" w:cs="Times New Roman"/>
          <w:sz w:val="26"/>
          <w:szCs w:val="26"/>
          <w:lang w:val="fr-FR"/>
        </w:rPr>
        <w:t>họn câu trả lời đúng nhất trong các câu sau:</w:t>
      </w:r>
    </w:p>
    <w:p w14:paraId="1806FC1D" w14:textId="1479B132" w:rsidR="007B20A6" w:rsidRPr="0029595D" w:rsidRDefault="00550E5C" w:rsidP="007B20A6">
      <w:pPr>
        <w:pStyle w:val="NormalWeb"/>
        <w:shd w:val="clear" w:color="auto" w:fill="FFFFFF"/>
        <w:spacing w:before="0" w:beforeAutospacing="0" w:after="0" w:afterAutospacing="0"/>
        <w:rPr>
          <w:bCs w:val="0"/>
          <w:sz w:val="26"/>
          <w:szCs w:val="26"/>
          <w:lang w:val="en-US" w:eastAsia="en-US"/>
        </w:rPr>
      </w:pPr>
      <w:r w:rsidRPr="0029595D">
        <w:rPr>
          <w:rFonts w:eastAsia="Calibri"/>
          <w:b/>
          <w:sz w:val="26"/>
          <w:szCs w:val="26"/>
        </w:rPr>
        <w:t>Câu 1</w:t>
      </w:r>
      <w:r w:rsidR="002766A2" w:rsidRPr="0029595D">
        <w:rPr>
          <w:b/>
          <w:bCs w:val="0"/>
          <w:sz w:val="26"/>
          <w:szCs w:val="26"/>
        </w:rPr>
        <w:t>.</w:t>
      </w:r>
      <w:r w:rsidRPr="0029595D">
        <w:rPr>
          <w:b/>
          <w:sz w:val="26"/>
          <w:szCs w:val="26"/>
        </w:rPr>
        <w:t> </w:t>
      </w:r>
      <w:r w:rsidR="00DB7B7A">
        <w:rPr>
          <w:b/>
          <w:sz w:val="26"/>
          <w:szCs w:val="26"/>
          <w:lang w:val="vi-VN"/>
        </w:rPr>
        <w:t xml:space="preserve"> H</w:t>
      </w:r>
      <w:r w:rsidR="007B20A6" w:rsidRPr="0029595D">
        <w:rPr>
          <w:b/>
          <w:bCs w:val="0"/>
          <w:sz w:val="26"/>
          <w:szCs w:val="26"/>
          <w:lang w:val="en-US" w:eastAsia="en-US"/>
        </w:rPr>
        <w:t>óa chất thừa sau khi dùng xong</w:t>
      </w:r>
      <w:r w:rsidR="00DB7B7A">
        <w:rPr>
          <w:b/>
          <w:bCs w:val="0"/>
          <w:sz w:val="26"/>
          <w:szCs w:val="26"/>
          <w:lang w:val="vi-VN" w:eastAsia="en-US"/>
        </w:rPr>
        <w:t xml:space="preserve"> phải xử lí như thế nào cho đúng</w:t>
      </w:r>
      <w:r w:rsidR="007B20A6" w:rsidRPr="0029595D">
        <w:rPr>
          <w:b/>
          <w:bCs w:val="0"/>
          <w:sz w:val="26"/>
          <w:szCs w:val="26"/>
          <w:lang w:val="en-US" w:eastAsia="en-US"/>
        </w:rPr>
        <w:t>?</w:t>
      </w:r>
    </w:p>
    <w:p w14:paraId="09A6FED7" w14:textId="71C7447C" w:rsidR="007B20A6" w:rsidRPr="0029595D" w:rsidRDefault="007B20A6" w:rsidP="007B20A6">
      <w:pPr>
        <w:pStyle w:val="NormalWeb"/>
        <w:shd w:val="clear" w:color="auto" w:fill="FFFFFF"/>
        <w:spacing w:before="0" w:beforeAutospacing="0" w:after="0" w:afterAutospacing="0"/>
        <w:rPr>
          <w:sz w:val="26"/>
          <w:szCs w:val="26"/>
          <w:lang w:val="vi-VN"/>
        </w:rPr>
      </w:pPr>
      <w:r w:rsidRPr="0029595D">
        <w:rPr>
          <w:b/>
          <w:sz w:val="26"/>
          <w:szCs w:val="26"/>
        </w:rPr>
        <w:t>A.</w:t>
      </w:r>
      <w:r w:rsidRPr="0029595D">
        <w:rPr>
          <w:sz w:val="26"/>
          <w:szCs w:val="26"/>
        </w:rPr>
        <w:t xml:space="preserve"> Đổ ngược lại vào lọ hóa chất</w:t>
      </w:r>
      <w:r w:rsidRPr="0029595D">
        <w:rPr>
          <w:sz w:val="26"/>
          <w:szCs w:val="26"/>
          <w:lang w:val="vi-VN"/>
        </w:rPr>
        <w:t>.</w:t>
      </w:r>
    </w:p>
    <w:p w14:paraId="6268C5F7" w14:textId="049B42CF" w:rsidR="007B20A6" w:rsidRPr="0029595D" w:rsidRDefault="007B20A6" w:rsidP="007B20A6">
      <w:pPr>
        <w:pStyle w:val="NormalWeb"/>
        <w:shd w:val="clear" w:color="auto" w:fill="FFFFFF"/>
        <w:spacing w:before="0" w:beforeAutospacing="0" w:after="0" w:afterAutospacing="0"/>
        <w:rPr>
          <w:sz w:val="26"/>
          <w:szCs w:val="26"/>
          <w:lang w:val="vi-VN"/>
        </w:rPr>
      </w:pPr>
      <w:r w:rsidRPr="0029595D">
        <w:rPr>
          <w:b/>
          <w:sz w:val="26"/>
          <w:szCs w:val="26"/>
        </w:rPr>
        <w:t>B.</w:t>
      </w:r>
      <w:r w:rsidRPr="0029595D">
        <w:rPr>
          <w:sz w:val="26"/>
          <w:szCs w:val="26"/>
        </w:rPr>
        <w:t xml:space="preserve"> Đổ ra ngoài thùng rác</w:t>
      </w:r>
      <w:r w:rsidRPr="0029595D">
        <w:rPr>
          <w:sz w:val="26"/>
          <w:szCs w:val="26"/>
          <w:lang w:val="vi-VN"/>
        </w:rPr>
        <w:t>.</w:t>
      </w:r>
    </w:p>
    <w:p w14:paraId="1191CEF7" w14:textId="535EB91E" w:rsidR="007B20A6" w:rsidRPr="0029595D" w:rsidRDefault="007B20A6" w:rsidP="007B20A6">
      <w:pPr>
        <w:pStyle w:val="NormalWeb"/>
        <w:shd w:val="clear" w:color="auto" w:fill="FFFFFF"/>
        <w:spacing w:before="0" w:beforeAutospacing="0" w:after="0" w:afterAutospacing="0"/>
        <w:rPr>
          <w:sz w:val="26"/>
          <w:szCs w:val="26"/>
          <w:lang w:val="vi-VN"/>
        </w:rPr>
      </w:pPr>
      <w:r w:rsidRPr="0029595D">
        <w:rPr>
          <w:b/>
          <w:sz w:val="26"/>
          <w:szCs w:val="26"/>
        </w:rPr>
        <w:t>C.</w:t>
      </w:r>
      <w:r w:rsidRPr="0029595D">
        <w:rPr>
          <w:sz w:val="26"/>
          <w:szCs w:val="26"/>
        </w:rPr>
        <w:t xml:space="preserve"> Xử lí theo hướng dẫn giáo viên</w:t>
      </w:r>
      <w:r w:rsidRPr="0029595D">
        <w:rPr>
          <w:sz w:val="26"/>
          <w:szCs w:val="26"/>
          <w:lang w:val="vi-VN"/>
        </w:rPr>
        <w:t>.</w:t>
      </w:r>
    </w:p>
    <w:p w14:paraId="4B5B69FC" w14:textId="73F09D65" w:rsidR="007B20A6" w:rsidRPr="0029595D" w:rsidRDefault="007B20A6" w:rsidP="007B20A6">
      <w:pPr>
        <w:pStyle w:val="NormalWeb"/>
        <w:shd w:val="clear" w:color="auto" w:fill="FFFFFF"/>
        <w:spacing w:before="0" w:beforeAutospacing="0" w:after="0" w:afterAutospacing="0"/>
        <w:rPr>
          <w:bCs w:val="0"/>
          <w:sz w:val="26"/>
          <w:szCs w:val="26"/>
          <w:lang w:val="vi-VN" w:eastAsia="en-US"/>
        </w:rPr>
      </w:pPr>
      <w:r w:rsidRPr="0029595D">
        <w:rPr>
          <w:b/>
          <w:sz w:val="26"/>
          <w:szCs w:val="26"/>
        </w:rPr>
        <w:t>D.</w:t>
      </w:r>
      <w:r w:rsidRPr="0029595D">
        <w:rPr>
          <w:sz w:val="26"/>
          <w:szCs w:val="26"/>
        </w:rPr>
        <w:t xml:space="preserve"> Có thể mang về tự thí nghiệm tại nhà</w:t>
      </w:r>
      <w:r w:rsidRPr="0029595D">
        <w:rPr>
          <w:sz w:val="26"/>
          <w:szCs w:val="26"/>
          <w:lang w:val="vi-VN"/>
        </w:rPr>
        <w:t>.</w:t>
      </w:r>
    </w:p>
    <w:p w14:paraId="2901FD50" w14:textId="5B963FB0" w:rsidR="00550E5C" w:rsidRPr="0029595D" w:rsidRDefault="00CD5D9A" w:rsidP="007B20A6">
      <w:pPr>
        <w:shd w:val="clear" w:color="auto" w:fill="FFFFFF"/>
        <w:spacing w:after="0" w:line="240" w:lineRule="auto"/>
        <w:jc w:val="both"/>
        <w:rPr>
          <w:rFonts w:ascii="Times New Roman" w:eastAsia="Times New Roman" w:hAnsi="Times New Roman" w:cs="Times New Roman"/>
          <w:b/>
          <w:bCs/>
          <w:sz w:val="26"/>
          <w:szCs w:val="26"/>
          <w:lang w:val="vi-VN"/>
        </w:rPr>
      </w:pPr>
      <w:r w:rsidRPr="0029595D">
        <w:rPr>
          <w:rFonts w:ascii="Times New Roman" w:eastAsia="Times New Roman" w:hAnsi="Times New Roman" w:cs="Times New Roman"/>
          <w:b/>
          <w:bCs/>
          <w:noProof/>
          <w:sz w:val="26"/>
          <w:szCs w:val="26"/>
        </w:rPr>
        <w:drawing>
          <wp:anchor distT="0" distB="0" distL="114300" distR="114300" simplePos="0" relativeHeight="251663360" behindDoc="0" locked="0" layoutInCell="1" allowOverlap="1" wp14:anchorId="4DECBDE6" wp14:editId="57919CE4">
            <wp:simplePos x="0" y="0"/>
            <wp:positionH relativeFrom="column">
              <wp:posOffset>4841646</wp:posOffset>
            </wp:positionH>
            <wp:positionV relativeFrom="paragraph">
              <wp:posOffset>4737</wp:posOffset>
            </wp:positionV>
            <wp:extent cx="1701800" cy="1304290"/>
            <wp:effectExtent l="0" t="0" r="0" b="0"/>
            <wp:wrapSquare wrapText="bothSides"/>
            <wp:docPr id="1" name="Picture 1" descr="D:\Desktop\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sktop\tải xuống.jf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1800" cy="1304290"/>
                    </a:xfrm>
                    <a:prstGeom prst="rect">
                      <a:avLst/>
                    </a:prstGeom>
                    <a:noFill/>
                    <a:ln>
                      <a:noFill/>
                    </a:ln>
                  </pic:spPr>
                </pic:pic>
              </a:graphicData>
            </a:graphic>
          </wp:anchor>
        </w:drawing>
      </w:r>
      <w:r w:rsidR="008640AC" w:rsidRPr="0029595D">
        <w:rPr>
          <w:rFonts w:ascii="Times New Roman" w:eastAsia="Times New Roman" w:hAnsi="Times New Roman" w:cs="Times New Roman"/>
          <w:b/>
          <w:bCs/>
          <w:sz w:val="26"/>
          <w:szCs w:val="26"/>
        </w:rPr>
        <w:t xml:space="preserve">Câu 2. </w:t>
      </w:r>
      <w:r w:rsidR="00AE208F" w:rsidRPr="0029595D">
        <w:rPr>
          <w:rFonts w:ascii="Times New Roman" w:eastAsia="Times New Roman" w:hAnsi="Times New Roman" w:cs="Times New Roman"/>
          <w:b/>
          <w:bCs/>
          <w:sz w:val="26"/>
          <w:szCs w:val="26"/>
          <w:lang w:val="vi-VN"/>
        </w:rPr>
        <w:t>Thiết bị đo điện ở hình bên có tên là gì?</w:t>
      </w:r>
    </w:p>
    <w:p w14:paraId="0FBF3930" w14:textId="032C6C5A" w:rsidR="00550E5C" w:rsidRPr="0029595D" w:rsidRDefault="00550E5C" w:rsidP="007B20A6">
      <w:pPr>
        <w:spacing w:after="0" w:line="240" w:lineRule="auto"/>
        <w:jc w:val="both"/>
        <w:rPr>
          <w:rFonts w:ascii="Times New Roman" w:eastAsia="Calibri" w:hAnsi="Times New Roman" w:cs="Times New Roman"/>
          <w:sz w:val="26"/>
          <w:szCs w:val="26"/>
          <w:lang w:val="vi-VN"/>
        </w:rPr>
      </w:pPr>
      <w:r w:rsidRPr="0029595D">
        <w:rPr>
          <w:rFonts w:ascii="Times New Roman" w:eastAsia="Calibri" w:hAnsi="Times New Roman" w:cs="Times New Roman"/>
          <w:b/>
          <w:sz w:val="26"/>
          <w:szCs w:val="26"/>
        </w:rPr>
        <w:t>A.</w:t>
      </w:r>
      <w:r w:rsidRPr="0029595D">
        <w:rPr>
          <w:rFonts w:ascii="Times New Roman" w:eastAsia="Calibri" w:hAnsi="Times New Roman" w:cs="Times New Roman"/>
          <w:sz w:val="26"/>
          <w:szCs w:val="26"/>
        </w:rPr>
        <w:t xml:space="preserve"> </w:t>
      </w:r>
      <w:r w:rsidR="00AE208F" w:rsidRPr="0029595D">
        <w:rPr>
          <w:rFonts w:ascii="Times New Roman" w:eastAsia="Calibri" w:hAnsi="Times New Roman" w:cs="Times New Roman"/>
          <w:sz w:val="26"/>
          <w:szCs w:val="26"/>
          <w:lang w:val="vi-VN"/>
        </w:rPr>
        <w:t>Vôn kế.</w:t>
      </w:r>
      <w:r w:rsidRPr="0029595D">
        <w:rPr>
          <w:rFonts w:ascii="Times New Roman" w:eastAsia="Calibri" w:hAnsi="Times New Roman" w:cs="Times New Roman"/>
          <w:sz w:val="26"/>
          <w:szCs w:val="26"/>
        </w:rPr>
        <w:t xml:space="preserve">    </w:t>
      </w:r>
      <w:r w:rsidRPr="0029595D">
        <w:rPr>
          <w:rFonts w:ascii="Times New Roman" w:eastAsia="Calibri" w:hAnsi="Times New Roman" w:cs="Times New Roman"/>
          <w:sz w:val="26"/>
          <w:szCs w:val="26"/>
        </w:rPr>
        <w:tab/>
      </w:r>
      <w:r w:rsidRPr="0029595D">
        <w:rPr>
          <w:rFonts w:ascii="Times New Roman" w:eastAsia="Calibri" w:hAnsi="Times New Roman" w:cs="Times New Roman"/>
          <w:b/>
          <w:sz w:val="26"/>
          <w:szCs w:val="26"/>
        </w:rPr>
        <w:t>B.</w:t>
      </w:r>
      <w:r w:rsidRPr="0029595D">
        <w:rPr>
          <w:rFonts w:ascii="Times New Roman" w:eastAsia="Calibri" w:hAnsi="Times New Roman" w:cs="Times New Roman"/>
          <w:sz w:val="26"/>
          <w:szCs w:val="26"/>
        </w:rPr>
        <w:t xml:space="preserve"> </w:t>
      </w:r>
      <w:r w:rsidR="00AE208F" w:rsidRPr="0029595D">
        <w:rPr>
          <w:rFonts w:ascii="Times New Roman" w:eastAsia="Calibri" w:hAnsi="Times New Roman" w:cs="Times New Roman"/>
          <w:sz w:val="26"/>
          <w:szCs w:val="26"/>
          <w:lang w:val="vi-VN"/>
        </w:rPr>
        <w:t>Ampe kế</w:t>
      </w:r>
      <w:r w:rsidRPr="0029595D">
        <w:rPr>
          <w:rFonts w:ascii="Times New Roman" w:eastAsia="Calibri" w:hAnsi="Times New Roman" w:cs="Times New Roman"/>
          <w:sz w:val="26"/>
          <w:szCs w:val="26"/>
        </w:rPr>
        <w:t>.</w:t>
      </w:r>
      <w:r w:rsidR="00AE208F" w:rsidRPr="0029595D">
        <w:rPr>
          <w:rFonts w:ascii="Times New Roman" w:eastAsia="Calibri" w:hAnsi="Times New Roman" w:cs="Times New Roman"/>
          <w:sz w:val="26"/>
          <w:szCs w:val="26"/>
        </w:rPr>
        <w:tab/>
      </w:r>
      <w:r w:rsidR="00AE208F" w:rsidRPr="0029595D">
        <w:rPr>
          <w:rFonts w:ascii="Times New Roman" w:eastAsia="Calibri" w:hAnsi="Times New Roman" w:cs="Times New Roman"/>
          <w:sz w:val="26"/>
          <w:szCs w:val="26"/>
        </w:rPr>
        <w:tab/>
      </w:r>
      <w:r w:rsidRPr="0029595D">
        <w:rPr>
          <w:rFonts w:ascii="Times New Roman" w:eastAsia="Calibri" w:hAnsi="Times New Roman" w:cs="Times New Roman"/>
          <w:b/>
          <w:sz w:val="26"/>
          <w:szCs w:val="26"/>
        </w:rPr>
        <w:t>C.</w:t>
      </w:r>
      <w:r w:rsidRPr="0029595D">
        <w:rPr>
          <w:rFonts w:ascii="Times New Roman" w:eastAsia="Calibri" w:hAnsi="Times New Roman" w:cs="Times New Roman"/>
          <w:sz w:val="26"/>
          <w:szCs w:val="26"/>
        </w:rPr>
        <w:t xml:space="preserve"> </w:t>
      </w:r>
      <w:r w:rsidR="00AE208F" w:rsidRPr="0029595D">
        <w:rPr>
          <w:rFonts w:ascii="Times New Roman" w:eastAsia="Calibri" w:hAnsi="Times New Roman" w:cs="Times New Roman"/>
          <w:sz w:val="26"/>
          <w:szCs w:val="26"/>
          <w:lang w:val="vi-VN"/>
        </w:rPr>
        <w:t>cầu chì ống.</w:t>
      </w:r>
      <w:r w:rsidR="00AE208F" w:rsidRPr="0029595D">
        <w:rPr>
          <w:rFonts w:ascii="Times New Roman" w:eastAsia="Calibri" w:hAnsi="Times New Roman" w:cs="Times New Roman"/>
          <w:sz w:val="26"/>
          <w:szCs w:val="26"/>
        </w:rPr>
        <w:t xml:space="preserve">     </w:t>
      </w:r>
      <w:r w:rsidR="00AE208F" w:rsidRPr="0029595D">
        <w:rPr>
          <w:rFonts w:ascii="Times New Roman" w:eastAsia="Calibri" w:hAnsi="Times New Roman" w:cs="Times New Roman"/>
          <w:sz w:val="26"/>
          <w:szCs w:val="26"/>
        </w:rPr>
        <w:tab/>
      </w:r>
      <w:r w:rsidRPr="0029595D">
        <w:rPr>
          <w:rFonts w:ascii="Times New Roman" w:eastAsia="Calibri" w:hAnsi="Times New Roman" w:cs="Times New Roman"/>
          <w:b/>
          <w:sz w:val="26"/>
          <w:szCs w:val="26"/>
        </w:rPr>
        <w:t>D.</w:t>
      </w:r>
      <w:r w:rsidRPr="0029595D">
        <w:rPr>
          <w:rFonts w:ascii="Times New Roman" w:eastAsia="Calibri" w:hAnsi="Times New Roman" w:cs="Times New Roman"/>
          <w:sz w:val="26"/>
          <w:szCs w:val="26"/>
        </w:rPr>
        <w:t xml:space="preserve"> </w:t>
      </w:r>
      <w:r w:rsidR="00AE208F" w:rsidRPr="0029595D">
        <w:rPr>
          <w:rFonts w:ascii="Times New Roman" w:eastAsia="Calibri" w:hAnsi="Times New Roman" w:cs="Times New Roman"/>
          <w:sz w:val="26"/>
          <w:szCs w:val="26"/>
          <w:lang w:val="vi-VN"/>
        </w:rPr>
        <w:t>Huyết áp kế.</w:t>
      </w:r>
    </w:p>
    <w:p w14:paraId="652A5D75" w14:textId="1E4C8E64" w:rsidR="00E202B5" w:rsidRPr="0029595D" w:rsidRDefault="00550E5C" w:rsidP="007B20A6">
      <w:pPr>
        <w:shd w:val="clear" w:color="auto" w:fill="FFFFFF"/>
        <w:spacing w:after="0" w:line="240" w:lineRule="auto"/>
        <w:jc w:val="both"/>
        <w:rPr>
          <w:rFonts w:ascii="Times New Roman" w:eastAsia="Times New Roman" w:hAnsi="Times New Roman" w:cs="Times New Roman"/>
          <w:b/>
          <w:bCs/>
          <w:sz w:val="26"/>
          <w:szCs w:val="26"/>
          <w:lang w:val="vi-VN"/>
        </w:rPr>
      </w:pPr>
      <w:r w:rsidRPr="0029595D">
        <w:rPr>
          <w:rFonts w:ascii="Times New Roman" w:eastAsia="Times New Roman" w:hAnsi="Times New Roman" w:cs="Times New Roman"/>
          <w:b/>
          <w:bCs/>
          <w:sz w:val="26"/>
          <w:szCs w:val="26"/>
        </w:rPr>
        <w:t xml:space="preserve">Câu </w:t>
      </w:r>
      <w:r w:rsidR="00382E4D" w:rsidRPr="0029595D">
        <w:rPr>
          <w:rFonts w:ascii="Times New Roman" w:eastAsia="Times New Roman" w:hAnsi="Times New Roman" w:cs="Times New Roman"/>
          <w:b/>
          <w:bCs/>
          <w:sz w:val="26"/>
          <w:szCs w:val="26"/>
        </w:rPr>
        <w:t>3</w:t>
      </w:r>
      <w:r w:rsidRPr="0029595D">
        <w:rPr>
          <w:rFonts w:ascii="Times New Roman" w:eastAsia="Times New Roman" w:hAnsi="Times New Roman" w:cs="Times New Roman"/>
          <w:b/>
          <w:bCs/>
          <w:sz w:val="26"/>
          <w:szCs w:val="26"/>
        </w:rPr>
        <w:t xml:space="preserve">. </w:t>
      </w:r>
      <w:r w:rsidR="0086095C" w:rsidRPr="0029595D">
        <w:rPr>
          <w:rFonts w:ascii="Times New Roman" w:eastAsia="Times New Roman" w:hAnsi="Times New Roman" w:cs="Times New Roman"/>
          <w:b/>
          <w:bCs/>
          <w:sz w:val="26"/>
          <w:szCs w:val="26"/>
          <w:lang w:val="vi-VN"/>
        </w:rPr>
        <w:t>Biến đổi hóa học là quá trình biến đổi</w:t>
      </w:r>
    </w:p>
    <w:p w14:paraId="7F0C84B8" w14:textId="17D6B5EE" w:rsidR="0086095C" w:rsidRPr="0029595D" w:rsidRDefault="0086095C" w:rsidP="007B20A6">
      <w:pPr>
        <w:shd w:val="clear" w:color="auto" w:fill="FFFFFF"/>
        <w:spacing w:after="0" w:line="240" w:lineRule="auto"/>
        <w:jc w:val="both"/>
        <w:rPr>
          <w:rFonts w:ascii="Times New Roman" w:eastAsia="Times New Roman" w:hAnsi="Times New Roman" w:cs="Times New Roman"/>
          <w:b/>
          <w:bCs/>
          <w:sz w:val="26"/>
          <w:szCs w:val="26"/>
          <w:lang w:val="vi-VN"/>
        </w:rPr>
      </w:pPr>
      <w:r w:rsidRPr="0029595D">
        <w:rPr>
          <w:rFonts w:ascii="Times New Roman" w:eastAsia="Times New Roman" w:hAnsi="Times New Roman" w:cs="Times New Roman"/>
          <w:b/>
          <w:bCs/>
          <w:sz w:val="26"/>
          <w:szCs w:val="26"/>
          <w:lang w:val="vi-VN"/>
        </w:rPr>
        <w:t xml:space="preserve">A. </w:t>
      </w:r>
      <w:r w:rsidRPr="0029595D">
        <w:rPr>
          <w:rFonts w:ascii="Times New Roman" w:eastAsia="Times New Roman" w:hAnsi="Times New Roman" w:cs="Times New Roman"/>
          <w:bCs/>
          <w:sz w:val="26"/>
          <w:szCs w:val="26"/>
          <w:lang w:val="vi-VN"/>
        </w:rPr>
        <w:t>có sự tạo thành chất mới.</w:t>
      </w:r>
    </w:p>
    <w:p w14:paraId="6E5A435A" w14:textId="70892610" w:rsidR="0086095C" w:rsidRPr="0029595D" w:rsidRDefault="0086095C" w:rsidP="007B20A6">
      <w:pPr>
        <w:shd w:val="clear" w:color="auto" w:fill="FFFFFF"/>
        <w:spacing w:after="0" w:line="240" w:lineRule="auto"/>
        <w:jc w:val="both"/>
        <w:rPr>
          <w:rFonts w:ascii="Times New Roman" w:eastAsia="Times New Roman" w:hAnsi="Times New Roman" w:cs="Times New Roman"/>
          <w:b/>
          <w:bCs/>
          <w:sz w:val="26"/>
          <w:szCs w:val="26"/>
          <w:lang w:val="vi-VN"/>
        </w:rPr>
      </w:pPr>
      <w:r w:rsidRPr="0029595D">
        <w:rPr>
          <w:rFonts w:ascii="Times New Roman" w:eastAsia="Times New Roman" w:hAnsi="Times New Roman" w:cs="Times New Roman"/>
          <w:b/>
          <w:bCs/>
          <w:sz w:val="26"/>
          <w:szCs w:val="26"/>
          <w:lang w:val="vi-VN"/>
        </w:rPr>
        <w:t xml:space="preserve">B. </w:t>
      </w:r>
      <w:r w:rsidRPr="0029595D">
        <w:rPr>
          <w:rFonts w:ascii="Times New Roman" w:eastAsia="Times New Roman" w:hAnsi="Times New Roman" w:cs="Times New Roman"/>
          <w:bCs/>
          <w:sz w:val="26"/>
          <w:szCs w:val="26"/>
          <w:lang w:val="vi-VN"/>
        </w:rPr>
        <w:t>có sự thay đổi về hình dạng.</w:t>
      </w:r>
    </w:p>
    <w:p w14:paraId="588627E0" w14:textId="28290059" w:rsidR="0086095C" w:rsidRPr="0029595D" w:rsidRDefault="0086095C" w:rsidP="007B20A6">
      <w:pPr>
        <w:shd w:val="clear" w:color="auto" w:fill="FFFFFF"/>
        <w:spacing w:after="0" w:line="240" w:lineRule="auto"/>
        <w:jc w:val="both"/>
        <w:rPr>
          <w:rFonts w:ascii="Times New Roman" w:eastAsia="Times New Roman" w:hAnsi="Times New Roman" w:cs="Times New Roman"/>
          <w:b/>
          <w:bCs/>
          <w:sz w:val="26"/>
          <w:szCs w:val="26"/>
          <w:lang w:val="vi-VN"/>
        </w:rPr>
      </w:pPr>
      <w:r w:rsidRPr="0029595D">
        <w:rPr>
          <w:rFonts w:ascii="Times New Roman" w:eastAsia="Times New Roman" w:hAnsi="Times New Roman" w:cs="Times New Roman"/>
          <w:b/>
          <w:bCs/>
          <w:sz w:val="26"/>
          <w:szCs w:val="26"/>
          <w:lang w:val="vi-VN"/>
        </w:rPr>
        <w:t xml:space="preserve">C. </w:t>
      </w:r>
      <w:r w:rsidRPr="0029595D">
        <w:rPr>
          <w:rFonts w:ascii="Times New Roman" w:eastAsia="Times New Roman" w:hAnsi="Times New Roman" w:cs="Times New Roman"/>
          <w:bCs/>
          <w:sz w:val="26"/>
          <w:szCs w:val="26"/>
          <w:lang w:val="vi-VN"/>
        </w:rPr>
        <w:t>có sự thay đổi về trạng thái.</w:t>
      </w:r>
    </w:p>
    <w:p w14:paraId="768A0684" w14:textId="14319AAF" w:rsidR="0086095C" w:rsidRPr="0029595D" w:rsidRDefault="0086095C" w:rsidP="007B20A6">
      <w:pPr>
        <w:shd w:val="clear" w:color="auto" w:fill="FFFFFF"/>
        <w:spacing w:after="0" w:line="240" w:lineRule="auto"/>
        <w:jc w:val="both"/>
        <w:rPr>
          <w:rFonts w:ascii="Times New Roman" w:eastAsia="Times New Roman" w:hAnsi="Times New Roman" w:cs="Times New Roman"/>
          <w:b/>
          <w:bCs/>
          <w:sz w:val="26"/>
          <w:szCs w:val="26"/>
          <w:lang w:val="vi-VN"/>
        </w:rPr>
      </w:pPr>
      <w:r w:rsidRPr="0029595D">
        <w:rPr>
          <w:rFonts w:ascii="Times New Roman" w:eastAsia="Times New Roman" w:hAnsi="Times New Roman" w:cs="Times New Roman"/>
          <w:b/>
          <w:bCs/>
          <w:sz w:val="26"/>
          <w:szCs w:val="26"/>
          <w:lang w:val="vi-VN"/>
        </w:rPr>
        <w:t xml:space="preserve">D. </w:t>
      </w:r>
      <w:r w:rsidRPr="0029595D">
        <w:rPr>
          <w:rFonts w:ascii="Times New Roman" w:eastAsia="Times New Roman" w:hAnsi="Times New Roman" w:cs="Times New Roman"/>
          <w:bCs/>
          <w:sz w:val="26"/>
          <w:szCs w:val="26"/>
          <w:lang w:val="vi-VN"/>
        </w:rPr>
        <w:t>không có tạo thành chất mới.</w:t>
      </w:r>
    </w:p>
    <w:p w14:paraId="5CD55CE0" w14:textId="5483B5CB" w:rsidR="002926EA" w:rsidRPr="0029595D" w:rsidRDefault="00550E5C" w:rsidP="007B20A6">
      <w:pPr>
        <w:shd w:val="clear" w:color="auto" w:fill="FFFFFF"/>
        <w:spacing w:after="0" w:line="240" w:lineRule="auto"/>
        <w:jc w:val="both"/>
        <w:rPr>
          <w:rFonts w:ascii="Times New Roman" w:eastAsia="Times New Roman" w:hAnsi="Times New Roman" w:cs="Times New Roman"/>
          <w:b/>
          <w:bCs/>
          <w:sz w:val="26"/>
          <w:szCs w:val="26"/>
          <w:lang w:val="vi-VN"/>
        </w:rPr>
      </w:pPr>
      <w:r w:rsidRPr="0029595D">
        <w:rPr>
          <w:rFonts w:ascii="Times New Roman" w:eastAsia="Calibri" w:hAnsi="Times New Roman" w:cs="Times New Roman"/>
          <w:b/>
          <w:bCs/>
          <w:kern w:val="2"/>
          <w:sz w:val="26"/>
          <w:szCs w:val="26"/>
        </w:rPr>
        <w:t xml:space="preserve">Câu </w:t>
      </w:r>
      <w:r w:rsidR="00B972BC" w:rsidRPr="0029595D">
        <w:rPr>
          <w:rFonts w:ascii="Times New Roman" w:eastAsia="Calibri" w:hAnsi="Times New Roman" w:cs="Times New Roman"/>
          <w:b/>
          <w:bCs/>
          <w:kern w:val="2"/>
          <w:sz w:val="26"/>
          <w:szCs w:val="26"/>
        </w:rPr>
        <w:t>4</w:t>
      </w:r>
      <w:r w:rsidRPr="0029595D">
        <w:rPr>
          <w:rFonts w:ascii="Times New Roman" w:eastAsia="Calibri" w:hAnsi="Times New Roman" w:cs="Times New Roman"/>
          <w:b/>
          <w:bCs/>
          <w:kern w:val="2"/>
          <w:sz w:val="26"/>
          <w:szCs w:val="26"/>
        </w:rPr>
        <w:t>.</w:t>
      </w:r>
      <w:r w:rsidR="002926EA" w:rsidRPr="0029595D">
        <w:rPr>
          <w:rFonts w:ascii="Times New Roman" w:eastAsia="Calibri" w:hAnsi="Times New Roman" w:cs="Times New Roman"/>
          <w:b/>
          <w:bCs/>
          <w:kern w:val="2"/>
          <w:sz w:val="26"/>
          <w:szCs w:val="26"/>
          <w:lang w:val="vi-VN"/>
        </w:rPr>
        <w:t xml:space="preserve"> Chọn phát biểu đúng về nội dung định luật bảo toàn khối lượng:</w:t>
      </w:r>
      <w:r w:rsidR="002926EA" w:rsidRPr="0029595D">
        <w:rPr>
          <w:rFonts w:ascii="Times New Roman" w:eastAsia="Calibri" w:hAnsi="Times New Roman" w:cs="Times New Roman"/>
          <w:b/>
          <w:bCs/>
          <w:sz w:val="26"/>
          <w:szCs w:val="26"/>
          <w:lang w:val="vi-VN"/>
        </w:rPr>
        <w:t xml:space="preserve"> “Trong một phản ứng hóa học </w:t>
      </w:r>
      <w:r w:rsidR="002926EA" w:rsidRPr="0029595D">
        <w:rPr>
          <w:rFonts w:ascii="Times New Roman" w:eastAsia="Calibri" w:hAnsi="Times New Roman" w:cs="Times New Roman"/>
          <w:b/>
          <w:sz w:val="26"/>
          <w:szCs w:val="26"/>
        </w:rPr>
        <w:t>tổng khối lượng</w:t>
      </w:r>
      <w:r w:rsidR="002926EA" w:rsidRPr="0029595D">
        <w:rPr>
          <w:rFonts w:ascii="Times New Roman" w:eastAsia="Calibri" w:hAnsi="Times New Roman" w:cs="Times New Roman"/>
          <w:sz w:val="26"/>
          <w:szCs w:val="26"/>
          <w:lang w:val="vi-VN"/>
        </w:rPr>
        <w:t xml:space="preserve"> </w:t>
      </w:r>
    </w:p>
    <w:p w14:paraId="0058F1E5" w14:textId="06C0573C" w:rsidR="002926EA" w:rsidRPr="0029595D" w:rsidRDefault="002926EA" w:rsidP="007B20A6">
      <w:pPr>
        <w:spacing w:after="0" w:line="240" w:lineRule="auto"/>
        <w:jc w:val="both"/>
        <w:rPr>
          <w:rFonts w:ascii="Times New Roman" w:eastAsia="Times New Roman" w:hAnsi="Times New Roman" w:cs="Times New Roman"/>
          <w:sz w:val="26"/>
          <w:szCs w:val="26"/>
        </w:rPr>
      </w:pPr>
      <w:r w:rsidRPr="0029595D">
        <w:rPr>
          <w:rFonts w:ascii="Times New Roman" w:eastAsia="Calibri" w:hAnsi="Times New Roman" w:cs="Times New Roman"/>
          <w:b/>
          <w:sz w:val="26"/>
          <w:szCs w:val="26"/>
        </w:rPr>
        <w:t>A.</w:t>
      </w:r>
      <w:r w:rsidRPr="0029595D">
        <w:rPr>
          <w:rFonts w:ascii="Times New Roman" w:eastAsia="Calibri" w:hAnsi="Times New Roman" w:cs="Times New Roman"/>
          <w:sz w:val="26"/>
          <w:szCs w:val="26"/>
        </w:rPr>
        <w:t xml:space="preserve"> </w:t>
      </w:r>
      <w:r w:rsidRPr="0029595D">
        <w:rPr>
          <w:rFonts w:ascii="Times New Roman" w:eastAsia="Calibri" w:hAnsi="Times New Roman" w:cs="Times New Roman"/>
          <w:sz w:val="26"/>
          <w:szCs w:val="26"/>
          <w:lang w:val="vi-VN"/>
        </w:rPr>
        <w:t xml:space="preserve">của các chất sản phẩm </w:t>
      </w:r>
      <w:r w:rsidRPr="0029595D">
        <w:rPr>
          <w:rFonts w:ascii="Times New Roman" w:eastAsia="Calibri" w:hAnsi="Times New Roman" w:cs="Times New Roman"/>
          <w:sz w:val="26"/>
          <w:szCs w:val="26"/>
        </w:rPr>
        <w:t>lớn hơn tổng khối lượng các chất tham gia phản ứng</w:t>
      </w:r>
      <w:r w:rsidR="00B75DE5">
        <w:rPr>
          <w:rFonts w:ascii="Times New Roman" w:eastAsia="Calibri" w:hAnsi="Times New Roman" w:cs="Times New Roman"/>
          <w:sz w:val="26"/>
          <w:szCs w:val="26"/>
          <w:lang w:val="vi-VN"/>
        </w:rPr>
        <w:t>”</w:t>
      </w:r>
      <w:r w:rsidRPr="0029595D">
        <w:rPr>
          <w:rFonts w:ascii="Times New Roman" w:eastAsia="Calibri" w:hAnsi="Times New Roman" w:cs="Times New Roman"/>
          <w:sz w:val="26"/>
          <w:szCs w:val="26"/>
        </w:rPr>
        <w:t>.</w:t>
      </w:r>
    </w:p>
    <w:p w14:paraId="6F44939D" w14:textId="01304C66" w:rsidR="002926EA" w:rsidRPr="0029595D" w:rsidRDefault="002926EA" w:rsidP="007B20A6">
      <w:pPr>
        <w:spacing w:after="0" w:line="240" w:lineRule="auto"/>
        <w:jc w:val="both"/>
        <w:rPr>
          <w:rFonts w:ascii="Times New Roman" w:eastAsia="Calibri" w:hAnsi="Times New Roman" w:cs="Times New Roman"/>
          <w:sz w:val="26"/>
          <w:szCs w:val="26"/>
        </w:rPr>
      </w:pPr>
      <w:r w:rsidRPr="0029595D">
        <w:rPr>
          <w:rFonts w:ascii="Times New Roman" w:eastAsia="Calibri" w:hAnsi="Times New Roman" w:cs="Times New Roman"/>
          <w:b/>
          <w:sz w:val="26"/>
          <w:szCs w:val="26"/>
        </w:rPr>
        <w:t>B.</w:t>
      </w:r>
      <w:r w:rsidRPr="0029595D">
        <w:rPr>
          <w:rFonts w:ascii="Times New Roman" w:eastAsia="Calibri" w:hAnsi="Times New Roman" w:cs="Times New Roman"/>
          <w:sz w:val="26"/>
          <w:szCs w:val="26"/>
        </w:rPr>
        <w:t xml:space="preserve"> </w:t>
      </w:r>
      <w:r w:rsidRPr="0029595D">
        <w:rPr>
          <w:rFonts w:ascii="Times New Roman" w:eastAsia="Calibri" w:hAnsi="Times New Roman" w:cs="Times New Roman"/>
          <w:sz w:val="26"/>
          <w:szCs w:val="26"/>
          <w:lang w:val="vi-VN"/>
        </w:rPr>
        <w:t xml:space="preserve">của các chất sản phẩm </w:t>
      </w:r>
      <w:r w:rsidRPr="0029595D">
        <w:rPr>
          <w:rFonts w:ascii="Times New Roman" w:eastAsia="Calibri" w:hAnsi="Times New Roman" w:cs="Times New Roman"/>
          <w:sz w:val="26"/>
          <w:szCs w:val="26"/>
        </w:rPr>
        <w:t>nhỏ hơn tổng khối lượng các chất tham gia phản ứng</w:t>
      </w:r>
      <w:r w:rsidR="00B75DE5">
        <w:rPr>
          <w:rFonts w:ascii="Times New Roman" w:eastAsia="Calibri" w:hAnsi="Times New Roman" w:cs="Times New Roman"/>
          <w:sz w:val="26"/>
          <w:szCs w:val="26"/>
          <w:lang w:val="vi-VN"/>
        </w:rPr>
        <w:t>”</w:t>
      </w:r>
      <w:r w:rsidRPr="0029595D">
        <w:rPr>
          <w:rFonts w:ascii="Times New Roman" w:eastAsia="Calibri" w:hAnsi="Times New Roman" w:cs="Times New Roman"/>
          <w:sz w:val="26"/>
          <w:szCs w:val="26"/>
        </w:rPr>
        <w:t>.</w:t>
      </w:r>
    </w:p>
    <w:p w14:paraId="34DFDB6F" w14:textId="4CB556ED" w:rsidR="002926EA" w:rsidRPr="0029595D" w:rsidRDefault="002926EA" w:rsidP="007B20A6">
      <w:pPr>
        <w:spacing w:after="0" w:line="240" w:lineRule="auto"/>
        <w:jc w:val="both"/>
        <w:rPr>
          <w:rFonts w:ascii="Times New Roman" w:eastAsia="Calibri" w:hAnsi="Times New Roman" w:cs="Times New Roman"/>
          <w:sz w:val="26"/>
          <w:szCs w:val="26"/>
        </w:rPr>
      </w:pPr>
      <w:r w:rsidRPr="0029595D">
        <w:rPr>
          <w:rFonts w:ascii="Times New Roman" w:eastAsia="Calibri" w:hAnsi="Times New Roman" w:cs="Times New Roman"/>
          <w:b/>
          <w:sz w:val="26"/>
          <w:szCs w:val="26"/>
        </w:rPr>
        <w:t>C.</w:t>
      </w:r>
      <w:r w:rsidRPr="0029595D">
        <w:rPr>
          <w:rFonts w:ascii="Times New Roman" w:eastAsia="Calibri" w:hAnsi="Times New Roman" w:cs="Times New Roman"/>
          <w:sz w:val="26"/>
          <w:szCs w:val="26"/>
        </w:rPr>
        <w:t xml:space="preserve"> </w:t>
      </w:r>
      <w:r w:rsidRPr="0029595D">
        <w:rPr>
          <w:rFonts w:ascii="Times New Roman" w:eastAsia="Calibri" w:hAnsi="Times New Roman" w:cs="Times New Roman"/>
          <w:sz w:val="26"/>
          <w:szCs w:val="26"/>
          <w:lang w:val="vi-VN"/>
        </w:rPr>
        <w:t>của các chất sản phẩm bằng</w:t>
      </w:r>
      <w:r w:rsidRPr="0029595D">
        <w:rPr>
          <w:rFonts w:ascii="Times New Roman" w:eastAsia="Calibri" w:hAnsi="Times New Roman" w:cs="Times New Roman"/>
          <w:sz w:val="26"/>
          <w:szCs w:val="26"/>
        </w:rPr>
        <w:t xml:space="preserve"> tổng khối lượng các chất tham gia phản ứng</w:t>
      </w:r>
      <w:r w:rsidR="00B75DE5">
        <w:rPr>
          <w:rFonts w:ascii="Times New Roman" w:eastAsia="Calibri" w:hAnsi="Times New Roman" w:cs="Times New Roman"/>
          <w:sz w:val="26"/>
          <w:szCs w:val="26"/>
          <w:lang w:val="vi-VN"/>
        </w:rPr>
        <w:t>”</w:t>
      </w:r>
      <w:r w:rsidRPr="0029595D">
        <w:rPr>
          <w:rFonts w:ascii="Times New Roman" w:eastAsia="Calibri" w:hAnsi="Times New Roman" w:cs="Times New Roman"/>
          <w:sz w:val="26"/>
          <w:szCs w:val="26"/>
        </w:rPr>
        <w:t>.</w:t>
      </w:r>
    </w:p>
    <w:p w14:paraId="0AF1FAAF" w14:textId="5C1C155C" w:rsidR="002926EA" w:rsidRPr="0029595D" w:rsidRDefault="002926EA" w:rsidP="007B20A6">
      <w:pPr>
        <w:spacing w:after="0" w:line="240" w:lineRule="auto"/>
        <w:jc w:val="both"/>
        <w:rPr>
          <w:rFonts w:ascii="Times New Roman" w:eastAsia="Calibri" w:hAnsi="Times New Roman" w:cs="Times New Roman"/>
          <w:kern w:val="2"/>
          <w:sz w:val="26"/>
          <w:szCs w:val="26"/>
          <w:lang w:val="vi-VN"/>
        </w:rPr>
      </w:pPr>
      <w:r w:rsidRPr="0029595D">
        <w:rPr>
          <w:rFonts w:ascii="Times New Roman" w:eastAsia="Calibri" w:hAnsi="Times New Roman" w:cs="Times New Roman"/>
          <w:b/>
          <w:sz w:val="26"/>
          <w:szCs w:val="26"/>
        </w:rPr>
        <w:t>D.</w:t>
      </w:r>
      <w:r w:rsidRPr="0029595D">
        <w:rPr>
          <w:rFonts w:ascii="Times New Roman" w:eastAsia="Calibri" w:hAnsi="Times New Roman" w:cs="Times New Roman"/>
          <w:sz w:val="26"/>
          <w:szCs w:val="26"/>
        </w:rPr>
        <w:t xml:space="preserve"> </w:t>
      </w:r>
      <w:r w:rsidR="00EA6B4F" w:rsidRPr="0029595D">
        <w:rPr>
          <w:rFonts w:ascii="Times New Roman" w:eastAsia="Calibri" w:hAnsi="Times New Roman" w:cs="Times New Roman"/>
          <w:sz w:val="26"/>
          <w:szCs w:val="26"/>
          <w:lang w:val="vi-VN"/>
        </w:rPr>
        <w:t>của các chất sản phẩ</w:t>
      </w:r>
      <w:r w:rsidR="00EA6B4F">
        <w:rPr>
          <w:rFonts w:ascii="Times New Roman" w:eastAsia="Calibri" w:hAnsi="Times New Roman" w:cs="Times New Roman"/>
          <w:sz w:val="26"/>
          <w:szCs w:val="26"/>
          <w:lang w:val="vi-VN"/>
        </w:rPr>
        <w:t xml:space="preserve">m </w:t>
      </w:r>
      <w:r w:rsidR="00A20D1C">
        <w:rPr>
          <w:rFonts w:ascii="Times New Roman" w:eastAsia="Calibri" w:hAnsi="Times New Roman" w:cs="Times New Roman"/>
          <w:sz w:val="26"/>
          <w:szCs w:val="26"/>
          <w:lang w:val="vi-VN"/>
        </w:rPr>
        <w:t>lớn hơn hoặc nhỏ hơn</w:t>
      </w:r>
      <w:r w:rsidR="00EA6B4F" w:rsidRPr="0029595D">
        <w:rPr>
          <w:rFonts w:ascii="Times New Roman" w:eastAsia="Calibri" w:hAnsi="Times New Roman" w:cs="Times New Roman"/>
          <w:sz w:val="26"/>
          <w:szCs w:val="26"/>
        </w:rPr>
        <w:t xml:space="preserve"> tổng khối lượng các chất tham gia phản ứng</w:t>
      </w:r>
      <w:r w:rsidR="00EA6B4F">
        <w:rPr>
          <w:rFonts w:ascii="Times New Roman" w:eastAsia="Calibri" w:hAnsi="Times New Roman" w:cs="Times New Roman"/>
          <w:sz w:val="26"/>
          <w:szCs w:val="26"/>
          <w:lang w:val="vi-VN"/>
        </w:rPr>
        <w:t>”</w:t>
      </w:r>
      <w:r w:rsidR="00EA6B4F" w:rsidRPr="0029595D">
        <w:rPr>
          <w:rFonts w:ascii="Times New Roman" w:eastAsia="Calibri" w:hAnsi="Times New Roman" w:cs="Times New Roman"/>
          <w:sz w:val="26"/>
          <w:szCs w:val="26"/>
        </w:rPr>
        <w:t>.</w:t>
      </w:r>
    </w:p>
    <w:p w14:paraId="4E05767B" w14:textId="79B6A101" w:rsidR="00550E5C" w:rsidRPr="0029595D" w:rsidRDefault="006156A0" w:rsidP="007B20A6">
      <w:pPr>
        <w:spacing w:after="0" w:line="240" w:lineRule="auto"/>
        <w:jc w:val="both"/>
        <w:rPr>
          <w:rFonts w:ascii="Times New Roman" w:eastAsia="Times New Roman" w:hAnsi="Times New Roman" w:cs="Times New Roman"/>
          <w:b/>
          <w:bCs/>
          <w:sz w:val="26"/>
          <w:szCs w:val="26"/>
          <w:lang w:val="vi-VN"/>
        </w:rPr>
      </w:pPr>
      <w:r w:rsidRPr="0029595D">
        <w:rPr>
          <w:rFonts w:ascii="Times New Roman" w:eastAsia="Calibri" w:hAnsi="Times New Roman" w:cs="Times New Roman"/>
          <w:b/>
          <w:bCs/>
          <w:sz w:val="26"/>
          <w:szCs w:val="26"/>
        </w:rPr>
        <w:t>Câu 5</w:t>
      </w:r>
      <w:r w:rsidR="00550E5C" w:rsidRPr="0029595D">
        <w:rPr>
          <w:rFonts w:ascii="Times New Roman" w:eastAsia="Calibri" w:hAnsi="Times New Roman" w:cs="Times New Roman"/>
          <w:b/>
          <w:bCs/>
          <w:sz w:val="26"/>
          <w:szCs w:val="26"/>
        </w:rPr>
        <w:t xml:space="preserve">. </w:t>
      </w:r>
      <w:r w:rsidR="005B3140" w:rsidRPr="0029595D">
        <w:rPr>
          <w:rFonts w:ascii="Times New Roman" w:eastAsia="Calibri" w:hAnsi="Times New Roman" w:cs="Times New Roman"/>
          <w:b/>
          <w:bCs/>
          <w:sz w:val="26"/>
          <w:szCs w:val="26"/>
          <w:lang w:val="vi-VN"/>
        </w:rPr>
        <w:t>Mol là lượng chất có chứa</w:t>
      </w:r>
    </w:p>
    <w:p w14:paraId="7DF9DC9B" w14:textId="77777777" w:rsidR="005B3140" w:rsidRPr="0029595D" w:rsidRDefault="00550E5C" w:rsidP="007B20A6">
      <w:pPr>
        <w:spacing w:after="0" w:line="240" w:lineRule="auto"/>
        <w:jc w:val="both"/>
        <w:rPr>
          <w:rFonts w:ascii="Times New Roman" w:eastAsia="Calibri" w:hAnsi="Times New Roman" w:cs="Times New Roman"/>
          <w:sz w:val="26"/>
          <w:szCs w:val="26"/>
        </w:rPr>
      </w:pPr>
      <w:r w:rsidRPr="0029595D">
        <w:rPr>
          <w:rFonts w:ascii="Times New Roman" w:eastAsia="Calibri" w:hAnsi="Times New Roman" w:cs="Times New Roman"/>
          <w:b/>
          <w:sz w:val="26"/>
          <w:szCs w:val="26"/>
        </w:rPr>
        <w:t>A.</w:t>
      </w:r>
      <w:r w:rsidR="005B3140" w:rsidRPr="0029595D">
        <w:rPr>
          <w:rFonts w:ascii="Times New Roman" w:eastAsia="Calibri" w:hAnsi="Times New Roman" w:cs="Times New Roman"/>
          <w:sz w:val="26"/>
          <w:szCs w:val="26"/>
        </w:rPr>
        <w:t xml:space="preserve"> N</w:t>
      </w:r>
      <w:r w:rsidR="005B3140" w:rsidRPr="0029595D">
        <w:rPr>
          <w:rFonts w:ascii="Times New Roman" w:eastAsia="Calibri" w:hAnsi="Times New Roman" w:cs="Times New Roman"/>
          <w:sz w:val="26"/>
          <w:szCs w:val="26"/>
          <w:vertAlign w:val="subscript"/>
          <w:lang w:val="vi-VN"/>
        </w:rPr>
        <w:t xml:space="preserve">A </w:t>
      </w:r>
      <w:r w:rsidR="005B3140" w:rsidRPr="0029595D">
        <w:rPr>
          <w:rFonts w:ascii="Times New Roman" w:eastAsia="Calibri" w:hAnsi="Times New Roman" w:cs="Times New Roman"/>
          <w:sz w:val="26"/>
          <w:szCs w:val="26"/>
          <w:lang w:val="vi-VN"/>
        </w:rPr>
        <w:t>(6,022.10</w:t>
      </w:r>
      <w:r w:rsidR="005B3140" w:rsidRPr="0029595D">
        <w:rPr>
          <w:rFonts w:ascii="Times New Roman" w:eastAsia="Calibri" w:hAnsi="Times New Roman" w:cs="Times New Roman"/>
          <w:sz w:val="26"/>
          <w:szCs w:val="26"/>
          <w:vertAlign w:val="superscript"/>
          <w:lang w:val="vi-VN"/>
        </w:rPr>
        <w:t>23</w:t>
      </w:r>
      <w:r w:rsidR="005B3140" w:rsidRPr="0029595D">
        <w:rPr>
          <w:rFonts w:ascii="Times New Roman" w:eastAsia="Calibri" w:hAnsi="Times New Roman" w:cs="Times New Roman"/>
          <w:sz w:val="26"/>
          <w:szCs w:val="26"/>
          <w:lang w:val="vi-VN"/>
        </w:rPr>
        <w:t>) nguyên tử hoặc phân tử của chất đó</w:t>
      </w:r>
      <w:r w:rsidRPr="0029595D">
        <w:rPr>
          <w:rFonts w:ascii="Times New Roman" w:eastAsia="Calibri" w:hAnsi="Times New Roman" w:cs="Times New Roman"/>
          <w:sz w:val="26"/>
          <w:szCs w:val="26"/>
        </w:rPr>
        <w:t xml:space="preserve">. </w:t>
      </w:r>
      <w:r w:rsidRPr="0029595D">
        <w:rPr>
          <w:rFonts w:ascii="Times New Roman" w:eastAsia="Calibri" w:hAnsi="Times New Roman" w:cs="Times New Roman"/>
          <w:sz w:val="26"/>
          <w:szCs w:val="26"/>
        </w:rPr>
        <w:tab/>
      </w:r>
      <w:r w:rsidRPr="0029595D">
        <w:rPr>
          <w:rFonts w:ascii="Times New Roman" w:eastAsia="Calibri" w:hAnsi="Times New Roman" w:cs="Times New Roman"/>
          <w:sz w:val="26"/>
          <w:szCs w:val="26"/>
        </w:rPr>
        <w:tab/>
      </w:r>
      <w:r w:rsidRPr="0029595D">
        <w:rPr>
          <w:rFonts w:ascii="Times New Roman" w:eastAsia="Calibri" w:hAnsi="Times New Roman" w:cs="Times New Roman"/>
          <w:sz w:val="26"/>
          <w:szCs w:val="26"/>
        </w:rPr>
        <w:tab/>
      </w:r>
      <w:r w:rsidRPr="0029595D">
        <w:rPr>
          <w:rFonts w:ascii="Times New Roman" w:eastAsia="Calibri" w:hAnsi="Times New Roman" w:cs="Times New Roman"/>
          <w:sz w:val="26"/>
          <w:szCs w:val="26"/>
        </w:rPr>
        <w:tab/>
      </w:r>
    </w:p>
    <w:p w14:paraId="429F3176" w14:textId="7405508F" w:rsidR="00550E5C" w:rsidRPr="0029595D" w:rsidRDefault="00550E5C" w:rsidP="007B20A6">
      <w:pPr>
        <w:spacing w:after="0" w:line="240" w:lineRule="auto"/>
        <w:jc w:val="both"/>
        <w:rPr>
          <w:rFonts w:ascii="Times New Roman" w:eastAsia="Calibri" w:hAnsi="Times New Roman" w:cs="Times New Roman"/>
          <w:sz w:val="26"/>
          <w:szCs w:val="26"/>
        </w:rPr>
      </w:pPr>
      <w:r w:rsidRPr="0029595D">
        <w:rPr>
          <w:rFonts w:ascii="Times New Roman" w:eastAsia="Calibri" w:hAnsi="Times New Roman" w:cs="Times New Roman"/>
          <w:b/>
          <w:sz w:val="26"/>
          <w:szCs w:val="26"/>
        </w:rPr>
        <w:t>B.</w:t>
      </w:r>
      <w:r w:rsidRPr="0029595D">
        <w:rPr>
          <w:rFonts w:ascii="Times New Roman" w:eastAsia="Calibri" w:hAnsi="Times New Roman" w:cs="Times New Roman"/>
          <w:sz w:val="26"/>
          <w:szCs w:val="26"/>
        </w:rPr>
        <w:t xml:space="preserve"> </w:t>
      </w:r>
      <w:r w:rsidR="005B3140" w:rsidRPr="0029595D">
        <w:rPr>
          <w:rFonts w:ascii="Times New Roman" w:eastAsia="Calibri" w:hAnsi="Times New Roman" w:cs="Times New Roman"/>
          <w:sz w:val="26"/>
          <w:szCs w:val="26"/>
          <w:lang w:val="vi-VN"/>
        </w:rPr>
        <w:t>6,022.10</w:t>
      </w:r>
      <w:r w:rsidR="005B3140" w:rsidRPr="0029595D">
        <w:rPr>
          <w:rFonts w:ascii="Times New Roman" w:eastAsia="Calibri" w:hAnsi="Times New Roman" w:cs="Times New Roman"/>
          <w:sz w:val="26"/>
          <w:szCs w:val="26"/>
          <w:vertAlign w:val="superscript"/>
          <w:lang w:val="vi-VN"/>
        </w:rPr>
        <w:t>23</w:t>
      </w:r>
      <w:r w:rsidR="005B3140" w:rsidRPr="0029595D">
        <w:rPr>
          <w:rFonts w:ascii="Times New Roman" w:eastAsia="Calibri" w:hAnsi="Times New Roman" w:cs="Times New Roman"/>
          <w:sz w:val="26"/>
          <w:szCs w:val="26"/>
          <w:lang w:val="vi-VN"/>
        </w:rPr>
        <w:t xml:space="preserve"> gam của chất đó</w:t>
      </w:r>
      <w:r w:rsidR="005B3140" w:rsidRPr="0029595D">
        <w:rPr>
          <w:rFonts w:ascii="Times New Roman" w:eastAsia="Calibri" w:hAnsi="Times New Roman" w:cs="Times New Roman"/>
          <w:sz w:val="26"/>
          <w:szCs w:val="26"/>
        </w:rPr>
        <w:t xml:space="preserve">. </w:t>
      </w:r>
      <w:r w:rsidR="005B3140" w:rsidRPr="0029595D">
        <w:rPr>
          <w:rFonts w:ascii="Times New Roman" w:eastAsia="Calibri" w:hAnsi="Times New Roman" w:cs="Times New Roman"/>
          <w:sz w:val="26"/>
          <w:szCs w:val="26"/>
        </w:rPr>
        <w:tab/>
      </w:r>
    </w:p>
    <w:p w14:paraId="2D47F9FB" w14:textId="671FD228" w:rsidR="005B3140" w:rsidRPr="0029595D" w:rsidRDefault="00550E5C" w:rsidP="007B20A6">
      <w:pPr>
        <w:spacing w:after="0" w:line="240" w:lineRule="auto"/>
        <w:jc w:val="both"/>
        <w:rPr>
          <w:rFonts w:ascii="Times New Roman" w:eastAsia="Calibri" w:hAnsi="Times New Roman" w:cs="Times New Roman"/>
          <w:sz w:val="26"/>
          <w:szCs w:val="26"/>
        </w:rPr>
      </w:pPr>
      <w:r w:rsidRPr="0029595D">
        <w:rPr>
          <w:rFonts w:ascii="Times New Roman" w:eastAsia="Calibri" w:hAnsi="Times New Roman" w:cs="Times New Roman"/>
          <w:b/>
          <w:sz w:val="26"/>
          <w:szCs w:val="26"/>
        </w:rPr>
        <w:t>C.</w:t>
      </w:r>
      <w:r w:rsidRPr="0029595D">
        <w:rPr>
          <w:rFonts w:ascii="Times New Roman" w:eastAsia="Calibri" w:hAnsi="Times New Roman" w:cs="Times New Roman"/>
          <w:sz w:val="26"/>
          <w:szCs w:val="26"/>
        </w:rPr>
        <w:t xml:space="preserve"> </w:t>
      </w:r>
      <w:r w:rsidR="005B3140" w:rsidRPr="0029595D">
        <w:rPr>
          <w:rFonts w:ascii="Times New Roman" w:eastAsia="Calibri" w:hAnsi="Times New Roman" w:cs="Times New Roman"/>
          <w:sz w:val="26"/>
          <w:szCs w:val="26"/>
        </w:rPr>
        <w:t>N</w:t>
      </w:r>
      <w:r w:rsidR="005B3140" w:rsidRPr="0029595D">
        <w:rPr>
          <w:rFonts w:ascii="Times New Roman" w:eastAsia="Calibri" w:hAnsi="Times New Roman" w:cs="Times New Roman"/>
          <w:sz w:val="26"/>
          <w:szCs w:val="26"/>
          <w:vertAlign w:val="subscript"/>
          <w:lang w:val="vi-VN"/>
        </w:rPr>
        <w:t xml:space="preserve">A </w:t>
      </w:r>
      <w:r w:rsidR="005B3140" w:rsidRPr="0029595D">
        <w:rPr>
          <w:rFonts w:ascii="Times New Roman" w:eastAsia="Calibri" w:hAnsi="Times New Roman" w:cs="Times New Roman"/>
          <w:sz w:val="26"/>
          <w:szCs w:val="26"/>
          <w:lang w:val="vi-VN"/>
        </w:rPr>
        <w:t>(6,022.10</w:t>
      </w:r>
      <w:r w:rsidR="005B3140" w:rsidRPr="0029595D">
        <w:rPr>
          <w:rFonts w:ascii="Times New Roman" w:eastAsia="Calibri" w:hAnsi="Times New Roman" w:cs="Times New Roman"/>
          <w:sz w:val="26"/>
          <w:szCs w:val="26"/>
          <w:vertAlign w:val="superscript"/>
          <w:lang w:val="vi-VN"/>
        </w:rPr>
        <w:t>22</w:t>
      </w:r>
      <w:r w:rsidR="005B3140" w:rsidRPr="0029595D">
        <w:rPr>
          <w:rFonts w:ascii="Times New Roman" w:eastAsia="Calibri" w:hAnsi="Times New Roman" w:cs="Times New Roman"/>
          <w:sz w:val="26"/>
          <w:szCs w:val="26"/>
          <w:lang w:val="vi-VN"/>
        </w:rPr>
        <w:t>) nguyên tử hoặc phân tử của chất đó</w:t>
      </w:r>
      <w:r w:rsidR="005B3140" w:rsidRPr="0029595D">
        <w:rPr>
          <w:rFonts w:ascii="Times New Roman" w:eastAsia="Calibri" w:hAnsi="Times New Roman" w:cs="Times New Roman"/>
          <w:sz w:val="26"/>
          <w:szCs w:val="26"/>
        </w:rPr>
        <w:t xml:space="preserve">. </w:t>
      </w:r>
      <w:r w:rsidR="005B3140" w:rsidRPr="0029595D">
        <w:rPr>
          <w:rFonts w:ascii="Times New Roman" w:eastAsia="Calibri" w:hAnsi="Times New Roman" w:cs="Times New Roman"/>
          <w:sz w:val="26"/>
          <w:szCs w:val="26"/>
        </w:rPr>
        <w:tab/>
      </w:r>
      <w:r w:rsidRPr="0029595D">
        <w:rPr>
          <w:rFonts w:ascii="Times New Roman" w:eastAsia="Calibri" w:hAnsi="Times New Roman" w:cs="Times New Roman"/>
          <w:sz w:val="26"/>
          <w:szCs w:val="26"/>
        </w:rPr>
        <w:tab/>
      </w:r>
      <w:r w:rsidRPr="0029595D">
        <w:rPr>
          <w:rFonts w:ascii="Times New Roman" w:eastAsia="Calibri" w:hAnsi="Times New Roman" w:cs="Times New Roman"/>
          <w:sz w:val="26"/>
          <w:szCs w:val="26"/>
        </w:rPr>
        <w:tab/>
      </w:r>
      <w:r w:rsidRPr="0029595D">
        <w:rPr>
          <w:rFonts w:ascii="Times New Roman" w:eastAsia="Calibri" w:hAnsi="Times New Roman" w:cs="Times New Roman"/>
          <w:sz w:val="26"/>
          <w:szCs w:val="26"/>
        </w:rPr>
        <w:tab/>
      </w:r>
    </w:p>
    <w:p w14:paraId="70396178" w14:textId="69F767C4" w:rsidR="00550E5C" w:rsidRPr="0029595D" w:rsidRDefault="00550E5C" w:rsidP="007B20A6">
      <w:pPr>
        <w:spacing w:after="0" w:line="240" w:lineRule="auto"/>
        <w:jc w:val="both"/>
        <w:rPr>
          <w:rFonts w:ascii="Times New Roman" w:eastAsia="Calibri" w:hAnsi="Times New Roman" w:cs="Times New Roman"/>
          <w:sz w:val="26"/>
          <w:szCs w:val="26"/>
        </w:rPr>
      </w:pPr>
      <w:r w:rsidRPr="0029595D">
        <w:rPr>
          <w:rFonts w:ascii="Times New Roman" w:eastAsia="Calibri" w:hAnsi="Times New Roman" w:cs="Times New Roman"/>
          <w:b/>
          <w:sz w:val="26"/>
          <w:szCs w:val="26"/>
        </w:rPr>
        <w:t>D.</w:t>
      </w:r>
      <w:r w:rsidRPr="0029595D">
        <w:rPr>
          <w:rFonts w:ascii="Times New Roman" w:eastAsia="Calibri" w:hAnsi="Times New Roman" w:cs="Times New Roman"/>
          <w:sz w:val="26"/>
          <w:szCs w:val="26"/>
        </w:rPr>
        <w:t xml:space="preserve"> </w:t>
      </w:r>
      <w:r w:rsidR="005B3140" w:rsidRPr="0029595D">
        <w:rPr>
          <w:rFonts w:ascii="Times New Roman" w:eastAsia="Calibri" w:hAnsi="Times New Roman" w:cs="Times New Roman"/>
          <w:sz w:val="26"/>
          <w:szCs w:val="26"/>
        </w:rPr>
        <w:t>N</w:t>
      </w:r>
      <w:r w:rsidR="005B3140" w:rsidRPr="0029595D">
        <w:rPr>
          <w:rFonts w:ascii="Times New Roman" w:eastAsia="Calibri" w:hAnsi="Times New Roman" w:cs="Times New Roman"/>
          <w:sz w:val="26"/>
          <w:szCs w:val="26"/>
          <w:vertAlign w:val="subscript"/>
          <w:lang w:val="vi-VN"/>
        </w:rPr>
        <w:t xml:space="preserve">A </w:t>
      </w:r>
      <w:r w:rsidR="005B3140" w:rsidRPr="0029595D">
        <w:rPr>
          <w:rFonts w:ascii="Times New Roman" w:eastAsia="Calibri" w:hAnsi="Times New Roman" w:cs="Times New Roman"/>
          <w:sz w:val="26"/>
          <w:szCs w:val="26"/>
          <w:lang w:val="vi-VN"/>
        </w:rPr>
        <w:t>(6,022.10</w:t>
      </w:r>
      <w:r w:rsidR="005B3140" w:rsidRPr="0029595D">
        <w:rPr>
          <w:rFonts w:ascii="Times New Roman" w:eastAsia="Calibri" w:hAnsi="Times New Roman" w:cs="Times New Roman"/>
          <w:sz w:val="26"/>
          <w:szCs w:val="26"/>
          <w:vertAlign w:val="superscript"/>
          <w:lang w:val="vi-VN"/>
        </w:rPr>
        <w:t>-23</w:t>
      </w:r>
      <w:r w:rsidR="005B3140" w:rsidRPr="0029595D">
        <w:rPr>
          <w:rFonts w:ascii="Times New Roman" w:eastAsia="Calibri" w:hAnsi="Times New Roman" w:cs="Times New Roman"/>
          <w:sz w:val="26"/>
          <w:szCs w:val="26"/>
          <w:lang w:val="vi-VN"/>
        </w:rPr>
        <w:t>) nguyên tử hoặc phân tử của chất đó</w:t>
      </w:r>
      <w:r w:rsidR="005B3140" w:rsidRPr="0029595D">
        <w:rPr>
          <w:rFonts w:ascii="Times New Roman" w:eastAsia="Calibri" w:hAnsi="Times New Roman" w:cs="Times New Roman"/>
          <w:sz w:val="26"/>
          <w:szCs w:val="26"/>
        </w:rPr>
        <w:t xml:space="preserve">. </w:t>
      </w:r>
      <w:r w:rsidR="005B3140" w:rsidRPr="0029595D">
        <w:rPr>
          <w:rFonts w:ascii="Times New Roman" w:eastAsia="Calibri" w:hAnsi="Times New Roman" w:cs="Times New Roman"/>
          <w:sz w:val="26"/>
          <w:szCs w:val="26"/>
        </w:rPr>
        <w:tab/>
      </w:r>
    </w:p>
    <w:p w14:paraId="11A8C6C3" w14:textId="1FDBB6DA" w:rsidR="006156A0" w:rsidRPr="0029595D" w:rsidRDefault="006156A0" w:rsidP="007B20A6">
      <w:pPr>
        <w:spacing w:after="0" w:line="240" w:lineRule="auto"/>
        <w:jc w:val="both"/>
        <w:rPr>
          <w:rFonts w:ascii="Times New Roman" w:eastAsia="Times New Roman" w:hAnsi="Times New Roman" w:cs="Times New Roman"/>
          <w:b/>
          <w:bCs/>
          <w:sz w:val="26"/>
          <w:szCs w:val="26"/>
          <w:lang w:val="vi-VN"/>
        </w:rPr>
      </w:pPr>
      <w:r w:rsidRPr="0029595D">
        <w:rPr>
          <w:rFonts w:ascii="Times New Roman" w:eastAsia="Calibri" w:hAnsi="Times New Roman" w:cs="Times New Roman"/>
          <w:b/>
          <w:bCs/>
          <w:sz w:val="26"/>
          <w:szCs w:val="26"/>
        </w:rPr>
        <w:t>Câu 6.</w:t>
      </w:r>
      <w:r w:rsidRPr="0029595D">
        <w:rPr>
          <w:rFonts w:ascii="Times New Roman" w:eastAsia="Calibri" w:hAnsi="Times New Roman" w:cs="Times New Roman"/>
          <w:sz w:val="26"/>
          <w:szCs w:val="26"/>
          <w:lang w:val="vi-VN"/>
        </w:rPr>
        <w:t xml:space="preserve"> </w:t>
      </w:r>
      <w:r w:rsidRPr="0029595D">
        <w:rPr>
          <w:rFonts w:ascii="Times New Roman" w:eastAsia="Calibri" w:hAnsi="Times New Roman" w:cs="Times New Roman"/>
          <w:b/>
          <w:sz w:val="26"/>
          <w:szCs w:val="26"/>
          <w:lang w:val="vi-VN"/>
        </w:rPr>
        <w:t>Acid là những hợp chất trong phân tử có nguyên tử</w:t>
      </w:r>
    </w:p>
    <w:p w14:paraId="12DDEEED" w14:textId="1CCFC9DE" w:rsidR="006156A0" w:rsidRPr="0029595D" w:rsidRDefault="006156A0" w:rsidP="007B20A6">
      <w:pPr>
        <w:spacing w:after="0" w:line="240" w:lineRule="auto"/>
        <w:jc w:val="both"/>
        <w:rPr>
          <w:rFonts w:ascii="Times New Roman" w:eastAsia="Calibri" w:hAnsi="Times New Roman" w:cs="Times New Roman"/>
          <w:sz w:val="26"/>
          <w:szCs w:val="26"/>
        </w:rPr>
      </w:pPr>
      <w:r w:rsidRPr="0029595D">
        <w:rPr>
          <w:rFonts w:ascii="Times New Roman" w:eastAsia="Calibri" w:hAnsi="Times New Roman" w:cs="Times New Roman"/>
          <w:b/>
          <w:sz w:val="26"/>
          <w:szCs w:val="26"/>
        </w:rPr>
        <w:t>A.</w:t>
      </w:r>
      <w:r w:rsidRPr="0029595D">
        <w:rPr>
          <w:rFonts w:ascii="Times New Roman" w:eastAsia="Calibri" w:hAnsi="Times New Roman" w:cs="Times New Roman"/>
          <w:sz w:val="26"/>
          <w:szCs w:val="26"/>
        </w:rPr>
        <w:t xml:space="preserve"> </w:t>
      </w:r>
      <w:r w:rsidR="005079C1" w:rsidRPr="0029595D">
        <w:rPr>
          <w:rFonts w:ascii="Times New Roman" w:eastAsia="Calibri" w:hAnsi="Times New Roman" w:cs="Times New Roman"/>
          <w:sz w:val="26"/>
          <w:szCs w:val="26"/>
          <w:lang w:val="vi-VN"/>
        </w:rPr>
        <w:t>hydrogen</w:t>
      </w:r>
      <w:r w:rsidRPr="0029595D">
        <w:rPr>
          <w:rFonts w:ascii="Times New Roman" w:eastAsia="Calibri" w:hAnsi="Times New Roman" w:cs="Times New Roman"/>
          <w:sz w:val="26"/>
          <w:szCs w:val="26"/>
          <w:lang w:val="vi-VN"/>
        </w:rPr>
        <w:t xml:space="preserve"> liên kết với </w:t>
      </w:r>
      <w:r w:rsidR="005079C1" w:rsidRPr="0029595D">
        <w:rPr>
          <w:rFonts w:ascii="Times New Roman" w:eastAsia="Calibri" w:hAnsi="Times New Roman" w:cs="Times New Roman"/>
          <w:sz w:val="26"/>
          <w:szCs w:val="26"/>
          <w:lang w:val="vi-VN"/>
        </w:rPr>
        <w:t>gốc acid</w:t>
      </w:r>
      <w:r w:rsidRPr="0029595D">
        <w:rPr>
          <w:rFonts w:ascii="Times New Roman" w:eastAsia="Calibri" w:hAnsi="Times New Roman" w:cs="Times New Roman"/>
          <w:sz w:val="26"/>
          <w:szCs w:val="26"/>
          <w:lang w:val="vi-VN"/>
        </w:rPr>
        <w:t>. Khi tan trong nướ</w:t>
      </w:r>
      <w:r w:rsidR="00DC5029" w:rsidRPr="0029595D">
        <w:rPr>
          <w:rFonts w:ascii="Times New Roman" w:eastAsia="Calibri" w:hAnsi="Times New Roman" w:cs="Times New Roman"/>
          <w:sz w:val="26"/>
          <w:szCs w:val="26"/>
          <w:lang w:val="vi-VN"/>
        </w:rPr>
        <w:t>c, acid</w:t>
      </w:r>
      <w:r w:rsidRPr="0029595D">
        <w:rPr>
          <w:rFonts w:ascii="Times New Roman" w:eastAsia="Calibri" w:hAnsi="Times New Roman" w:cs="Times New Roman"/>
          <w:sz w:val="26"/>
          <w:szCs w:val="26"/>
          <w:lang w:val="vi-VN"/>
        </w:rPr>
        <w:t xml:space="preserve"> tạo ra ion OH−</w:t>
      </w:r>
      <w:r w:rsidRPr="0029595D">
        <w:rPr>
          <w:rFonts w:ascii="Times New Roman" w:eastAsia="Calibri" w:hAnsi="Times New Roman" w:cs="Times New Roman"/>
          <w:sz w:val="26"/>
          <w:szCs w:val="26"/>
        </w:rPr>
        <w:t xml:space="preserve">. </w:t>
      </w:r>
      <w:r w:rsidRPr="0029595D">
        <w:rPr>
          <w:rFonts w:ascii="Times New Roman" w:eastAsia="Calibri" w:hAnsi="Times New Roman" w:cs="Times New Roman"/>
          <w:sz w:val="26"/>
          <w:szCs w:val="26"/>
        </w:rPr>
        <w:tab/>
      </w:r>
    </w:p>
    <w:p w14:paraId="6723A388" w14:textId="15994DAC" w:rsidR="006156A0" w:rsidRPr="0029595D" w:rsidRDefault="006156A0" w:rsidP="007B20A6">
      <w:pPr>
        <w:spacing w:after="0" w:line="240" w:lineRule="auto"/>
        <w:jc w:val="both"/>
        <w:rPr>
          <w:rFonts w:ascii="Times New Roman" w:eastAsia="Calibri" w:hAnsi="Times New Roman" w:cs="Times New Roman"/>
          <w:sz w:val="26"/>
          <w:szCs w:val="26"/>
        </w:rPr>
      </w:pPr>
      <w:r w:rsidRPr="0029595D">
        <w:rPr>
          <w:rFonts w:ascii="Times New Roman" w:eastAsia="Calibri" w:hAnsi="Times New Roman" w:cs="Times New Roman"/>
          <w:b/>
          <w:sz w:val="26"/>
          <w:szCs w:val="26"/>
        </w:rPr>
        <w:t>B.</w:t>
      </w:r>
      <w:r w:rsidRPr="0029595D">
        <w:rPr>
          <w:rFonts w:ascii="Times New Roman" w:eastAsia="Calibri" w:hAnsi="Times New Roman" w:cs="Times New Roman"/>
          <w:sz w:val="26"/>
          <w:szCs w:val="26"/>
        </w:rPr>
        <w:t xml:space="preserve"> </w:t>
      </w:r>
      <w:r w:rsidR="0066140E" w:rsidRPr="0029595D">
        <w:rPr>
          <w:rFonts w:ascii="Times New Roman" w:eastAsia="Calibri" w:hAnsi="Times New Roman" w:cs="Times New Roman"/>
          <w:sz w:val="26"/>
          <w:szCs w:val="26"/>
          <w:lang w:val="vi-VN"/>
        </w:rPr>
        <w:t xml:space="preserve">hydrogen </w:t>
      </w:r>
      <w:r w:rsidR="00DC5029" w:rsidRPr="0029595D">
        <w:rPr>
          <w:rFonts w:ascii="Times New Roman" w:eastAsia="Calibri" w:hAnsi="Times New Roman" w:cs="Times New Roman"/>
          <w:sz w:val="26"/>
          <w:szCs w:val="26"/>
          <w:lang w:val="vi-VN"/>
        </w:rPr>
        <w:t xml:space="preserve">liên kết với gốc acid. </w:t>
      </w:r>
      <w:r w:rsidRPr="0029595D">
        <w:rPr>
          <w:rFonts w:ascii="Times New Roman" w:eastAsia="Calibri" w:hAnsi="Times New Roman" w:cs="Times New Roman"/>
          <w:sz w:val="26"/>
          <w:szCs w:val="26"/>
          <w:lang w:val="vi-VN"/>
        </w:rPr>
        <w:t xml:space="preserve">Khi tan trong nước, </w:t>
      </w:r>
      <w:r w:rsidR="00453730" w:rsidRPr="0029595D">
        <w:rPr>
          <w:rFonts w:ascii="Times New Roman" w:eastAsia="Calibri" w:hAnsi="Times New Roman" w:cs="Times New Roman"/>
          <w:sz w:val="26"/>
          <w:szCs w:val="26"/>
          <w:lang w:val="vi-VN"/>
        </w:rPr>
        <w:t>acid</w:t>
      </w:r>
      <w:r w:rsidRPr="0029595D">
        <w:rPr>
          <w:rFonts w:ascii="Times New Roman" w:eastAsia="Calibri" w:hAnsi="Times New Roman" w:cs="Times New Roman"/>
          <w:sz w:val="26"/>
          <w:szCs w:val="26"/>
          <w:lang w:val="vi-VN"/>
        </w:rPr>
        <w:t xml:space="preserve"> tạ</w:t>
      </w:r>
      <w:r w:rsidR="005079C1" w:rsidRPr="0029595D">
        <w:rPr>
          <w:rFonts w:ascii="Times New Roman" w:eastAsia="Calibri" w:hAnsi="Times New Roman" w:cs="Times New Roman"/>
          <w:sz w:val="26"/>
          <w:szCs w:val="26"/>
          <w:lang w:val="vi-VN"/>
        </w:rPr>
        <w:t>o ra ion H</w:t>
      </w:r>
      <w:r w:rsidR="005079C1" w:rsidRPr="0029595D">
        <w:rPr>
          <w:rFonts w:ascii="Times New Roman" w:eastAsia="Calibri" w:hAnsi="Times New Roman" w:cs="Times New Roman"/>
          <w:sz w:val="26"/>
          <w:szCs w:val="26"/>
          <w:vertAlign w:val="superscript"/>
          <w:lang w:val="vi-VN"/>
        </w:rPr>
        <w:t>+</w:t>
      </w:r>
      <w:r w:rsidRPr="0029595D">
        <w:rPr>
          <w:rFonts w:ascii="Times New Roman" w:eastAsia="Calibri" w:hAnsi="Times New Roman" w:cs="Times New Roman"/>
          <w:sz w:val="26"/>
          <w:szCs w:val="26"/>
        </w:rPr>
        <w:t xml:space="preserve">. </w:t>
      </w:r>
    </w:p>
    <w:p w14:paraId="5D458367" w14:textId="14826D5F" w:rsidR="006156A0" w:rsidRPr="0029595D" w:rsidRDefault="006156A0" w:rsidP="007B20A6">
      <w:pPr>
        <w:spacing w:after="0" w:line="240" w:lineRule="auto"/>
        <w:jc w:val="both"/>
        <w:rPr>
          <w:rFonts w:ascii="Times New Roman" w:eastAsia="Calibri" w:hAnsi="Times New Roman" w:cs="Times New Roman"/>
          <w:sz w:val="26"/>
          <w:szCs w:val="26"/>
        </w:rPr>
      </w:pPr>
      <w:r w:rsidRPr="0029595D">
        <w:rPr>
          <w:rFonts w:ascii="Times New Roman" w:eastAsia="Calibri" w:hAnsi="Times New Roman" w:cs="Times New Roman"/>
          <w:b/>
          <w:sz w:val="26"/>
          <w:szCs w:val="26"/>
        </w:rPr>
        <w:t>C.</w:t>
      </w:r>
      <w:r w:rsidRPr="0029595D">
        <w:rPr>
          <w:rFonts w:ascii="Times New Roman" w:eastAsia="Calibri" w:hAnsi="Times New Roman" w:cs="Times New Roman"/>
          <w:sz w:val="26"/>
          <w:szCs w:val="26"/>
        </w:rPr>
        <w:t xml:space="preserve"> </w:t>
      </w:r>
      <w:r w:rsidR="00DC5029" w:rsidRPr="0029595D">
        <w:rPr>
          <w:rFonts w:ascii="Times New Roman" w:eastAsia="Calibri" w:hAnsi="Times New Roman" w:cs="Times New Roman"/>
          <w:sz w:val="26"/>
          <w:szCs w:val="26"/>
          <w:lang w:val="vi-VN"/>
        </w:rPr>
        <w:t>oxygen</w:t>
      </w:r>
      <w:r w:rsidRPr="0029595D">
        <w:rPr>
          <w:rFonts w:ascii="Times New Roman" w:eastAsia="Calibri" w:hAnsi="Times New Roman" w:cs="Times New Roman"/>
          <w:sz w:val="26"/>
          <w:szCs w:val="26"/>
          <w:lang w:val="vi-VN"/>
        </w:rPr>
        <w:t xml:space="preserve"> </w:t>
      </w:r>
      <w:r w:rsidR="00DC5029" w:rsidRPr="0029595D">
        <w:rPr>
          <w:rFonts w:ascii="Times New Roman" w:eastAsia="Calibri" w:hAnsi="Times New Roman" w:cs="Times New Roman"/>
          <w:sz w:val="26"/>
          <w:szCs w:val="26"/>
          <w:lang w:val="vi-VN"/>
        </w:rPr>
        <w:t>liên kết với gốc acid.</w:t>
      </w:r>
      <w:r w:rsidRPr="0029595D">
        <w:rPr>
          <w:rFonts w:ascii="Times New Roman" w:eastAsia="Calibri" w:hAnsi="Times New Roman" w:cs="Times New Roman"/>
          <w:sz w:val="26"/>
          <w:szCs w:val="26"/>
          <w:lang w:val="vi-VN"/>
        </w:rPr>
        <w:t xml:space="preserve"> Khi tan trong nước, </w:t>
      </w:r>
      <w:r w:rsidR="00453730" w:rsidRPr="0029595D">
        <w:rPr>
          <w:rFonts w:ascii="Times New Roman" w:eastAsia="Calibri" w:hAnsi="Times New Roman" w:cs="Times New Roman"/>
          <w:sz w:val="26"/>
          <w:szCs w:val="26"/>
          <w:lang w:val="vi-VN"/>
        </w:rPr>
        <w:t>acid</w:t>
      </w:r>
      <w:r w:rsidRPr="0029595D">
        <w:rPr>
          <w:rFonts w:ascii="Times New Roman" w:eastAsia="Calibri" w:hAnsi="Times New Roman" w:cs="Times New Roman"/>
          <w:sz w:val="26"/>
          <w:szCs w:val="26"/>
          <w:lang w:val="vi-VN"/>
        </w:rPr>
        <w:t xml:space="preserve"> tạo ra ion H</w:t>
      </w:r>
      <w:r w:rsidRPr="0029595D">
        <w:rPr>
          <w:rFonts w:ascii="Times New Roman" w:eastAsia="Calibri" w:hAnsi="Times New Roman" w:cs="Times New Roman"/>
          <w:sz w:val="26"/>
          <w:szCs w:val="26"/>
          <w:vertAlign w:val="superscript"/>
          <w:lang w:val="vi-VN"/>
        </w:rPr>
        <w:t>+</w:t>
      </w:r>
      <w:r w:rsidRPr="0029595D">
        <w:rPr>
          <w:rFonts w:ascii="Times New Roman" w:eastAsia="Calibri" w:hAnsi="Times New Roman" w:cs="Times New Roman"/>
          <w:sz w:val="26"/>
          <w:szCs w:val="26"/>
        </w:rPr>
        <w:t xml:space="preserve">. </w:t>
      </w:r>
      <w:r w:rsidRPr="0029595D">
        <w:rPr>
          <w:rFonts w:ascii="Times New Roman" w:eastAsia="Calibri" w:hAnsi="Times New Roman" w:cs="Times New Roman"/>
          <w:sz w:val="26"/>
          <w:szCs w:val="26"/>
        </w:rPr>
        <w:tab/>
      </w:r>
    </w:p>
    <w:p w14:paraId="4ECEEEF1" w14:textId="1D9C7ABD" w:rsidR="006156A0" w:rsidRPr="0029595D" w:rsidRDefault="006156A0" w:rsidP="007B20A6">
      <w:pPr>
        <w:spacing w:after="0" w:line="240" w:lineRule="auto"/>
        <w:jc w:val="both"/>
        <w:rPr>
          <w:rFonts w:ascii="Times New Roman" w:eastAsia="Calibri" w:hAnsi="Times New Roman" w:cs="Times New Roman"/>
          <w:sz w:val="26"/>
          <w:szCs w:val="26"/>
        </w:rPr>
      </w:pPr>
      <w:r w:rsidRPr="0029595D">
        <w:rPr>
          <w:rFonts w:ascii="Times New Roman" w:eastAsia="Calibri" w:hAnsi="Times New Roman" w:cs="Times New Roman"/>
          <w:b/>
          <w:sz w:val="26"/>
          <w:szCs w:val="26"/>
        </w:rPr>
        <w:t>D.</w:t>
      </w:r>
      <w:r w:rsidRPr="0029595D">
        <w:rPr>
          <w:rFonts w:ascii="Times New Roman" w:eastAsia="Calibri" w:hAnsi="Times New Roman" w:cs="Times New Roman"/>
          <w:sz w:val="26"/>
          <w:szCs w:val="26"/>
        </w:rPr>
        <w:t xml:space="preserve"> </w:t>
      </w:r>
      <w:r w:rsidRPr="0029595D">
        <w:rPr>
          <w:rFonts w:ascii="Times New Roman" w:eastAsia="Calibri" w:hAnsi="Times New Roman" w:cs="Times New Roman"/>
          <w:sz w:val="26"/>
          <w:szCs w:val="26"/>
          <w:lang w:val="vi-VN"/>
        </w:rPr>
        <w:t xml:space="preserve">kim loại </w:t>
      </w:r>
      <w:r w:rsidR="00D01169" w:rsidRPr="0029595D">
        <w:rPr>
          <w:rFonts w:ascii="Times New Roman" w:eastAsia="Calibri" w:hAnsi="Times New Roman" w:cs="Times New Roman"/>
          <w:sz w:val="26"/>
          <w:szCs w:val="26"/>
          <w:lang w:val="vi-VN"/>
        </w:rPr>
        <w:t xml:space="preserve">liên kết với gốc acid. </w:t>
      </w:r>
      <w:r w:rsidRPr="0029595D">
        <w:rPr>
          <w:rFonts w:ascii="Times New Roman" w:eastAsia="Calibri" w:hAnsi="Times New Roman" w:cs="Times New Roman"/>
          <w:sz w:val="26"/>
          <w:szCs w:val="26"/>
          <w:lang w:val="vi-VN"/>
        </w:rPr>
        <w:t>Khi tan trong nướ</w:t>
      </w:r>
      <w:r w:rsidR="00453730" w:rsidRPr="0029595D">
        <w:rPr>
          <w:rFonts w:ascii="Times New Roman" w:eastAsia="Calibri" w:hAnsi="Times New Roman" w:cs="Times New Roman"/>
          <w:sz w:val="26"/>
          <w:szCs w:val="26"/>
          <w:lang w:val="vi-VN"/>
        </w:rPr>
        <w:t>c, acid</w:t>
      </w:r>
      <w:r w:rsidRPr="0029595D">
        <w:rPr>
          <w:rFonts w:ascii="Times New Roman" w:eastAsia="Calibri" w:hAnsi="Times New Roman" w:cs="Times New Roman"/>
          <w:sz w:val="26"/>
          <w:szCs w:val="26"/>
          <w:lang w:val="vi-VN"/>
        </w:rPr>
        <w:t xml:space="preserve"> tạo ra ion H</w:t>
      </w:r>
      <w:r w:rsidRPr="0029595D">
        <w:rPr>
          <w:rFonts w:ascii="Times New Roman" w:eastAsia="Calibri" w:hAnsi="Times New Roman" w:cs="Times New Roman"/>
          <w:sz w:val="26"/>
          <w:szCs w:val="26"/>
          <w:vertAlign w:val="superscript"/>
          <w:lang w:val="vi-VN"/>
        </w:rPr>
        <w:t>+</w:t>
      </w:r>
      <w:r w:rsidRPr="0029595D">
        <w:rPr>
          <w:rFonts w:ascii="Times New Roman" w:eastAsia="Calibri" w:hAnsi="Times New Roman" w:cs="Times New Roman"/>
          <w:sz w:val="26"/>
          <w:szCs w:val="26"/>
        </w:rPr>
        <w:t xml:space="preserve">. </w:t>
      </w:r>
      <w:r w:rsidRPr="0029595D">
        <w:rPr>
          <w:rFonts w:ascii="Times New Roman" w:eastAsia="Calibri" w:hAnsi="Times New Roman" w:cs="Times New Roman"/>
          <w:sz w:val="26"/>
          <w:szCs w:val="26"/>
        </w:rPr>
        <w:tab/>
      </w:r>
    </w:p>
    <w:p w14:paraId="06CF1F3E" w14:textId="5C7CE0D4" w:rsidR="0018236F" w:rsidRPr="0029595D" w:rsidRDefault="0018236F" w:rsidP="007B20A6">
      <w:pPr>
        <w:spacing w:after="0" w:line="240" w:lineRule="auto"/>
        <w:jc w:val="both"/>
        <w:rPr>
          <w:rFonts w:ascii="Times New Roman" w:eastAsia="Times New Roman" w:hAnsi="Times New Roman" w:cs="Times New Roman"/>
          <w:b/>
          <w:bCs/>
          <w:sz w:val="26"/>
          <w:szCs w:val="26"/>
          <w:lang w:val="vi-VN"/>
        </w:rPr>
      </w:pPr>
      <w:r w:rsidRPr="0029595D">
        <w:rPr>
          <w:rFonts w:ascii="Times New Roman" w:eastAsia="Calibri" w:hAnsi="Times New Roman" w:cs="Times New Roman"/>
          <w:b/>
          <w:bCs/>
          <w:sz w:val="26"/>
          <w:szCs w:val="26"/>
        </w:rPr>
        <w:t xml:space="preserve">Câu 7. Ứng dụng nào </w:t>
      </w:r>
      <w:r w:rsidRPr="0029595D">
        <w:rPr>
          <w:rFonts w:ascii="Times New Roman" w:eastAsia="Calibri" w:hAnsi="Times New Roman" w:cs="Times New Roman"/>
          <w:b/>
          <w:bCs/>
          <w:i/>
          <w:sz w:val="26"/>
          <w:szCs w:val="26"/>
        </w:rPr>
        <w:t>không phải</w:t>
      </w:r>
      <w:r w:rsidRPr="0029595D">
        <w:rPr>
          <w:rFonts w:ascii="Times New Roman" w:eastAsia="Calibri" w:hAnsi="Times New Roman" w:cs="Times New Roman"/>
          <w:b/>
          <w:bCs/>
          <w:sz w:val="26"/>
          <w:szCs w:val="26"/>
        </w:rPr>
        <w:t xml:space="preserve"> của hydrochloric acid?</w:t>
      </w:r>
      <w:r w:rsidRPr="0029595D">
        <w:rPr>
          <w:rFonts w:ascii="Times New Roman" w:eastAsia="Calibri" w:hAnsi="Times New Roman" w:cs="Times New Roman"/>
          <w:b/>
          <w:bCs/>
          <w:sz w:val="26"/>
          <w:szCs w:val="26"/>
          <w:lang w:val="vi-VN"/>
        </w:rPr>
        <w:t xml:space="preserve"> </w:t>
      </w:r>
    </w:p>
    <w:p w14:paraId="52EE2FC4" w14:textId="77777777" w:rsidR="0018236F" w:rsidRPr="0029595D" w:rsidRDefault="0018236F" w:rsidP="007B20A6">
      <w:pPr>
        <w:spacing w:after="0" w:line="240" w:lineRule="auto"/>
        <w:jc w:val="both"/>
        <w:rPr>
          <w:rFonts w:ascii="Times New Roman" w:eastAsia="Calibri" w:hAnsi="Times New Roman" w:cs="Times New Roman"/>
          <w:sz w:val="26"/>
          <w:szCs w:val="26"/>
        </w:rPr>
      </w:pPr>
      <w:r w:rsidRPr="0029595D">
        <w:rPr>
          <w:rFonts w:ascii="Times New Roman" w:eastAsia="Calibri" w:hAnsi="Times New Roman" w:cs="Times New Roman"/>
          <w:b/>
          <w:sz w:val="26"/>
          <w:szCs w:val="26"/>
        </w:rPr>
        <w:t>A.</w:t>
      </w:r>
      <w:r w:rsidRPr="0029595D">
        <w:rPr>
          <w:rFonts w:ascii="Times New Roman" w:eastAsia="Calibri" w:hAnsi="Times New Roman" w:cs="Times New Roman"/>
          <w:sz w:val="26"/>
          <w:szCs w:val="26"/>
        </w:rPr>
        <w:t xml:space="preserve"> Tẩy rửa kim loại. </w:t>
      </w:r>
      <w:r w:rsidRPr="0029595D">
        <w:rPr>
          <w:rFonts w:ascii="Times New Roman" w:eastAsia="Calibri" w:hAnsi="Times New Roman" w:cs="Times New Roman"/>
          <w:sz w:val="26"/>
          <w:szCs w:val="26"/>
        </w:rPr>
        <w:tab/>
      </w:r>
      <w:r w:rsidRPr="0029595D">
        <w:rPr>
          <w:rFonts w:ascii="Times New Roman" w:eastAsia="Calibri" w:hAnsi="Times New Roman" w:cs="Times New Roman"/>
          <w:sz w:val="26"/>
          <w:szCs w:val="26"/>
        </w:rPr>
        <w:tab/>
      </w:r>
      <w:r w:rsidRPr="0029595D">
        <w:rPr>
          <w:rFonts w:ascii="Times New Roman" w:eastAsia="Calibri" w:hAnsi="Times New Roman" w:cs="Times New Roman"/>
          <w:sz w:val="26"/>
          <w:szCs w:val="26"/>
        </w:rPr>
        <w:tab/>
      </w:r>
      <w:r w:rsidRPr="0029595D">
        <w:rPr>
          <w:rFonts w:ascii="Times New Roman" w:eastAsia="Calibri" w:hAnsi="Times New Roman" w:cs="Times New Roman"/>
          <w:sz w:val="26"/>
          <w:szCs w:val="26"/>
        </w:rPr>
        <w:tab/>
      </w:r>
      <w:r w:rsidRPr="0029595D">
        <w:rPr>
          <w:rFonts w:ascii="Times New Roman" w:eastAsia="Calibri" w:hAnsi="Times New Roman" w:cs="Times New Roman"/>
          <w:sz w:val="26"/>
          <w:szCs w:val="26"/>
        </w:rPr>
        <w:tab/>
      </w:r>
      <w:r w:rsidRPr="0029595D">
        <w:rPr>
          <w:rFonts w:ascii="Times New Roman" w:eastAsia="Calibri" w:hAnsi="Times New Roman" w:cs="Times New Roman"/>
          <w:b/>
          <w:sz w:val="26"/>
          <w:szCs w:val="26"/>
        </w:rPr>
        <w:t>B.</w:t>
      </w:r>
      <w:r w:rsidRPr="0029595D">
        <w:rPr>
          <w:rFonts w:ascii="Times New Roman" w:eastAsia="Calibri" w:hAnsi="Times New Roman" w:cs="Times New Roman"/>
          <w:sz w:val="26"/>
          <w:szCs w:val="26"/>
        </w:rPr>
        <w:t xml:space="preserve"> Sản xuất chất dẻo.</w:t>
      </w:r>
    </w:p>
    <w:p w14:paraId="16AB4C6B" w14:textId="77777777" w:rsidR="0018236F" w:rsidRPr="0029595D" w:rsidRDefault="0018236F" w:rsidP="007B20A6">
      <w:pPr>
        <w:spacing w:after="0" w:line="240" w:lineRule="auto"/>
        <w:jc w:val="both"/>
        <w:rPr>
          <w:rFonts w:ascii="Times New Roman" w:eastAsia="Calibri" w:hAnsi="Times New Roman" w:cs="Times New Roman"/>
          <w:kern w:val="2"/>
          <w:sz w:val="26"/>
          <w:szCs w:val="26"/>
        </w:rPr>
      </w:pPr>
      <w:r w:rsidRPr="0029595D">
        <w:rPr>
          <w:rFonts w:ascii="Times New Roman" w:eastAsia="Calibri" w:hAnsi="Times New Roman" w:cs="Times New Roman"/>
          <w:b/>
          <w:sz w:val="26"/>
          <w:szCs w:val="26"/>
        </w:rPr>
        <w:t>C.</w:t>
      </w:r>
      <w:r w:rsidRPr="0029595D">
        <w:rPr>
          <w:rFonts w:ascii="Times New Roman" w:eastAsia="Calibri" w:hAnsi="Times New Roman" w:cs="Times New Roman"/>
          <w:sz w:val="26"/>
          <w:szCs w:val="26"/>
        </w:rPr>
        <w:t xml:space="preserve"> Sản xuất dược phẩm. </w:t>
      </w:r>
      <w:r w:rsidRPr="0029595D">
        <w:rPr>
          <w:rFonts w:ascii="Times New Roman" w:eastAsia="Calibri" w:hAnsi="Times New Roman" w:cs="Times New Roman"/>
          <w:sz w:val="26"/>
          <w:szCs w:val="26"/>
        </w:rPr>
        <w:tab/>
      </w:r>
      <w:r w:rsidRPr="0029595D">
        <w:rPr>
          <w:rFonts w:ascii="Times New Roman" w:eastAsia="Calibri" w:hAnsi="Times New Roman" w:cs="Times New Roman"/>
          <w:sz w:val="26"/>
          <w:szCs w:val="26"/>
        </w:rPr>
        <w:tab/>
      </w:r>
      <w:r w:rsidRPr="0029595D">
        <w:rPr>
          <w:rFonts w:ascii="Times New Roman" w:eastAsia="Calibri" w:hAnsi="Times New Roman" w:cs="Times New Roman"/>
          <w:sz w:val="26"/>
          <w:szCs w:val="26"/>
        </w:rPr>
        <w:tab/>
      </w:r>
      <w:r w:rsidRPr="0029595D">
        <w:rPr>
          <w:rFonts w:ascii="Times New Roman" w:eastAsia="Calibri" w:hAnsi="Times New Roman" w:cs="Times New Roman"/>
          <w:sz w:val="26"/>
          <w:szCs w:val="26"/>
        </w:rPr>
        <w:tab/>
      </w:r>
      <w:r w:rsidRPr="0029595D">
        <w:rPr>
          <w:rFonts w:ascii="Times New Roman" w:eastAsia="Calibri" w:hAnsi="Times New Roman" w:cs="Times New Roman"/>
          <w:sz w:val="26"/>
          <w:szCs w:val="26"/>
        </w:rPr>
        <w:tab/>
      </w:r>
      <w:r w:rsidRPr="0029595D">
        <w:rPr>
          <w:rFonts w:ascii="Times New Roman" w:eastAsia="Calibri" w:hAnsi="Times New Roman" w:cs="Times New Roman"/>
          <w:b/>
          <w:sz w:val="26"/>
          <w:szCs w:val="26"/>
        </w:rPr>
        <w:t>D.</w:t>
      </w:r>
      <w:r w:rsidRPr="0029595D">
        <w:rPr>
          <w:rFonts w:ascii="Times New Roman" w:eastAsia="Calibri" w:hAnsi="Times New Roman" w:cs="Times New Roman"/>
          <w:sz w:val="26"/>
          <w:szCs w:val="26"/>
        </w:rPr>
        <w:t xml:space="preserve"> Sản xuất giấy, tơ sợi.</w:t>
      </w:r>
    </w:p>
    <w:p w14:paraId="645D1E1F" w14:textId="23F00322" w:rsidR="00550E5C" w:rsidRPr="0029595D" w:rsidRDefault="00427691" w:rsidP="007B20A6">
      <w:pPr>
        <w:spacing w:after="0" w:line="240" w:lineRule="auto"/>
        <w:jc w:val="both"/>
        <w:rPr>
          <w:rFonts w:ascii="Times New Roman" w:eastAsia="Times New Roman" w:hAnsi="Times New Roman" w:cs="Times New Roman"/>
          <w:b/>
          <w:bCs/>
          <w:sz w:val="26"/>
          <w:szCs w:val="26"/>
          <w:lang w:val="vi-VN"/>
        </w:rPr>
      </w:pPr>
      <w:r w:rsidRPr="0029595D">
        <w:rPr>
          <w:rFonts w:ascii="Times New Roman" w:eastAsia="Calibri" w:hAnsi="Times New Roman" w:cs="Times New Roman"/>
          <w:b/>
          <w:bCs/>
          <w:sz w:val="26"/>
          <w:szCs w:val="26"/>
        </w:rPr>
        <w:t>Câu 8</w:t>
      </w:r>
      <w:r w:rsidR="00550E5C" w:rsidRPr="0029595D">
        <w:rPr>
          <w:rFonts w:ascii="Times New Roman" w:eastAsia="Calibri" w:hAnsi="Times New Roman" w:cs="Times New Roman"/>
          <w:b/>
          <w:bCs/>
          <w:sz w:val="26"/>
          <w:szCs w:val="26"/>
        </w:rPr>
        <w:t>.</w:t>
      </w:r>
      <w:r w:rsidR="00521404" w:rsidRPr="0029595D">
        <w:rPr>
          <w:rFonts w:ascii="Times New Roman" w:eastAsia="Calibri" w:hAnsi="Times New Roman" w:cs="Times New Roman"/>
          <w:sz w:val="26"/>
          <w:szCs w:val="26"/>
          <w:lang w:val="vi-VN"/>
        </w:rPr>
        <w:t xml:space="preserve"> </w:t>
      </w:r>
      <w:r w:rsidR="00521404" w:rsidRPr="0029595D">
        <w:rPr>
          <w:rFonts w:ascii="Times New Roman" w:eastAsia="Calibri" w:hAnsi="Times New Roman" w:cs="Times New Roman"/>
          <w:b/>
          <w:sz w:val="26"/>
          <w:szCs w:val="26"/>
          <w:lang w:val="vi-VN"/>
        </w:rPr>
        <w:t>Base là những hợp chất trong phân tử có nguyên tử</w:t>
      </w:r>
    </w:p>
    <w:p w14:paraId="3A5BAB59" w14:textId="77777777" w:rsidR="00521404" w:rsidRPr="0029595D" w:rsidRDefault="00550E5C" w:rsidP="007B20A6">
      <w:pPr>
        <w:spacing w:after="0" w:line="240" w:lineRule="auto"/>
        <w:jc w:val="both"/>
        <w:rPr>
          <w:rFonts w:ascii="Times New Roman" w:eastAsia="Calibri" w:hAnsi="Times New Roman" w:cs="Times New Roman"/>
          <w:sz w:val="26"/>
          <w:szCs w:val="26"/>
        </w:rPr>
      </w:pPr>
      <w:r w:rsidRPr="0029595D">
        <w:rPr>
          <w:rFonts w:ascii="Times New Roman" w:eastAsia="Calibri" w:hAnsi="Times New Roman" w:cs="Times New Roman"/>
          <w:b/>
          <w:sz w:val="26"/>
          <w:szCs w:val="26"/>
        </w:rPr>
        <w:t>A.</w:t>
      </w:r>
      <w:r w:rsidRPr="0029595D">
        <w:rPr>
          <w:rFonts w:ascii="Times New Roman" w:eastAsia="Calibri" w:hAnsi="Times New Roman" w:cs="Times New Roman"/>
          <w:sz w:val="26"/>
          <w:szCs w:val="26"/>
        </w:rPr>
        <w:t xml:space="preserve"> </w:t>
      </w:r>
      <w:r w:rsidR="00427691" w:rsidRPr="0029595D">
        <w:rPr>
          <w:rFonts w:ascii="Times New Roman" w:eastAsia="Calibri" w:hAnsi="Times New Roman" w:cs="Times New Roman"/>
          <w:sz w:val="26"/>
          <w:szCs w:val="26"/>
          <w:lang w:val="vi-VN"/>
        </w:rPr>
        <w:t>phi kim liên kết với nhóm hydroxide. Khi tan trong nước, base tạo ra ion OH−</w:t>
      </w:r>
      <w:r w:rsidRPr="0029595D">
        <w:rPr>
          <w:rFonts w:ascii="Times New Roman" w:eastAsia="Calibri" w:hAnsi="Times New Roman" w:cs="Times New Roman"/>
          <w:sz w:val="26"/>
          <w:szCs w:val="26"/>
        </w:rPr>
        <w:t xml:space="preserve">. </w:t>
      </w:r>
      <w:r w:rsidRPr="0029595D">
        <w:rPr>
          <w:rFonts w:ascii="Times New Roman" w:eastAsia="Calibri" w:hAnsi="Times New Roman" w:cs="Times New Roman"/>
          <w:sz w:val="26"/>
          <w:szCs w:val="26"/>
        </w:rPr>
        <w:tab/>
      </w:r>
    </w:p>
    <w:p w14:paraId="66A0C2BA" w14:textId="77777777" w:rsidR="00521404" w:rsidRPr="0029595D" w:rsidRDefault="00550E5C" w:rsidP="007B20A6">
      <w:pPr>
        <w:spacing w:after="0" w:line="240" w:lineRule="auto"/>
        <w:jc w:val="both"/>
        <w:rPr>
          <w:rFonts w:ascii="Times New Roman" w:eastAsia="Calibri" w:hAnsi="Times New Roman" w:cs="Times New Roman"/>
          <w:sz w:val="26"/>
          <w:szCs w:val="26"/>
        </w:rPr>
      </w:pPr>
      <w:r w:rsidRPr="0029595D">
        <w:rPr>
          <w:rFonts w:ascii="Times New Roman" w:eastAsia="Calibri" w:hAnsi="Times New Roman" w:cs="Times New Roman"/>
          <w:b/>
          <w:sz w:val="26"/>
          <w:szCs w:val="26"/>
        </w:rPr>
        <w:t>B.</w:t>
      </w:r>
      <w:r w:rsidRPr="0029595D">
        <w:rPr>
          <w:rFonts w:ascii="Times New Roman" w:eastAsia="Calibri" w:hAnsi="Times New Roman" w:cs="Times New Roman"/>
          <w:sz w:val="26"/>
          <w:szCs w:val="26"/>
        </w:rPr>
        <w:t xml:space="preserve"> </w:t>
      </w:r>
      <w:r w:rsidR="00427691" w:rsidRPr="0029595D">
        <w:rPr>
          <w:rFonts w:ascii="Times New Roman" w:eastAsia="Calibri" w:hAnsi="Times New Roman" w:cs="Times New Roman"/>
          <w:sz w:val="26"/>
          <w:szCs w:val="26"/>
          <w:lang w:val="vi-VN"/>
        </w:rPr>
        <w:t>kim loại liên kết với nhóm hydroxide. Khi tan trong nước, base tạo ra ion OH−</w:t>
      </w:r>
      <w:r w:rsidR="00521404" w:rsidRPr="0029595D">
        <w:rPr>
          <w:rFonts w:ascii="Times New Roman" w:eastAsia="Calibri" w:hAnsi="Times New Roman" w:cs="Times New Roman"/>
          <w:sz w:val="26"/>
          <w:szCs w:val="26"/>
        </w:rPr>
        <w:t xml:space="preserve">. </w:t>
      </w:r>
    </w:p>
    <w:p w14:paraId="1875382D" w14:textId="3C9D6426" w:rsidR="00382E4D" w:rsidRPr="0029595D" w:rsidRDefault="00550E5C" w:rsidP="007B20A6">
      <w:pPr>
        <w:spacing w:after="0" w:line="240" w:lineRule="auto"/>
        <w:jc w:val="both"/>
        <w:rPr>
          <w:rFonts w:ascii="Times New Roman" w:eastAsia="Calibri" w:hAnsi="Times New Roman" w:cs="Times New Roman"/>
          <w:sz w:val="26"/>
          <w:szCs w:val="26"/>
        </w:rPr>
      </w:pPr>
      <w:r w:rsidRPr="0029595D">
        <w:rPr>
          <w:rFonts w:ascii="Times New Roman" w:eastAsia="Calibri" w:hAnsi="Times New Roman" w:cs="Times New Roman"/>
          <w:b/>
          <w:sz w:val="26"/>
          <w:szCs w:val="26"/>
        </w:rPr>
        <w:t>C.</w:t>
      </w:r>
      <w:r w:rsidRPr="0029595D">
        <w:rPr>
          <w:rFonts w:ascii="Times New Roman" w:eastAsia="Calibri" w:hAnsi="Times New Roman" w:cs="Times New Roman"/>
          <w:sz w:val="26"/>
          <w:szCs w:val="26"/>
        </w:rPr>
        <w:t xml:space="preserve"> </w:t>
      </w:r>
      <w:r w:rsidR="00427691" w:rsidRPr="0029595D">
        <w:rPr>
          <w:rFonts w:ascii="Times New Roman" w:eastAsia="Calibri" w:hAnsi="Times New Roman" w:cs="Times New Roman"/>
          <w:sz w:val="26"/>
          <w:szCs w:val="26"/>
          <w:lang w:val="vi-VN"/>
        </w:rPr>
        <w:t>phi kim liên kết với nhóm hydroxide. Khi tan trong nước, base tạ</w:t>
      </w:r>
      <w:r w:rsidR="002B5E8F" w:rsidRPr="0029595D">
        <w:rPr>
          <w:rFonts w:ascii="Times New Roman" w:eastAsia="Calibri" w:hAnsi="Times New Roman" w:cs="Times New Roman"/>
          <w:sz w:val="26"/>
          <w:szCs w:val="26"/>
          <w:lang w:val="vi-VN"/>
        </w:rPr>
        <w:t xml:space="preserve">o ra ion </w:t>
      </w:r>
      <w:r w:rsidR="00427691" w:rsidRPr="0029595D">
        <w:rPr>
          <w:rFonts w:ascii="Times New Roman" w:eastAsia="Calibri" w:hAnsi="Times New Roman" w:cs="Times New Roman"/>
          <w:sz w:val="26"/>
          <w:szCs w:val="26"/>
          <w:lang w:val="vi-VN"/>
        </w:rPr>
        <w:t>H</w:t>
      </w:r>
      <w:r w:rsidR="002B5E8F" w:rsidRPr="0029595D">
        <w:rPr>
          <w:rFonts w:ascii="Times New Roman" w:eastAsia="Calibri" w:hAnsi="Times New Roman" w:cs="Times New Roman"/>
          <w:sz w:val="26"/>
          <w:szCs w:val="26"/>
          <w:vertAlign w:val="superscript"/>
          <w:lang w:val="vi-VN"/>
        </w:rPr>
        <w:t>+</w:t>
      </w:r>
      <w:r w:rsidR="00521404" w:rsidRPr="0029595D">
        <w:rPr>
          <w:rFonts w:ascii="Times New Roman" w:eastAsia="Calibri" w:hAnsi="Times New Roman" w:cs="Times New Roman"/>
          <w:sz w:val="26"/>
          <w:szCs w:val="26"/>
        </w:rPr>
        <w:t xml:space="preserve">. </w:t>
      </w:r>
      <w:r w:rsidR="00427691" w:rsidRPr="0029595D">
        <w:rPr>
          <w:rFonts w:ascii="Times New Roman" w:eastAsia="Calibri" w:hAnsi="Times New Roman" w:cs="Times New Roman"/>
          <w:sz w:val="26"/>
          <w:szCs w:val="26"/>
        </w:rPr>
        <w:tab/>
      </w:r>
    </w:p>
    <w:p w14:paraId="596001D3" w14:textId="2266641C" w:rsidR="00427691" w:rsidRPr="0029595D" w:rsidRDefault="00550E5C" w:rsidP="007B20A6">
      <w:pPr>
        <w:spacing w:after="0" w:line="240" w:lineRule="auto"/>
        <w:jc w:val="both"/>
        <w:rPr>
          <w:rFonts w:ascii="Times New Roman" w:eastAsia="Calibri" w:hAnsi="Times New Roman" w:cs="Times New Roman"/>
          <w:sz w:val="26"/>
          <w:szCs w:val="26"/>
        </w:rPr>
      </w:pPr>
      <w:r w:rsidRPr="0029595D">
        <w:rPr>
          <w:rFonts w:ascii="Times New Roman" w:eastAsia="Calibri" w:hAnsi="Times New Roman" w:cs="Times New Roman"/>
          <w:b/>
          <w:sz w:val="26"/>
          <w:szCs w:val="26"/>
        </w:rPr>
        <w:t>D.</w:t>
      </w:r>
      <w:r w:rsidRPr="0029595D">
        <w:rPr>
          <w:rFonts w:ascii="Times New Roman" w:eastAsia="Calibri" w:hAnsi="Times New Roman" w:cs="Times New Roman"/>
          <w:sz w:val="26"/>
          <w:szCs w:val="26"/>
        </w:rPr>
        <w:t xml:space="preserve"> </w:t>
      </w:r>
      <w:r w:rsidR="002B5E8F" w:rsidRPr="0029595D">
        <w:rPr>
          <w:rFonts w:ascii="Times New Roman" w:eastAsia="Calibri" w:hAnsi="Times New Roman" w:cs="Times New Roman"/>
          <w:sz w:val="26"/>
          <w:szCs w:val="26"/>
          <w:lang w:val="vi-VN"/>
        </w:rPr>
        <w:t>kim loại</w:t>
      </w:r>
      <w:r w:rsidR="00427691" w:rsidRPr="0029595D">
        <w:rPr>
          <w:rFonts w:ascii="Times New Roman" w:eastAsia="Calibri" w:hAnsi="Times New Roman" w:cs="Times New Roman"/>
          <w:sz w:val="26"/>
          <w:szCs w:val="26"/>
          <w:lang w:val="vi-VN"/>
        </w:rPr>
        <w:t xml:space="preserve"> liên kết với nhóm hydroxide. Khi tan trong nước, base tạ</w:t>
      </w:r>
      <w:r w:rsidR="002B5E8F" w:rsidRPr="0029595D">
        <w:rPr>
          <w:rFonts w:ascii="Times New Roman" w:eastAsia="Calibri" w:hAnsi="Times New Roman" w:cs="Times New Roman"/>
          <w:sz w:val="26"/>
          <w:szCs w:val="26"/>
          <w:lang w:val="vi-VN"/>
        </w:rPr>
        <w:t xml:space="preserve">o ra ion </w:t>
      </w:r>
      <w:r w:rsidR="00427691" w:rsidRPr="0029595D">
        <w:rPr>
          <w:rFonts w:ascii="Times New Roman" w:eastAsia="Calibri" w:hAnsi="Times New Roman" w:cs="Times New Roman"/>
          <w:sz w:val="26"/>
          <w:szCs w:val="26"/>
          <w:lang w:val="vi-VN"/>
        </w:rPr>
        <w:t>H</w:t>
      </w:r>
      <w:r w:rsidR="002B5E8F" w:rsidRPr="0029595D">
        <w:rPr>
          <w:rFonts w:ascii="Times New Roman" w:eastAsia="Calibri" w:hAnsi="Times New Roman" w:cs="Times New Roman"/>
          <w:sz w:val="26"/>
          <w:szCs w:val="26"/>
          <w:vertAlign w:val="superscript"/>
          <w:lang w:val="vi-VN"/>
        </w:rPr>
        <w:t>+</w:t>
      </w:r>
      <w:r w:rsidR="00521404" w:rsidRPr="0029595D">
        <w:rPr>
          <w:rFonts w:ascii="Times New Roman" w:eastAsia="Calibri" w:hAnsi="Times New Roman" w:cs="Times New Roman"/>
          <w:sz w:val="26"/>
          <w:szCs w:val="26"/>
        </w:rPr>
        <w:t xml:space="preserve">. </w:t>
      </w:r>
      <w:r w:rsidR="00521404" w:rsidRPr="0029595D">
        <w:rPr>
          <w:rFonts w:ascii="Times New Roman" w:eastAsia="Calibri" w:hAnsi="Times New Roman" w:cs="Times New Roman"/>
          <w:sz w:val="26"/>
          <w:szCs w:val="26"/>
        </w:rPr>
        <w:tab/>
      </w:r>
    </w:p>
    <w:p w14:paraId="229E2AC9" w14:textId="38A79DE8" w:rsidR="003E2B2C" w:rsidRPr="0029595D" w:rsidRDefault="003E2B2C" w:rsidP="007B20A6">
      <w:pPr>
        <w:tabs>
          <w:tab w:val="left" w:pos="284"/>
        </w:tabs>
        <w:spacing w:after="0" w:line="240" w:lineRule="auto"/>
        <w:rPr>
          <w:rFonts w:ascii="Times New Roman" w:hAnsi="Times New Roman" w:cs="Times New Roman"/>
          <w:b/>
          <w:bCs/>
          <w:sz w:val="26"/>
          <w:szCs w:val="26"/>
          <w:lang w:val="vi-VN"/>
        </w:rPr>
      </w:pPr>
      <w:r w:rsidRPr="0029595D">
        <w:rPr>
          <w:rFonts w:ascii="Times New Roman" w:hAnsi="Times New Roman" w:cs="Times New Roman"/>
          <w:b/>
          <w:bCs/>
          <w:sz w:val="26"/>
          <w:szCs w:val="26"/>
          <w:lang w:val="vi-VN"/>
        </w:rPr>
        <w:t>PHẦN II: TỰ LUẬN</w:t>
      </w:r>
    </w:p>
    <w:p w14:paraId="0B212ED9" w14:textId="7281ADFA" w:rsidR="00382E4D" w:rsidRPr="0029595D" w:rsidRDefault="003443B8" w:rsidP="007B20A6">
      <w:pPr>
        <w:spacing w:after="0" w:line="240" w:lineRule="auto"/>
        <w:jc w:val="both"/>
        <w:rPr>
          <w:rFonts w:ascii="Times New Roman" w:eastAsia="Calibri" w:hAnsi="Times New Roman" w:cs="Times New Roman"/>
          <w:sz w:val="26"/>
          <w:szCs w:val="26"/>
          <w:lang w:val="vi-VN"/>
        </w:rPr>
      </w:pPr>
      <w:r w:rsidRPr="003F575D">
        <w:rPr>
          <w:rFonts w:ascii="Times New Roman" w:eastAsia="Calibri" w:hAnsi="Times New Roman" w:cs="Times New Roman"/>
          <w:b/>
          <w:kern w:val="2"/>
          <w:sz w:val="26"/>
          <w:szCs w:val="26"/>
        </w:rPr>
        <w:t>Câu 9</w:t>
      </w:r>
      <w:r w:rsidR="00947641" w:rsidRPr="003F575D">
        <w:rPr>
          <w:rFonts w:ascii="Times New Roman" w:eastAsia="Calibri" w:hAnsi="Times New Roman" w:cs="Times New Roman"/>
          <w:b/>
          <w:kern w:val="2"/>
          <w:sz w:val="26"/>
          <w:szCs w:val="26"/>
        </w:rPr>
        <w:t>.</w:t>
      </w:r>
      <w:r w:rsidR="00382E4D" w:rsidRPr="0029595D">
        <w:rPr>
          <w:rFonts w:ascii="Times New Roman" w:eastAsia="Times New Roman" w:hAnsi="Times New Roman" w:cs="Times New Roman"/>
          <w:bCs/>
          <w:sz w:val="26"/>
          <w:szCs w:val="26"/>
        </w:rPr>
        <w:t xml:space="preserve"> </w:t>
      </w:r>
      <w:r w:rsidR="00EE2133">
        <w:rPr>
          <w:rFonts w:ascii="Times New Roman" w:eastAsia="Calibri" w:hAnsi="Times New Roman" w:cs="Times New Roman"/>
          <w:sz w:val="26"/>
          <w:szCs w:val="26"/>
        </w:rPr>
        <w:t xml:space="preserve">(1,0 </w:t>
      </w:r>
      <w:r w:rsidR="00382E4D" w:rsidRPr="0029595D">
        <w:rPr>
          <w:rFonts w:ascii="Times New Roman" w:eastAsia="Calibri" w:hAnsi="Times New Roman" w:cs="Times New Roman"/>
          <w:sz w:val="26"/>
          <w:szCs w:val="26"/>
        </w:rPr>
        <w:t xml:space="preserve">điểm) </w:t>
      </w:r>
      <w:r w:rsidR="000B3C13" w:rsidRPr="0029595D">
        <w:rPr>
          <w:rFonts w:ascii="Times New Roman" w:eastAsia="Calibri" w:hAnsi="Times New Roman" w:cs="Times New Roman"/>
          <w:sz w:val="26"/>
          <w:szCs w:val="26"/>
          <w:lang w:val="vi-VN"/>
        </w:rPr>
        <w:t>Lập PTHH của các phản ứng sau:</w:t>
      </w:r>
    </w:p>
    <w:p w14:paraId="52EFD4E9" w14:textId="0C495BF7" w:rsidR="000B3C13" w:rsidRPr="0029595D" w:rsidRDefault="000B3C13" w:rsidP="007B20A6">
      <w:pPr>
        <w:pStyle w:val="ListParagraph"/>
        <w:numPr>
          <w:ilvl w:val="0"/>
          <w:numId w:val="3"/>
        </w:numPr>
        <w:spacing w:after="0" w:line="240" w:lineRule="auto"/>
        <w:jc w:val="both"/>
        <w:rPr>
          <w:rFonts w:ascii="Times New Roman" w:hAnsi="Times New Roman" w:cs="Times New Roman"/>
          <w:sz w:val="26"/>
          <w:szCs w:val="26"/>
          <w:lang w:val="fr-FR"/>
        </w:rPr>
      </w:pPr>
      <w:r w:rsidRPr="0029595D">
        <w:rPr>
          <w:rFonts w:ascii="Times New Roman" w:hAnsi="Times New Roman" w:cs="Times New Roman"/>
          <w:sz w:val="26"/>
          <w:szCs w:val="26"/>
          <w:lang w:val="fr-FR"/>
        </w:rPr>
        <w:t>Na      +      O</w:t>
      </w:r>
      <w:r w:rsidRPr="0029595D">
        <w:rPr>
          <w:rFonts w:ascii="Times New Roman" w:hAnsi="Times New Roman" w:cs="Times New Roman"/>
          <w:sz w:val="26"/>
          <w:szCs w:val="26"/>
          <w:vertAlign w:val="subscript"/>
          <w:lang w:val="fr-FR"/>
        </w:rPr>
        <w:t>2</w:t>
      </w:r>
      <w:r w:rsidRPr="0029595D">
        <w:rPr>
          <w:rFonts w:ascii="Times New Roman" w:hAnsi="Times New Roman" w:cs="Times New Roman"/>
          <w:sz w:val="26"/>
          <w:szCs w:val="26"/>
          <w:lang w:val="fr-FR"/>
        </w:rPr>
        <w:t xml:space="preserve">        </w:t>
      </w:r>
      <w:r w:rsidR="00C85DB4" w:rsidRPr="0029595D">
        <w:rPr>
          <w:rFonts w:ascii="Times New Roman" w:hAnsi="Times New Roman" w:cs="Times New Roman"/>
          <w:sz w:val="26"/>
          <w:szCs w:val="26"/>
          <w:lang w:val="vi-VN"/>
        </w:rPr>
        <w:t>-----&gt;</w:t>
      </w:r>
      <w:r w:rsidRPr="0029595D">
        <w:rPr>
          <w:rFonts w:ascii="Times New Roman" w:hAnsi="Times New Roman" w:cs="Times New Roman"/>
          <w:sz w:val="26"/>
          <w:szCs w:val="26"/>
          <w:lang w:val="fr-FR"/>
        </w:rPr>
        <w:t xml:space="preserve">          Na</w:t>
      </w:r>
      <w:r w:rsidRPr="0029595D">
        <w:rPr>
          <w:rFonts w:ascii="Times New Roman" w:hAnsi="Times New Roman" w:cs="Times New Roman"/>
          <w:sz w:val="26"/>
          <w:szCs w:val="26"/>
          <w:vertAlign w:val="subscript"/>
          <w:lang w:val="fr-FR"/>
        </w:rPr>
        <w:t>2</w:t>
      </w:r>
      <w:r w:rsidRPr="0029595D">
        <w:rPr>
          <w:rFonts w:ascii="Times New Roman" w:hAnsi="Times New Roman" w:cs="Times New Roman"/>
          <w:sz w:val="26"/>
          <w:szCs w:val="26"/>
          <w:lang w:val="fr-FR"/>
        </w:rPr>
        <w:t xml:space="preserve">O                                                     </w:t>
      </w:r>
    </w:p>
    <w:p w14:paraId="55C7D61F" w14:textId="23C28A2C" w:rsidR="000B3C13" w:rsidRPr="0029595D" w:rsidRDefault="00D26726" w:rsidP="007B20A6">
      <w:pPr>
        <w:pStyle w:val="ListParagraph"/>
        <w:numPr>
          <w:ilvl w:val="0"/>
          <w:numId w:val="3"/>
        </w:numPr>
        <w:spacing w:after="0" w:line="240" w:lineRule="auto"/>
        <w:jc w:val="both"/>
        <w:rPr>
          <w:rFonts w:ascii="Times New Roman" w:hAnsi="Times New Roman" w:cs="Times New Roman"/>
          <w:sz w:val="26"/>
          <w:szCs w:val="26"/>
          <w:lang w:val="fr-FR"/>
        </w:rPr>
      </w:pPr>
      <w:r w:rsidRPr="0029595D">
        <w:rPr>
          <w:rFonts w:ascii="Times New Roman" w:hAnsi="Times New Roman" w:cs="Times New Roman"/>
          <w:sz w:val="26"/>
          <w:szCs w:val="26"/>
          <w:lang w:val="fr-FR"/>
        </w:rPr>
        <w:t>Al  +      H</w:t>
      </w:r>
      <w:r w:rsidRPr="0029595D">
        <w:rPr>
          <w:rFonts w:ascii="Times New Roman" w:hAnsi="Times New Roman" w:cs="Times New Roman"/>
          <w:sz w:val="26"/>
          <w:szCs w:val="26"/>
          <w:vertAlign w:val="subscript"/>
          <w:lang w:val="vi-VN"/>
        </w:rPr>
        <w:t>2</w:t>
      </w:r>
      <w:r w:rsidRPr="0029595D">
        <w:rPr>
          <w:rFonts w:ascii="Times New Roman" w:hAnsi="Times New Roman" w:cs="Times New Roman"/>
          <w:sz w:val="26"/>
          <w:szCs w:val="26"/>
          <w:lang w:val="vi-VN"/>
        </w:rPr>
        <w:t>SO</w:t>
      </w:r>
      <w:r w:rsidRPr="0029595D">
        <w:rPr>
          <w:rFonts w:ascii="Times New Roman" w:hAnsi="Times New Roman" w:cs="Times New Roman"/>
          <w:sz w:val="26"/>
          <w:szCs w:val="26"/>
          <w:vertAlign w:val="subscript"/>
          <w:lang w:val="vi-VN"/>
        </w:rPr>
        <w:t>4</w:t>
      </w:r>
      <w:r w:rsidR="000B3C13" w:rsidRPr="0029595D">
        <w:rPr>
          <w:rFonts w:ascii="Times New Roman" w:hAnsi="Times New Roman" w:cs="Times New Roman"/>
          <w:sz w:val="26"/>
          <w:szCs w:val="26"/>
          <w:lang w:val="fr-FR"/>
        </w:rPr>
        <w:t xml:space="preserve">            </w:t>
      </w:r>
      <w:r w:rsidR="00C85DB4" w:rsidRPr="0029595D">
        <w:rPr>
          <w:rFonts w:ascii="Times New Roman" w:hAnsi="Times New Roman" w:cs="Times New Roman"/>
          <w:sz w:val="26"/>
          <w:szCs w:val="26"/>
          <w:lang w:val="fr-FR"/>
        </w:rPr>
        <w:t xml:space="preserve"> </w:t>
      </w:r>
      <w:r w:rsidR="00C85DB4" w:rsidRPr="0029595D">
        <w:rPr>
          <w:rFonts w:ascii="Times New Roman" w:hAnsi="Times New Roman" w:cs="Times New Roman"/>
          <w:sz w:val="26"/>
          <w:szCs w:val="26"/>
          <w:lang w:val="vi-VN"/>
        </w:rPr>
        <w:t>-----&gt;</w:t>
      </w:r>
      <w:r w:rsidR="00C85DB4" w:rsidRPr="0029595D">
        <w:rPr>
          <w:rFonts w:ascii="Times New Roman" w:hAnsi="Times New Roman" w:cs="Times New Roman"/>
          <w:sz w:val="26"/>
          <w:szCs w:val="26"/>
          <w:lang w:val="fr-FR"/>
        </w:rPr>
        <w:t xml:space="preserve">      </w:t>
      </w:r>
      <w:r w:rsidR="000B3C13" w:rsidRPr="0029595D">
        <w:rPr>
          <w:rFonts w:ascii="Times New Roman" w:hAnsi="Times New Roman" w:cs="Times New Roman"/>
          <w:sz w:val="26"/>
          <w:szCs w:val="26"/>
          <w:lang w:val="fr-FR"/>
        </w:rPr>
        <w:t xml:space="preserve">       Al</w:t>
      </w:r>
      <w:r w:rsidR="000B3C13" w:rsidRPr="0029595D">
        <w:rPr>
          <w:rFonts w:ascii="Times New Roman" w:hAnsi="Times New Roman" w:cs="Times New Roman"/>
          <w:sz w:val="26"/>
          <w:szCs w:val="26"/>
          <w:vertAlign w:val="subscript"/>
          <w:lang w:val="fr-FR"/>
        </w:rPr>
        <w:t>2</w:t>
      </w:r>
      <w:r w:rsidRPr="0029595D">
        <w:rPr>
          <w:rFonts w:ascii="Times New Roman" w:hAnsi="Times New Roman" w:cs="Times New Roman"/>
          <w:sz w:val="26"/>
          <w:szCs w:val="26"/>
          <w:lang w:val="vi-VN"/>
        </w:rPr>
        <w:t>(S</w:t>
      </w:r>
      <w:r w:rsidR="000B3C13" w:rsidRPr="0029595D">
        <w:rPr>
          <w:rFonts w:ascii="Times New Roman" w:hAnsi="Times New Roman" w:cs="Times New Roman"/>
          <w:sz w:val="26"/>
          <w:szCs w:val="26"/>
          <w:lang w:val="fr-FR"/>
        </w:rPr>
        <w:t>O</w:t>
      </w:r>
      <w:r w:rsidRPr="0029595D">
        <w:rPr>
          <w:rFonts w:ascii="Times New Roman" w:hAnsi="Times New Roman" w:cs="Times New Roman"/>
          <w:sz w:val="26"/>
          <w:szCs w:val="26"/>
          <w:vertAlign w:val="subscript"/>
          <w:lang w:val="fr-FR"/>
        </w:rPr>
        <w:t>4</w:t>
      </w:r>
      <w:r w:rsidRPr="0029595D">
        <w:rPr>
          <w:rFonts w:ascii="Times New Roman" w:hAnsi="Times New Roman" w:cs="Times New Roman"/>
          <w:sz w:val="26"/>
          <w:szCs w:val="26"/>
          <w:lang w:val="vi-VN"/>
        </w:rPr>
        <w:t>)</w:t>
      </w:r>
      <w:r w:rsidRPr="0029595D">
        <w:rPr>
          <w:rFonts w:ascii="Times New Roman" w:hAnsi="Times New Roman" w:cs="Times New Roman"/>
          <w:sz w:val="26"/>
          <w:szCs w:val="26"/>
          <w:vertAlign w:val="subscript"/>
          <w:lang w:val="vi-VN"/>
        </w:rPr>
        <w:t>3</w:t>
      </w:r>
      <w:r w:rsidRPr="0029595D">
        <w:rPr>
          <w:rFonts w:ascii="Times New Roman" w:hAnsi="Times New Roman" w:cs="Times New Roman"/>
          <w:sz w:val="26"/>
          <w:szCs w:val="26"/>
          <w:lang w:val="fr-FR"/>
        </w:rPr>
        <w:t xml:space="preserve">  +        H</w:t>
      </w:r>
      <w:r w:rsidRPr="0029595D">
        <w:rPr>
          <w:rFonts w:ascii="Times New Roman" w:hAnsi="Times New Roman" w:cs="Times New Roman"/>
          <w:sz w:val="26"/>
          <w:szCs w:val="26"/>
          <w:vertAlign w:val="subscript"/>
          <w:lang w:val="vi-VN"/>
        </w:rPr>
        <w:t>2</w:t>
      </w:r>
    </w:p>
    <w:p w14:paraId="724243C4" w14:textId="26DBC41F" w:rsidR="00C11D72" w:rsidRPr="0029595D" w:rsidRDefault="000B3C13" w:rsidP="007B20A6">
      <w:pPr>
        <w:pStyle w:val="ListParagraph"/>
        <w:numPr>
          <w:ilvl w:val="0"/>
          <w:numId w:val="6"/>
        </w:numPr>
        <w:spacing w:after="0" w:line="240" w:lineRule="auto"/>
        <w:jc w:val="both"/>
        <w:rPr>
          <w:rFonts w:ascii="Times New Roman" w:hAnsi="Times New Roman" w:cs="Times New Roman"/>
          <w:sz w:val="26"/>
          <w:szCs w:val="26"/>
          <w:lang w:val="fr-FR"/>
        </w:rPr>
      </w:pPr>
      <w:r w:rsidRPr="0029595D">
        <w:rPr>
          <w:rFonts w:ascii="Times New Roman" w:hAnsi="Times New Roman" w:cs="Times New Roman"/>
          <w:sz w:val="26"/>
          <w:szCs w:val="26"/>
          <w:lang w:val="fr-FR"/>
        </w:rPr>
        <w:t xml:space="preserve"> </w:t>
      </w:r>
      <w:r w:rsidR="00C11D72" w:rsidRPr="0029595D">
        <w:rPr>
          <w:rFonts w:ascii="Times New Roman" w:hAnsi="Times New Roman" w:cs="Times New Roman"/>
          <w:sz w:val="26"/>
          <w:szCs w:val="26"/>
          <w:lang w:val="fr-FR"/>
        </w:rPr>
        <w:t>FeCl</w:t>
      </w:r>
      <w:r w:rsidR="00C11D72" w:rsidRPr="0029595D">
        <w:rPr>
          <w:rFonts w:ascii="Times New Roman" w:hAnsi="Times New Roman" w:cs="Times New Roman"/>
          <w:sz w:val="26"/>
          <w:szCs w:val="26"/>
          <w:vertAlign w:val="subscript"/>
          <w:lang w:val="fr-FR"/>
        </w:rPr>
        <w:t>3</w:t>
      </w:r>
      <w:r w:rsidR="00C11D72" w:rsidRPr="0029595D">
        <w:rPr>
          <w:rFonts w:ascii="Times New Roman" w:hAnsi="Times New Roman" w:cs="Times New Roman"/>
          <w:sz w:val="26"/>
          <w:szCs w:val="26"/>
          <w:lang w:val="fr-FR"/>
        </w:rPr>
        <w:t xml:space="preserve">  +       AgNO</w:t>
      </w:r>
      <w:r w:rsidR="00C11D72" w:rsidRPr="0029595D">
        <w:rPr>
          <w:rFonts w:ascii="Times New Roman" w:hAnsi="Times New Roman" w:cs="Times New Roman"/>
          <w:sz w:val="26"/>
          <w:szCs w:val="26"/>
          <w:vertAlign w:val="subscript"/>
          <w:lang w:val="fr-FR"/>
        </w:rPr>
        <w:t>3</w:t>
      </w:r>
      <w:r w:rsidR="00C11D72" w:rsidRPr="0029595D">
        <w:rPr>
          <w:rFonts w:ascii="Times New Roman" w:hAnsi="Times New Roman" w:cs="Times New Roman"/>
          <w:sz w:val="26"/>
          <w:szCs w:val="26"/>
          <w:lang w:val="fr-FR"/>
        </w:rPr>
        <w:t xml:space="preserve">        </w:t>
      </w:r>
      <w:r w:rsidR="00C11D72" w:rsidRPr="0029595D">
        <w:rPr>
          <w:rFonts w:ascii="Times New Roman" w:hAnsi="Times New Roman" w:cs="Times New Roman"/>
          <w:sz w:val="26"/>
          <w:szCs w:val="26"/>
          <w:lang w:val="vi-VN"/>
        </w:rPr>
        <w:t>-----&gt;</w:t>
      </w:r>
      <w:r w:rsidR="00C11D72" w:rsidRPr="0029595D">
        <w:rPr>
          <w:rFonts w:ascii="Times New Roman" w:hAnsi="Times New Roman" w:cs="Times New Roman"/>
          <w:sz w:val="26"/>
          <w:szCs w:val="26"/>
          <w:lang w:val="fr-FR"/>
        </w:rPr>
        <w:t xml:space="preserve">         </w:t>
      </w:r>
      <w:bookmarkStart w:id="1" w:name="_GoBack"/>
      <w:bookmarkEnd w:id="1"/>
      <w:r w:rsidR="00C11D72" w:rsidRPr="0029595D">
        <w:rPr>
          <w:rFonts w:ascii="Times New Roman" w:hAnsi="Times New Roman" w:cs="Times New Roman"/>
          <w:sz w:val="26"/>
          <w:szCs w:val="26"/>
          <w:lang w:val="fr-FR"/>
        </w:rPr>
        <w:t>AgCl  +       Fe(NO</w:t>
      </w:r>
      <w:r w:rsidR="00C11D72" w:rsidRPr="0029595D">
        <w:rPr>
          <w:rFonts w:ascii="Times New Roman" w:hAnsi="Times New Roman" w:cs="Times New Roman"/>
          <w:sz w:val="26"/>
          <w:szCs w:val="26"/>
          <w:vertAlign w:val="subscript"/>
          <w:lang w:val="fr-FR"/>
        </w:rPr>
        <w:t>3</w:t>
      </w:r>
      <w:r w:rsidR="00C11D72" w:rsidRPr="0029595D">
        <w:rPr>
          <w:rFonts w:ascii="Times New Roman" w:hAnsi="Times New Roman" w:cs="Times New Roman"/>
          <w:sz w:val="26"/>
          <w:szCs w:val="26"/>
          <w:lang w:val="fr-FR"/>
        </w:rPr>
        <w:t>)</w:t>
      </w:r>
      <w:r w:rsidR="00C11D72" w:rsidRPr="0029595D">
        <w:rPr>
          <w:rFonts w:ascii="Times New Roman" w:hAnsi="Times New Roman" w:cs="Times New Roman"/>
          <w:sz w:val="26"/>
          <w:szCs w:val="26"/>
          <w:vertAlign w:val="subscript"/>
          <w:lang w:val="fr-FR"/>
        </w:rPr>
        <w:t>3</w:t>
      </w:r>
      <w:r w:rsidR="00C11D72" w:rsidRPr="0029595D">
        <w:rPr>
          <w:rFonts w:ascii="Times New Roman" w:hAnsi="Times New Roman" w:cs="Times New Roman"/>
          <w:sz w:val="26"/>
          <w:szCs w:val="26"/>
          <w:lang w:val="fr-FR"/>
        </w:rPr>
        <w:t xml:space="preserve">                           </w:t>
      </w:r>
    </w:p>
    <w:p w14:paraId="7E2A0AFF" w14:textId="120C05AC" w:rsidR="000B3C13" w:rsidRPr="0029595D" w:rsidRDefault="000B3C13" w:rsidP="007B20A6">
      <w:pPr>
        <w:pStyle w:val="ListParagraph"/>
        <w:numPr>
          <w:ilvl w:val="0"/>
          <w:numId w:val="3"/>
        </w:numPr>
        <w:spacing w:after="0" w:line="240" w:lineRule="auto"/>
        <w:jc w:val="both"/>
        <w:rPr>
          <w:rFonts w:ascii="Times New Roman" w:hAnsi="Times New Roman" w:cs="Times New Roman"/>
          <w:sz w:val="26"/>
          <w:szCs w:val="26"/>
          <w:vertAlign w:val="subscript"/>
          <w:lang w:val="fr-FR"/>
        </w:rPr>
      </w:pPr>
      <w:r w:rsidRPr="0029595D">
        <w:rPr>
          <w:rFonts w:ascii="Times New Roman" w:hAnsi="Times New Roman" w:cs="Times New Roman"/>
          <w:sz w:val="26"/>
          <w:szCs w:val="26"/>
          <w:lang w:val="fr-FR"/>
        </w:rPr>
        <w:t>KClO</w:t>
      </w:r>
      <w:r w:rsidRPr="0029595D">
        <w:rPr>
          <w:rFonts w:ascii="Times New Roman" w:hAnsi="Times New Roman" w:cs="Times New Roman"/>
          <w:sz w:val="26"/>
          <w:szCs w:val="26"/>
          <w:vertAlign w:val="subscript"/>
          <w:lang w:val="fr-FR"/>
        </w:rPr>
        <w:t>3</w:t>
      </w:r>
      <w:r w:rsidRPr="0029595D">
        <w:rPr>
          <w:rFonts w:ascii="Times New Roman" w:hAnsi="Times New Roman" w:cs="Times New Roman"/>
          <w:sz w:val="26"/>
          <w:szCs w:val="26"/>
          <w:lang w:val="fr-FR"/>
        </w:rPr>
        <w:t xml:space="preserve">               </w:t>
      </w:r>
      <w:r w:rsidR="00C85DB4" w:rsidRPr="0029595D">
        <w:rPr>
          <w:rFonts w:ascii="Times New Roman" w:hAnsi="Times New Roman" w:cs="Times New Roman"/>
          <w:sz w:val="26"/>
          <w:szCs w:val="26"/>
          <w:lang w:val="fr-FR"/>
        </w:rPr>
        <w:t xml:space="preserve"> </w:t>
      </w:r>
      <w:r w:rsidR="00C85DB4" w:rsidRPr="0029595D">
        <w:rPr>
          <w:rFonts w:ascii="Times New Roman" w:hAnsi="Times New Roman" w:cs="Times New Roman"/>
          <w:sz w:val="26"/>
          <w:szCs w:val="26"/>
          <w:lang w:val="vi-VN"/>
        </w:rPr>
        <w:t>-----&gt;</w:t>
      </w:r>
      <w:r w:rsidR="00C85DB4" w:rsidRPr="0029595D">
        <w:rPr>
          <w:rFonts w:ascii="Times New Roman" w:hAnsi="Times New Roman" w:cs="Times New Roman"/>
          <w:sz w:val="26"/>
          <w:szCs w:val="26"/>
          <w:lang w:val="fr-FR"/>
        </w:rPr>
        <w:t xml:space="preserve">              </w:t>
      </w:r>
      <w:r w:rsidRPr="0029595D">
        <w:rPr>
          <w:rFonts w:ascii="Times New Roman" w:hAnsi="Times New Roman" w:cs="Times New Roman"/>
          <w:sz w:val="26"/>
          <w:szCs w:val="26"/>
          <w:lang w:val="fr-FR"/>
        </w:rPr>
        <w:t xml:space="preserve">     KCl  +             O</w:t>
      </w:r>
      <w:r w:rsidRPr="0029595D">
        <w:rPr>
          <w:rFonts w:ascii="Times New Roman" w:hAnsi="Times New Roman" w:cs="Times New Roman"/>
          <w:sz w:val="26"/>
          <w:szCs w:val="26"/>
          <w:vertAlign w:val="subscript"/>
          <w:lang w:val="fr-FR"/>
        </w:rPr>
        <w:t>2</w:t>
      </w:r>
    </w:p>
    <w:p w14:paraId="4F66B576" w14:textId="45954914" w:rsidR="00693E49" w:rsidRPr="0029595D" w:rsidRDefault="003443B8" w:rsidP="007B20A6">
      <w:pPr>
        <w:pStyle w:val="NoSpacing"/>
        <w:rPr>
          <w:rFonts w:ascii="Times New Roman" w:hAnsi="Times New Roman" w:cs="Times New Roman"/>
          <w:sz w:val="26"/>
          <w:szCs w:val="26"/>
          <w:lang w:val="vi-VN"/>
        </w:rPr>
      </w:pPr>
      <w:r w:rsidRPr="003F575D">
        <w:rPr>
          <w:rFonts w:ascii="Times New Roman" w:eastAsia="Calibri" w:hAnsi="Times New Roman" w:cs="Times New Roman"/>
          <w:b/>
          <w:sz w:val="26"/>
          <w:szCs w:val="26"/>
        </w:rPr>
        <w:t>Câu 10</w:t>
      </w:r>
      <w:r w:rsidR="00947641" w:rsidRPr="003F575D">
        <w:rPr>
          <w:rFonts w:ascii="Times New Roman" w:eastAsia="Calibri" w:hAnsi="Times New Roman" w:cs="Times New Roman"/>
          <w:b/>
          <w:sz w:val="26"/>
          <w:szCs w:val="26"/>
        </w:rPr>
        <w:t>.</w:t>
      </w:r>
      <w:r w:rsidR="00947641" w:rsidRPr="0029595D">
        <w:rPr>
          <w:rFonts w:ascii="Times New Roman" w:eastAsia="Calibri" w:hAnsi="Times New Roman" w:cs="Times New Roman"/>
          <w:sz w:val="26"/>
          <w:szCs w:val="26"/>
        </w:rPr>
        <w:t xml:space="preserve"> </w:t>
      </w:r>
      <w:r w:rsidR="00382E4D" w:rsidRPr="0029595D">
        <w:rPr>
          <w:rFonts w:ascii="Times New Roman" w:hAnsi="Times New Roman" w:cs="Times New Roman"/>
          <w:sz w:val="26"/>
          <w:szCs w:val="26"/>
        </w:rPr>
        <w:t>(1,0 điểm)</w:t>
      </w:r>
      <w:r w:rsidR="00FE455D">
        <w:rPr>
          <w:rFonts w:ascii="Times New Roman" w:hAnsi="Times New Roman" w:cs="Times New Roman"/>
          <w:sz w:val="26"/>
          <w:szCs w:val="26"/>
          <w:lang w:val="vi-VN"/>
        </w:rPr>
        <w:t xml:space="preserve"> </w:t>
      </w:r>
      <w:r w:rsidR="00693E49" w:rsidRPr="0029595D">
        <w:rPr>
          <w:rFonts w:ascii="Times New Roman" w:hAnsi="Times New Roman" w:cs="Times New Roman"/>
          <w:sz w:val="26"/>
          <w:szCs w:val="26"/>
          <w:lang w:val="vi-VN"/>
        </w:rPr>
        <w:t>Cho 11,2 gam kim loạ</w:t>
      </w:r>
      <w:r w:rsidR="00E31444">
        <w:rPr>
          <w:rFonts w:ascii="Times New Roman" w:hAnsi="Times New Roman" w:cs="Times New Roman"/>
          <w:sz w:val="26"/>
          <w:szCs w:val="26"/>
          <w:lang w:val="vi-VN"/>
        </w:rPr>
        <w:t xml:space="preserve">i iron (sắt) </w:t>
      </w:r>
      <w:r w:rsidR="00693E49" w:rsidRPr="0029595D">
        <w:rPr>
          <w:rFonts w:ascii="Times New Roman" w:hAnsi="Times New Roman" w:cs="Times New Roman"/>
          <w:sz w:val="26"/>
          <w:szCs w:val="26"/>
          <w:lang w:val="vi-VN"/>
        </w:rPr>
        <w:t>phản ứng vừa đủ với dung dịch hydrochloric acid (HCl) sinh ra iron(II) chloride (FeCl</w:t>
      </w:r>
      <w:r w:rsidR="00693E49" w:rsidRPr="0029595D">
        <w:rPr>
          <w:rFonts w:ascii="Times New Roman" w:hAnsi="Times New Roman" w:cs="Times New Roman"/>
          <w:sz w:val="26"/>
          <w:szCs w:val="26"/>
          <w:vertAlign w:val="subscript"/>
          <w:lang w:val="vi-VN"/>
        </w:rPr>
        <w:t>2</w:t>
      </w:r>
      <w:r w:rsidR="00693E49" w:rsidRPr="0029595D">
        <w:rPr>
          <w:rFonts w:ascii="Times New Roman" w:hAnsi="Times New Roman" w:cs="Times New Roman"/>
          <w:sz w:val="26"/>
          <w:szCs w:val="26"/>
          <w:lang w:val="vi-VN"/>
        </w:rPr>
        <w:t>) và khí hydrogen (H</w:t>
      </w:r>
      <w:r w:rsidR="00693E49" w:rsidRPr="0029595D">
        <w:rPr>
          <w:rFonts w:ascii="Times New Roman" w:hAnsi="Times New Roman" w:cs="Times New Roman"/>
          <w:sz w:val="26"/>
          <w:szCs w:val="26"/>
          <w:vertAlign w:val="subscript"/>
          <w:lang w:val="vi-VN"/>
        </w:rPr>
        <w:t>2</w:t>
      </w:r>
      <w:r w:rsidR="00693E49" w:rsidRPr="0029595D">
        <w:rPr>
          <w:rFonts w:ascii="Times New Roman" w:hAnsi="Times New Roman" w:cs="Times New Roman"/>
          <w:sz w:val="26"/>
          <w:szCs w:val="26"/>
          <w:lang w:val="vi-VN"/>
        </w:rPr>
        <w:t>).</w:t>
      </w:r>
    </w:p>
    <w:p w14:paraId="2EED4554" w14:textId="6E5621B8" w:rsidR="00693E49" w:rsidRPr="0029595D" w:rsidRDefault="00693E49" w:rsidP="007B20A6">
      <w:pPr>
        <w:pStyle w:val="NoSpacing"/>
        <w:numPr>
          <w:ilvl w:val="0"/>
          <w:numId w:val="5"/>
        </w:numPr>
        <w:rPr>
          <w:rFonts w:ascii="Times New Roman" w:hAnsi="Times New Roman" w:cs="Times New Roman"/>
          <w:sz w:val="26"/>
          <w:szCs w:val="26"/>
          <w:lang w:val="vi-VN"/>
        </w:rPr>
      </w:pPr>
      <w:r w:rsidRPr="0029595D">
        <w:rPr>
          <w:rFonts w:ascii="Times New Roman" w:hAnsi="Times New Roman" w:cs="Times New Roman"/>
          <w:sz w:val="26"/>
          <w:szCs w:val="26"/>
          <w:lang w:val="vi-VN"/>
        </w:rPr>
        <w:lastRenderedPageBreak/>
        <w:t>Lập PTHH của phản ứng trên.</w:t>
      </w:r>
    </w:p>
    <w:p w14:paraId="6BE94056" w14:textId="1E9199EE" w:rsidR="00693E49" w:rsidRPr="0029595D" w:rsidRDefault="00693E49" w:rsidP="007B20A6">
      <w:pPr>
        <w:pStyle w:val="NoSpacing"/>
        <w:numPr>
          <w:ilvl w:val="0"/>
          <w:numId w:val="5"/>
        </w:numPr>
        <w:rPr>
          <w:rFonts w:ascii="Times New Roman" w:hAnsi="Times New Roman" w:cs="Times New Roman"/>
          <w:sz w:val="26"/>
          <w:szCs w:val="26"/>
          <w:lang w:val="vi-VN"/>
        </w:rPr>
      </w:pPr>
      <w:r w:rsidRPr="0029595D">
        <w:rPr>
          <w:rFonts w:ascii="Times New Roman" w:hAnsi="Times New Roman" w:cs="Times New Roman"/>
          <w:sz w:val="26"/>
          <w:szCs w:val="26"/>
          <w:lang w:val="vi-VN"/>
        </w:rPr>
        <w:t>Tính thể tích khí hydrogen thu được ở điều kiện chuẩn (25</w:t>
      </w:r>
      <w:r w:rsidRPr="0029595D">
        <w:rPr>
          <w:rFonts w:ascii="Times New Roman" w:hAnsi="Times New Roman" w:cs="Times New Roman"/>
          <w:sz w:val="26"/>
          <w:szCs w:val="26"/>
          <w:vertAlign w:val="superscript"/>
          <w:lang w:val="vi-VN"/>
        </w:rPr>
        <w:t>0</w:t>
      </w:r>
      <w:r w:rsidRPr="0029595D">
        <w:rPr>
          <w:rFonts w:ascii="Times New Roman" w:hAnsi="Times New Roman" w:cs="Times New Roman"/>
          <w:sz w:val="26"/>
          <w:szCs w:val="26"/>
          <w:lang w:val="vi-VN"/>
        </w:rPr>
        <w:t>C và 1 bar)</w:t>
      </w:r>
      <w:r w:rsidR="00EC4144" w:rsidRPr="0029595D">
        <w:rPr>
          <w:rFonts w:ascii="Times New Roman" w:hAnsi="Times New Roman" w:cs="Times New Roman"/>
          <w:sz w:val="26"/>
          <w:szCs w:val="26"/>
          <w:lang w:val="vi-VN"/>
        </w:rPr>
        <w:t>.</w:t>
      </w:r>
    </w:p>
    <w:p w14:paraId="5C069BA3" w14:textId="47674977" w:rsidR="003E2B2C" w:rsidRPr="0029595D" w:rsidRDefault="00693E49" w:rsidP="007B20A6">
      <w:pPr>
        <w:spacing w:after="0" w:line="240" w:lineRule="auto"/>
        <w:jc w:val="center"/>
        <w:rPr>
          <w:rFonts w:ascii="Times New Roman" w:eastAsia="Calibri" w:hAnsi="Times New Roman" w:cs="Times New Roman"/>
          <w:b/>
          <w:sz w:val="26"/>
          <w:szCs w:val="26"/>
          <w:lang w:val="nl-NL"/>
        </w:rPr>
      </w:pPr>
      <w:r w:rsidRPr="0029595D">
        <w:rPr>
          <w:rFonts w:ascii="Times New Roman" w:hAnsi="Times New Roman" w:cs="Times New Roman"/>
          <w:b/>
          <w:bCs/>
          <w:sz w:val="26"/>
          <w:szCs w:val="26"/>
          <w:lang w:val="vi-VN"/>
        </w:rPr>
        <w:br w:type="page"/>
      </w:r>
      <w:r w:rsidR="003E2B2C" w:rsidRPr="0029595D">
        <w:rPr>
          <w:rFonts w:ascii="Times New Roman" w:eastAsia="Calibri" w:hAnsi="Times New Roman" w:cs="Times New Roman"/>
          <w:b/>
          <w:sz w:val="26"/>
          <w:szCs w:val="26"/>
          <w:lang w:val="nl-NL"/>
        </w:rPr>
        <w:lastRenderedPageBreak/>
        <w:t>HƯỚNG DẪN CHẤM ĐỀ KIỂM TRA CUỐI HKI</w:t>
      </w:r>
    </w:p>
    <w:p w14:paraId="048D9589" w14:textId="7D6D6F08" w:rsidR="003E2B2C" w:rsidRPr="0029595D" w:rsidRDefault="003E2B2C" w:rsidP="007B20A6">
      <w:pPr>
        <w:spacing w:after="0" w:line="240" w:lineRule="auto"/>
        <w:jc w:val="center"/>
        <w:rPr>
          <w:rFonts w:ascii="Times New Roman" w:eastAsia="Calibri" w:hAnsi="Times New Roman" w:cs="Times New Roman"/>
          <w:b/>
          <w:sz w:val="26"/>
          <w:szCs w:val="26"/>
          <w:lang w:val="nl-NL"/>
        </w:rPr>
      </w:pPr>
      <w:r w:rsidRPr="0029595D">
        <w:rPr>
          <w:rFonts w:ascii="Times New Roman" w:eastAsia="Calibri" w:hAnsi="Times New Roman" w:cs="Times New Roman"/>
          <w:b/>
          <w:sz w:val="26"/>
          <w:szCs w:val="26"/>
          <w:lang w:val="nl-NL"/>
        </w:rPr>
        <w:t xml:space="preserve">Môn: Khoa học tự nhiên </w:t>
      </w:r>
      <w:r w:rsidR="004E25E9" w:rsidRPr="0029595D">
        <w:rPr>
          <w:rFonts w:ascii="Times New Roman" w:eastAsia="Calibri" w:hAnsi="Times New Roman" w:cs="Times New Roman"/>
          <w:b/>
          <w:sz w:val="26"/>
          <w:szCs w:val="26"/>
          <w:lang w:val="nl-NL"/>
        </w:rPr>
        <w:t>8</w:t>
      </w:r>
    </w:p>
    <w:p w14:paraId="46AE49AA" w14:textId="33AA10CA" w:rsidR="003E2B2C" w:rsidRPr="0029595D" w:rsidRDefault="003E2B2C" w:rsidP="007B20A6">
      <w:pPr>
        <w:spacing w:after="0" w:line="240" w:lineRule="auto"/>
        <w:rPr>
          <w:rFonts w:ascii="Times New Roman" w:eastAsia="Calibri" w:hAnsi="Times New Roman" w:cs="Times New Roman"/>
          <w:b/>
          <w:sz w:val="26"/>
          <w:szCs w:val="26"/>
          <w:lang w:val="nl-NL"/>
        </w:rPr>
      </w:pPr>
      <w:r w:rsidRPr="0029595D">
        <w:rPr>
          <w:rFonts w:ascii="Times New Roman" w:eastAsia="Calibri" w:hAnsi="Times New Roman" w:cs="Times New Roman"/>
          <w:b/>
          <w:sz w:val="26"/>
          <w:szCs w:val="26"/>
          <w:lang w:val="nl-NL"/>
        </w:rPr>
        <w:t xml:space="preserve">Phần I. Trắc nghiệm </w:t>
      </w:r>
    </w:p>
    <w:p w14:paraId="274CCEA2" w14:textId="77777777" w:rsidR="003E2B2C" w:rsidRPr="0029595D" w:rsidRDefault="003E2B2C" w:rsidP="007B20A6">
      <w:pPr>
        <w:spacing w:after="0" w:line="240" w:lineRule="auto"/>
        <w:rPr>
          <w:rFonts w:ascii="Times New Roman" w:eastAsia="Calibri" w:hAnsi="Times New Roman" w:cs="Times New Roman"/>
          <w:i/>
          <w:sz w:val="26"/>
          <w:szCs w:val="26"/>
          <w:lang w:val="nl-NL"/>
        </w:rPr>
      </w:pPr>
      <w:r w:rsidRPr="0029595D">
        <w:rPr>
          <w:rFonts w:ascii="Times New Roman" w:eastAsia="Calibri" w:hAnsi="Times New Roman" w:cs="Times New Roman"/>
          <w:i/>
          <w:sz w:val="26"/>
          <w:szCs w:val="26"/>
          <w:lang w:val="nl-NL"/>
        </w:rPr>
        <w:t>- Mỗi câu trả lời đúng được 0,25 điểm</w:t>
      </w:r>
    </w:p>
    <w:tbl>
      <w:tblPr>
        <w:tblW w:w="7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0"/>
        <w:gridCol w:w="790"/>
        <w:gridCol w:w="790"/>
        <w:gridCol w:w="791"/>
        <w:gridCol w:w="791"/>
        <w:gridCol w:w="791"/>
        <w:gridCol w:w="791"/>
        <w:gridCol w:w="791"/>
        <w:gridCol w:w="791"/>
      </w:tblGrid>
      <w:tr w:rsidR="0029595D" w:rsidRPr="0029595D" w14:paraId="05BE8B06" w14:textId="77777777" w:rsidTr="006156A0">
        <w:trPr>
          <w:trHeight w:val="394"/>
        </w:trPr>
        <w:tc>
          <w:tcPr>
            <w:tcW w:w="1500" w:type="dxa"/>
            <w:shd w:val="clear" w:color="auto" w:fill="auto"/>
            <w:vAlign w:val="center"/>
          </w:tcPr>
          <w:p w14:paraId="489FE874" w14:textId="77777777" w:rsidR="006156A0" w:rsidRPr="0029595D" w:rsidRDefault="006156A0" w:rsidP="007B20A6">
            <w:pPr>
              <w:spacing w:after="0" w:line="240" w:lineRule="auto"/>
              <w:jc w:val="center"/>
              <w:rPr>
                <w:rFonts w:ascii="Times New Roman" w:eastAsia="Calibri" w:hAnsi="Times New Roman" w:cs="Times New Roman"/>
                <w:b/>
                <w:sz w:val="26"/>
                <w:szCs w:val="26"/>
              </w:rPr>
            </w:pPr>
            <w:r w:rsidRPr="0029595D">
              <w:rPr>
                <w:rFonts w:ascii="Times New Roman" w:eastAsia="Calibri" w:hAnsi="Times New Roman" w:cs="Times New Roman"/>
                <w:b/>
                <w:sz w:val="26"/>
                <w:szCs w:val="26"/>
              </w:rPr>
              <w:t>Câu</w:t>
            </w:r>
          </w:p>
        </w:tc>
        <w:tc>
          <w:tcPr>
            <w:tcW w:w="790" w:type="dxa"/>
            <w:shd w:val="clear" w:color="auto" w:fill="auto"/>
            <w:vAlign w:val="center"/>
          </w:tcPr>
          <w:p w14:paraId="39A58E8C" w14:textId="77777777" w:rsidR="006156A0" w:rsidRPr="0029595D" w:rsidRDefault="006156A0" w:rsidP="007B20A6">
            <w:pPr>
              <w:spacing w:after="0" w:line="240" w:lineRule="auto"/>
              <w:jc w:val="center"/>
              <w:rPr>
                <w:rFonts w:ascii="Times New Roman" w:eastAsia="Calibri" w:hAnsi="Times New Roman" w:cs="Times New Roman"/>
                <w:b/>
                <w:sz w:val="26"/>
                <w:szCs w:val="26"/>
              </w:rPr>
            </w:pPr>
            <w:r w:rsidRPr="0029595D">
              <w:rPr>
                <w:rFonts w:ascii="Times New Roman" w:eastAsia="Calibri" w:hAnsi="Times New Roman" w:cs="Times New Roman"/>
                <w:b/>
                <w:sz w:val="26"/>
                <w:szCs w:val="26"/>
              </w:rPr>
              <w:t>1</w:t>
            </w:r>
          </w:p>
        </w:tc>
        <w:tc>
          <w:tcPr>
            <w:tcW w:w="790" w:type="dxa"/>
            <w:shd w:val="clear" w:color="auto" w:fill="auto"/>
            <w:vAlign w:val="center"/>
          </w:tcPr>
          <w:p w14:paraId="1F5A539F" w14:textId="77777777" w:rsidR="006156A0" w:rsidRPr="0029595D" w:rsidRDefault="006156A0" w:rsidP="007B20A6">
            <w:pPr>
              <w:spacing w:after="0" w:line="240" w:lineRule="auto"/>
              <w:jc w:val="center"/>
              <w:rPr>
                <w:rFonts w:ascii="Times New Roman" w:eastAsia="Calibri" w:hAnsi="Times New Roman" w:cs="Times New Roman"/>
                <w:b/>
                <w:sz w:val="26"/>
                <w:szCs w:val="26"/>
              </w:rPr>
            </w:pPr>
            <w:r w:rsidRPr="0029595D">
              <w:rPr>
                <w:rFonts w:ascii="Times New Roman" w:eastAsia="Calibri" w:hAnsi="Times New Roman" w:cs="Times New Roman"/>
                <w:b/>
                <w:sz w:val="26"/>
                <w:szCs w:val="26"/>
              </w:rPr>
              <w:t>2</w:t>
            </w:r>
          </w:p>
        </w:tc>
        <w:tc>
          <w:tcPr>
            <w:tcW w:w="791" w:type="dxa"/>
            <w:shd w:val="clear" w:color="auto" w:fill="auto"/>
            <w:vAlign w:val="center"/>
          </w:tcPr>
          <w:p w14:paraId="6746CE88" w14:textId="77777777" w:rsidR="006156A0" w:rsidRPr="0029595D" w:rsidRDefault="006156A0" w:rsidP="007B20A6">
            <w:pPr>
              <w:spacing w:after="0" w:line="240" w:lineRule="auto"/>
              <w:jc w:val="center"/>
              <w:rPr>
                <w:rFonts w:ascii="Times New Roman" w:eastAsia="Calibri" w:hAnsi="Times New Roman" w:cs="Times New Roman"/>
                <w:b/>
                <w:sz w:val="26"/>
                <w:szCs w:val="26"/>
              </w:rPr>
            </w:pPr>
            <w:r w:rsidRPr="0029595D">
              <w:rPr>
                <w:rFonts w:ascii="Times New Roman" w:eastAsia="Calibri" w:hAnsi="Times New Roman" w:cs="Times New Roman"/>
                <w:b/>
                <w:sz w:val="26"/>
                <w:szCs w:val="26"/>
              </w:rPr>
              <w:t>3</w:t>
            </w:r>
          </w:p>
        </w:tc>
        <w:tc>
          <w:tcPr>
            <w:tcW w:w="791" w:type="dxa"/>
            <w:shd w:val="clear" w:color="auto" w:fill="auto"/>
            <w:vAlign w:val="center"/>
          </w:tcPr>
          <w:p w14:paraId="226E1418" w14:textId="77777777" w:rsidR="006156A0" w:rsidRPr="0029595D" w:rsidRDefault="006156A0" w:rsidP="007B20A6">
            <w:pPr>
              <w:spacing w:after="0" w:line="240" w:lineRule="auto"/>
              <w:jc w:val="center"/>
              <w:rPr>
                <w:rFonts w:ascii="Times New Roman" w:eastAsia="Calibri" w:hAnsi="Times New Roman" w:cs="Times New Roman"/>
                <w:b/>
                <w:sz w:val="26"/>
                <w:szCs w:val="26"/>
              </w:rPr>
            </w:pPr>
            <w:r w:rsidRPr="0029595D">
              <w:rPr>
                <w:rFonts w:ascii="Times New Roman" w:eastAsia="Calibri" w:hAnsi="Times New Roman" w:cs="Times New Roman"/>
                <w:b/>
                <w:sz w:val="26"/>
                <w:szCs w:val="26"/>
              </w:rPr>
              <w:t>4</w:t>
            </w:r>
          </w:p>
        </w:tc>
        <w:tc>
          <w:tcPr>
            <w:tcW w:w="791" w:type="dxa"/>
            <w:shd w:val="clear" w:color="auto" w:fill="auto"/>
            <w:vAlign w:val="center"/>
          </w:tcPr>
          <w:p w14:paraId="7405AAA4" w14:textId="77777777" w:rsidR="006156A0" w:rsidRPr="0029595D" w:rsidRDefault="006156A0" w:rsidP="007B20A6">
            <w:pPr>
              <w:spacing w:after="0" w:line="240" w:lineRule="auto"/>
              <w:jc w:val="center"/>
              <w:rPr>
                <w:rFonts w:ascii="Times New Roman" w:eastAsia="Calibri" w:hAnsi="Times New Roman" w:cs="Times New Roman"/>
                <w:b/>
                <w:sz w:val="26"/>
                <w:szCs w:val="26"/>
              </w:rPr>
            </w:pPr>
            <w:r w:rsidRPr="0029595D">
              <w:rPr>
                <w:rFonts w:ascii="Times New Roman" w:eastAsia="Calibri" w:hAnsi="Times New Roman" w:cs="Times New Roman"/>
                <w:b/>
                <w:sz w:val="26"/>
                <w:szCs w:val="26"/>
              </w:rPr>
              <w:t>5</w:t>
            </w:r>
          </w:p>
        </w:tc>
        <w:tc>
          <w:tcPr>
            <w:tcW w:w="791" w:type="dxa"/>
            <w:shd w:val="clear" w:color="auto" w:fill="auto"/>
            <w:vAlign w:val="center"/>
          </w:tcPr>
          <w:p w14:paraId="18705230" w14:textId="77777777" w:rsidR="006156A0" w:rsidRPr="0029595D" w:rsidRDefault="006156A0" w:rsidP="007B20A6">
            <w:pPr>
              <w:spacing w:after="0" w:line="240" w:lineRule="auto"/>
              <w:jc w:val="center"/>
              <w:rPr>
                <w:rFonts w:ascii="Times New Roman" w:eastAsia="Calibri" w:hAnsi="Times New Roman" w:cs="Times New Roman"/>
                <w:b/>
                <w:sz w:val="26"/>
                <w:szCs w:val="26"/>
              </w:rPr>
            </w:pPr>
            <w:r w:rsidRPr="0029595D">
              <w:rPr>
                <w:rFonts w:ascii="Times New Roman" w:eastAsia="Calibri" w:hAnsi="Times New Roman" w:cs="Times New Roman"/>
                <w:b/>
                <w:sz w:val="26"/>
                <w:szCs w:val="26"/>
              </w:rPr>
              <w:t>6</w:t>
            </w:r>
          </w:p>
        </w:tc>
        <w:tc>
          <w:tcPr>
            <w:tcW w:w="791" w:type="dxa"/>
            <w:shd w:val="clear" w:color="auto" w:fill="auto"/>
            <w:vAlign w:val="center"/>
          </w:tcPr>
          <w:p w14:paraId="280DB19D" w14:textId="77777777" w:rsidR="006156A0" w:rsidRPr="0029595D" w:rsidRDefault="006156A0" w:rsidP="007B20A6">
            <w:pPr>
              <w:spacing w:after="0" w:line="240" w:lineRule="auto"/>
              <w:jc w:val="center"/>
              <w:rPr>
                <w:rFonts w:ascii="Times New Roman" w:eastAsia="Calibri" w:hAnsi="Times New Roman" w:cs="Times New Roman"/>
                <w:b/>
                <w:sz w:val="26"/>
                <w:szCs w:val="26"/>
              </w:rPr>
            </w:pPr>
            <w:r w:rsidRPr="0029595D">
              <w:rPr>
                <w:rFonts w:ascii="Times New Roman" w:eastAsia="Calibri" w:hAnsi="Times New Roman" w:cs="Times New Roman"/>
                <w:b/>
                <w:sz w:val="26"/>
                <w:szCs w:val="26"/>
              </w:rPr>
              <w:t>7</w:t>
            </w:r>
          </w:p>
        </w:tc>
        <w:tc>
          <w:tcPr>
            <w:tcW w:w="791" w:type="dxa"/>
            <w:shd w:val="clear" w:color="auto" w:fill="auto"/>
            <w:vAlign w:val="center"/>
          </w:tcPr>
          <w:p w14:paraId="30639406" w14:textId="77777777" w:rsidR="006156A0" w:rsidRPr="0029595D" w:rsidRDefault="006156A0" w:rsidP="007B20A6">
            <w:pPr>
              <w:spacing w:after="0" w:line="240" w:lineRule="auto"/>
              <w:jc w:val="center"/>
              <w:rPr>
                <w:rFonts w:ascii="Times New Roman" w:eastAsia="Calibri" w:hAnsi="Times New Roman" w:cs="Times New Roman"/>
                <w:b/>
                <w:sz w:val="26"/>
                <w:szCs w:val="26"/>
              </w:rPr>
            </w:pPr>
            <w:r w:rsidRPr="0029595D">
              <w:rPr>
                <w:rFonts w:ascii="Times New Roman" w:eastAsia="Calibri" w:hAnsi="Times New Roman" w:cs="Times New Roman"/>
                <w:b/>
                <w:sz w:val="26"/>
                <w:szCs w:val="26"/>
              </w:rPr>
              <w:t>8</w:t>
            </w:r>
          </w:p>
        </w:tc>
      </w:tr>
      <w:tr w:rsidR="0029595D" w:rsidRPr="0029595D" w14:paraId="4FC3FBA7" w14:textId="77777777" w:rsidTr="006156A0">
        <w:trPr>
          <w:trHeight w:val="375"/>
        </w:trPr>
        <w:tc>
          <w:tcPr>
            <w:tcW w:w="1500" w:type="dxa"/>
            <w:shd w:val="clear" w:color="auto" w:fill="auto"/>
            <w:vAlign w:val="center"/>
          </w:tcPr>
          <w:p w14:paraId="79E82444" w14:textId="77777777" w:rsidR="006156A0" w:rsidRPr="0029595D" w:rsidRDefault="006156A0" w:rsidP="007B20A6">
            <w:pPr>
              <w:spacing w:after="0" w:line="240" w:lineRule="auto"/>
              <w:jc w:val="center"/>
              <w:rPr>
                <w:rFonts w:ascii="Times New Roman" w:eastAsia="Calibri" w:hAnsi="Times New Roman" w:cs="Times New Roman"/>
                <w:b/>
                <w:sz w:val="26"/>
                <w:szCs w:val="26"/>
              </w:rPr>
            </w:pPr>
            <w:r w:rsidRPr="0029595D">
              <w:rPr>
                <w:rFonts w:ascii="Times New Roman" w:eastAsia="Calibri" w:hAnsi="Times New Roman" w:cs="Times New Roman"/>
                <w:b/>
                <w:sz w:val="26"/>
                <w:szCs w:val="26"/>
              </w:rPr>
              <w:t>Đáp án</w:t>
            </w:r>
          </w:p>
        </w:tc>
        <w:tc>
          <w:tcPr>
            <w:tcW w:w="790" w:type="dxa"/>
            <w:shd w:val="clear" w:color="auto" w:fill="auto"/>
            <w:vAlign w:val="center"/>
          </w:tcPr>
          <w:p w14:paraId="59C442A8" w14:textId="44F7AEEB" w:rsidR="006156A0" w:rsidRPr="0029595D" w:rsidRDefault="0075757E" w:rsidP="007B20A6">
            <w:pPr>
              <w:spacing w:after="0" w:line="240" w:lineRule="auto"/>
              <w:jc w:val="center"/>
              <w:rPr>
                <w:rFonts w:ascii="Times New Roman" w:eastAsia="Calibri" w:hAnsi="Times New Roman" w:cs="Times New Roman"/>
                <w:sz w:val="26"/>
                <w:szCs w:val="26"/>
                <w:lang w:val="vi-VN"/>
              </w:rPr>
            </w:pPr>
            <w:r w:rsidRPr="0029595D">
              <w:rPr>
                <w:rFonts w:ascii="Times New Roman" w:eastAsia="Calibri" w:hAnsi="Times New Roman" w:cs="Times New Roman"/>
                <w:sz w:val="26"/>
                <w:szCs w:val="26"/>
                <w:lang w:val="vi-VN"/>
              </w:rPr>
              <w:t>C</w:t>
            </w:r>
          </w:p>
        </w:tc>
        <w:tc>
          <w:tcPr>
            <w:tcW w:w="790" w:type="dxa"/>
            <w:shd w:val="clear" w:color="auto" w:fill="auto"/>
            <w:vAlign w:val="center"/>
          </w:tcPr>
          <w:p w14:paraId="593E0DE8" w14:textId="08295254" w:rsidR="006156A0" w:rsidRPr="0029595D" w:rsidRDefault="00BA448B" w:rsidP="007B20A6">
            <w:pPr>
              <w:spacing w:after="0" w:line="240" w:lineRule="auto"/>
              <w:jc w:val="center"/>
              <w:rPr>
                <w:rFonts w:ascii="Times New Roman" w:eastAsia="Calibri" w:hAnsi="Times New Roman" w:cs="Times New Roman"/>
                <w:sz w:val="26"/>
                <w:szCs w:val="26"/>
                <w:lang w:val="vi-VN"/>
              </w:rPr>
            </w:pPr>
            <w:r w:rsidRPr="0029595D">
              <w:rPr>
                <w:rFonts w:ascii="Times New Roman" w:eastAsia="Calibri" w:hAnsi="Times New Roman" w:cs="Times New Roman"/>
                <w:sz w:val="26"/>
                <w:szCs w:val="26"/>
                <w:lang w:val="vi-VN"/>
              </w:rPr>
              <w:t>B</w:t>
            </w:r>
          </w:p>
        </w:tc>
        <w:tc>
          <w:tcPr>
            <w:tcW w:w="791" w:type="dxa"/>
            <w:shd w:val="clear" w:color="auto" w:fill="auto"/>
            <w:vAlign w:val="center"/>
          </w:tcPr>
          <w:p w14:paraId="3CA8662E" w14:textId="34480FA6" w:rsidR="006156A0" w:rsidRPr="0029595D" w:rsidRDefault="00BA448B" w:rsidP="007B20A6">
            <w:pPr>
              <w:spacing w:after="0" w:line="240" w:lineRule="auto"/>
              <w:jc w:val="center"/>
              <w:rPr>
                <w:rFonts w:ascii="Times New Roman" w:eastAsia="Calibri" w:hAnsi="Times New Roman" w:cs="Times New Roman"/>
                <w:sz w:val="26"/>
                <w:szCs w:val="26"/>
                <w:lang w:val="vi-VN"/>
              </w:rPr>
            </w:pPr>
            <w:r w:rsidRPr="0029595D">
              <w:rPr>
                <w:rFonts w:ascii="Times New Roman" w:eastAsia="Calibri" w:hAnsi="Times New Roman" w:cs="Times New Roman"/>
                <w:sz w:val="26"/>
                <w:szCs w:val="26"/>
                <w:lang w:val="vi-VN"/>
              </w:rPr>
              <w:t>A</w:t>
            </w:r>
          </w:p>
        </w:tc>
        <w:tc>
          <w:tcPr>
            <w:tcW w:w="791" w:type="dxa"/>
            <w:shd w:val="clear" w:color="auto" w:fill="auto"/>
            <w:vAlign w:val="center"/>
          </w:tcPr>
          <w:p w14:paraId="2364D7F1" w14:textId="4B8D1072" w:rsidR="006156A0" w:rsidRPr="0029595D" w:rsidRDefault="00BA448B" w:rsidP="007B20A6">
            <w:pPr>
              <w:spacing w:after="0" w:line="240" w:lineRule="auto"/>
              <w:jc w:val="center"/>
              <w:rPr>
                <w:rFonts w:ascii="Times New Roman" w:eastAsia="Calibri" w:hAnsi="Times New Roman" w:cs="Times New Roman"/>
                <w:sz w:val="26"/>
                <w:szCs w:val="26"/>
                <w:lang w:val="vi-VN"/>
              </w:rPr>
            </w:pPr>
            <w:r w:rsidRPr="0029595D">
              <w:rPr>
                <w:rFonts w:ascii="Times New Roman" w:eastAsia="Calibri" w:hAnsi="Times New Roman" w:cs="Times New Roman"/>
                <w:sz w:val="26"/>
                <w:szCs w:val="26"/>
                <w:lang w:val="vi-VN"/>
              </w:rPr>
              <w:t>C</w:t>
            </w:r>
          </w:p>
        </w:tc>
        <w:tc>
          <w:tcPr>
            <w:tcW w:w="791" w:type="dxa"/>
            <w:shd w:val="clear" w:color="auto" w:fill="auto"/>
            <w:vAlign w:val="center"/>
          </w:tcPr>
          <w:p w14:paraId="6EBCFB3C" w14:textId="7DBCC7A4" w:rsidR="006156A0" w:rsidRPr="0029595D" w:rsidRDefault="00BA448B" w:rsidP="007B20A6">
            <w:pPr>
              <w:spacing w:after="0" w:line="240" w:lineRule="auto"/>
              <w:jc w:val="center"/>
              <w:rPr>
                <w:rFonts w:ascii="Times New Roman" w:eastAsia="Calibri" w:hAnsi="Times New Roman" w:cs="Times New Roman"/>
                <w:sz w:val="26"/>
                <w:szCs w:val="26"/>
                <w:lang w:val="vi-VN"/>
              </w:rPr>
            </w:pPr>
            <w:r w:rsidRPr="0029595D">
              <w:rPr>
                <w:rFonts w:ascii="Times New Roman" w:eastAsia="Calibri" w:hAnsi="Times New Roman" w:cs="Times New Roman"/>
                <w:sz w:val="26"/>
                <w:szCs w:val="26"/>
                <w:lang w:val="vi-VN"/>
              </w:rPr>
              <w:t>A</w:t>
            </w:r>
          </w:p>
        </w:tc>
        <w:tc>
          <w:tcPr>
            <w:tcW w:w="791" w:type="dxa"/>
            <w:shd w:val="clear" w:color="auto" w:fill="auto"/>
            <w:vAlign w:val="center"/>
          </w:tcPr>
          <w:p w14:paraId="62FF1FF6" w14:textId="4E43E3CD" w:rsidR="006156A0" w:rsidRPr="0029595D" w:rsidRDefault="00BA448B" w:rsidP="007B20A6">
            <w:pPr>
              <w:spacing w:after="0" w:line="240" w:lineRule="auto"/>
              <w:jc w:val="center"/>
              <w:rPr>
                <w:rFonts w:ascii="Times New Roman" w:eastAsia="Calibri" w:hAnsi="Times New Roman" w:cs="Times New Roman"/>
                <w:sz w:val="26"/>
                <w:szCs w:val="26"/>
                <w:lang w:val="vi-VN"/>
              </w:rPr>
            </w:pPr>
            <w:r w:rsidRPr="0029595D">
              <w:rPr>
                <w:rFonts w:ascii="Times New Roman" w:eastAsia="Calibri" w:hAnsi="Times New Roman" w:cs="Times New Roman"/>
                <w:sz w:val="26"/>
                <w:szCs w:val="26"/>
                <w:lang w:val="vi-VN"/>
              </w:rPr>
              <w:t>B</w:t>
            </w:r>
          </w:p>
        </w:tc>
        <w:tc>
          <w:tcPr>
            <w:tcW w:w="791" w:type="dxa"/>
            <w:shd w:val="clear" w:color="auto" w:fill="auto"/>
            <w:vAlign w:val="center"/>
          </w:tcPr>
          <w:p w14:paraId="707A013F" w14:textId="1D8707D1" w:rsidR="006156A0" w:rsidRPr="0029595D" w:rsidRDefault="00BA448B" w:rsidP="007B20A6">
            <w:pPr>
              <w:spacing w:after="0" w:line="240" w:lineRule="auto"/>
              <w:jc w:val="center"/>
              <w:rPr>
                <w:rFonts w:ascii="Times New Roman" w:eastAsia="Calibri" w:hAnsi="Times New Roman" w:cs="Times New Roman"/>
                <w:sz w:val="26"/>
                <w:szCs w:val="26"/>
                <w:lang w:val="vi-VN"/>
              </w:rPr>
            </w:pPr>
            <w:r w:rsidRPr="0029595D">
              <w:rPr>
                <w:rFonts w:ascii="Times New Roman" w:eastAsia="Calibri" w:hAnsi="Times New Roman" w:cs="Times New Roman"/>
                <w:sz w:val="26"/>
                <w:szCs w:val="26"/>
                <w:lang w:val="vi-VN"/>
              </w:rPr>
              <w:t>C</w:t>
            </w:r>
          </w:p>
        </w:tc>
        <w:tc>
          <w:tcPr>
            <w:tcW w:w="791" w:type="dxa"/>
            <w:shd w:val="clear" w:color="auto" w:fill="auto"/>
            <w:vAlign w:val="center"/>
          </w:tcPr>
          <w:p w14:paraId="138EC8C6" w14:textId="60439652" w:rsidR="006156A0" w:rsidRPr="0029595D" w:rsidRDefault="00BA448B" w:rsidP="007B20A6">
            <w:pPr>
              <w:spacing w:after="0" w:line="240" w:lineRule="auto"/>
              <w:jc w:val="center"/>
              <w:rPr>
                <w:rFonts w:ascii="Times New Roman" w:eastAsia="Calibri" w:hAnsi="Times New Roman" w:cs="Times New Roman"/>
                <w:sz w:val="26"/>
                <w:szCs w:val="26"/>
                <w:lang w:val="vi-VN"/>
              </w:rPr>
            </w:pPr>
            <w:r w:rsidRPr="0029595D">
              <w:rPr>
                <w:rFonts w:ascii="Times New Roman" w:eastAsia="Calibri" w:hAnsi="Times New Roman" w:cs="Times New Roman"/>
                <w:sz w:val="26"/>
                <w:szCs w:val="26"/>
                <w:lang w:val="vi-VN"/>
              </w:rPr>
              <w:t>B</w:t>
            </w:r>
          </w:p>
        </w:tc>
      </w:tr>
    </w:tbl>
    <w:p w14:paraId="042DCA27" w14:textId="153DF382" w:rsidR="003E2B2C" w:rsidRPr="0029595D" w:rsidRDefault="003E2B2C" w:rsidP="007B20A6">
      <w:pPr>
        <w:spacing w:after="0" w:line="240" w:lineRule="auto"/>
        <w:rPr>
          <w:rFonts w:ascii="Times New Roman" w:eastAsia="Calibri" w:hAnsi="Times New Roman" w:cs="Times New Roman"/>
          <w:sz w:val="26"/>
          <w:szCs w:val="26"/>
        </w:rPr>
      </w:pPr>
    </w:p>
    <w:p w14:paraId="6BB0E360" w14:textId="4E5A18AD" w:rsidR="003E2B2C" w:rsidRPr="0029595D" w:rsidRDefault="003E2B2C" w:rsidP="007B20A6">
      <w:pPr>
        <w:spacing w:after="0" w:line="240" w:lineRule="auto"/>
        <w:rPr>
          <w:rFonts w:ascii="Times New Roman" w:eastAsia="Calibri" w:hAnsi="Times New Roman" w:cs="Times New Roman"/>
          <w:b/>
          <w:sz w:val="26"/>
          <w:szCs w:val="26"/>
        </w:rPr>
      </w:pPr>
      <w:r w:rsidRPr="0029595D">
        <w:rPr>
          <w:rFonts w:ascii="Times New Roman" w:eastAsia="Calibri" w:hAnsi="Times New Roman" w:cs="Times New Roman"/>
          <w:b/>
          <w:sz w:val="26"/>
          <w:szCs w:val="26"/>
        </w:rPr>
        <w:t xml:space="preserve">Phần II. Tự luận </w:t>
      </w:r>
    </w:p>
    <w:p w14:paraId="7C0FD654" w14:textId="77777777" w:rsidR="003E2B2C" w:rsidRPr="0029595D" w:rsidRDefault="003E2B2C" w:rsidP="007B20A6">
      <w:pPr>
        <w:spacing w:after="0" w:line="240" w:lineRule="auto"/>
        <w:rPr>
          <w:rFonts w:ascii="Times New Roman" w:eastAsia="Calibri" w:hAnsi="Times New Roman" w:cs="Times New Roman"/>
          <w:b/>
          <w:sz w:val="26"/>
          <w:szCs w:val="26"/>
        </w:rPr>
      </w:pPr>
    </w:p>
    <w:tbl>
      <w:tblPr>
        <w:tblW w:w="104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8748"/>
        <w:gridCol w:w="988"/>
      </w:tblGrid>
      <w:tr w:rsidR="0029595D" w:rsidRPr="0029595D" w14:paraId="1CAC0EAC" w14:textId="77777777" w:rsidTr="00340F8E">
        <w:trPr>
          <w:trHeight w:val="263"/>
        </w:trPr>
        <w:tc>
          <w:tcPr>
            <w:tcW w:w="707" w:type="dxa"/>
          </w:tcPr>
          <w:p w14:paraId="069E497C" w14:textId="2CC9E7B5" w:rsidR="003E2B2C" w:rsidRPr="0029595D" w:rsidRDefault="00382E4D" w:rsidP="007B20A6">
            <w:pPr>
              <w:spacing w:after="0" w:line="240" w:lineRule="auto"/>
              <w:jc w:val="center"/>
              <w:rPr>
                <w:rFonts w:ascii="Times New Roman" w:eastAsia="Calibri" w:hAnsi="Times New Roman" w:cs="Times New Roman"/>
                <w:b/>
                <w:bCs/>
                <w:sz w:val="26"/>
                <w:szCs w:val="26"/>
              </w:rPr>
            </w:pPr>
            <w:r w:rsidRPr="0029595D">
              <w:rPr>
                <w:rFonts w:ascii="Times New Roman" w:eastAsia="Calibri" w:hAnsi="Times New Roman" w:cs="Times New Roman"/>
                <w:b/>
                <w:bCs/>
                <w:sz w:val="26"/>
                <w:szCs w:val="26"/>
              </w:rPr>
              <w:t>Câu</w:t>
            </w:r>
          </w:p>
        </w:tc>
        <w:tc>
          <w:tcPr>
            <w:tcW w:w="8748" w:type="dxa"/>
            <w:tcBorders>
              <w:bottom w:val="single" w:sz="4" w:space="0" w:color="auto"/>
            </w:tcBorders>
          </w:tcPr>
          <w:p w14:paraId="0175BBFE" w14:textId="77777777" w:rsidR="003E2B2C" w:rsidRPr="0029595D" w:rsidRDefault="003E2B2C" w:rsidP="007B20A6">
            <w:pPr>
              <w:spacing w:after="0" w:line="240" w:lineRule="auto"/>
              <w:jc w:val="center"/>
              <w:rPr>
                <w:rFonts w:ascii="Times New Roman" w:eastAsia="Calibri" w:hAnsi="Times New Roman" w:cs="Times New Roman"/>
                <w:b/>
                <w:bCs/>
                <w:sz w:val="26"/>
                <w:szCs w:val="26"/>
              </w:rPr>
            </w:pPr>
            <w:r w:rsidRPr="0029595D">
              <w:rPr>
                <w:rFonts w:ascii="Times New Roman" w:eastAsia="Calibri" w:hAnsi="Times New Roman" w:cs="Times New Roman"/>
                <w:b/>
                <w:bCs/>
                <w:sz w:val="26"/>
                <w:szCs w:val="26"/>
              </w:rPr>
              <w:t>Nội dung</w:t>
            </w:r>
          </w:p>
        </w:tc>
        <w:tc>
          <w:tcPr>
            <w:tcW w:w="988" w:type="dxa"/>
            <w:tcBorders>
              <w:bottom w:val="single" w:sz="4" w:space="0" w:color="auto"/>
            </w:tcBorders>
          </w:tcPr>
          <w:p w14:paraId="1CB9BD9E" w14:textId="77777777" w:rsidR="003E2B2C" w:rsidRPr="0029595D" w:rsidRDefault="003E2B2C" w:rsidP="007B20A6">
            <w:pPr>
              <w:spacing w:after="0" w:line="240" w:lineRule="auto"/>
              <w:jc w:val="center"/>
              <w:rPr>
                <w:rFonts w:ascii="Times New Roman" w:eastAsia="Calibri" w:hAnsi="Times New Roman" w:cs="Times New Roman"/>
                <w:b/>
                <w:bCs/>
                <w:sz w:val="26"/>
                <w:szCs w:val="26"/>
              </w:rPr>
            </w:pPr>
            <w:r w:rsidRPr="0029595D">
              <w:rPr>
                <w:rFonts w:ascii="Times New Roman" w:eastAsia="Calibri" w:hAnsi="Times New Roman" w:cs="Times New Roman"/>
                <w:b/>
                <w:bCs/>
                <w:sz w:val="26"/>
                <w:szCs w:val="26"/>
              </w:rPr>
              <w:t>Điểm</w:t>
            </w:r>
          </w:p>
        </w:tc>
      </w:tr>
      <w:tr w:rsidR="0029595D" w:rsidRPr="0029595D" w14:paraId="18101642" w14:textId="77777777" w:rsidTr="009A3083">
        <w:trPr>
          <w:trHeight w:val="1006"/>
        </w:trPr>
        <w:tc>
          <w:tcPr>
            <w:tcW w:w="707" w:type="dxa"/>
            <w:vAlign w:val="center"/>
          </w:tcPr>
          <w:p w14:paraId="0FBBAB46" w14:textId="5D19DE22" w:rsidR="003E2B2C" w:rsidRPr="0029595D" w:rsidRDefault="000E7BDE" w:rsidP="007B20A6">
            <w:pPr>
              <w:spacing w:after="0" w:line="240" w:lineRule="auto"/>
              <w:jc w:val="center"/>
              <w:rPr>
                <w:rFonts w:ascii="Times New Roman" w:eastAsia="Calibri" w:hAnsi="Times New Roman" w:cs="Times New Roman"/>
                <w:b/>
                <w:sz w:val="26"/>
                <w:szCs w:val="26"/>
              </w:rPr>
            </w:pPr>
            <w:r w:rsidRPr="0029595D">
              <w:rPr>
                <w:rFonts w:ascii="Times New Roman" w:eastAsia="Calibri" w:hAnsi="Times New Roman" w:cs="Times New Roman"/>
                <w:b/>
                <w:sz w:val="26"/>
                <w:szCs w:val="26"/>
              </w:rPr>
              <w:t>9</w:t>
            </w:r>
          </w:p>
          <w:p w14:paraId="2DA662E7" w14:textId="77777777" w:rsidR="003E2B2C" w:rsidRPr="0029595D" w:rsidRDefault="003E2B2C" w:rsidP="007B20A6">
            <w:pPr>
              <w:spacing w:after="0" w:line="240" w:lineRule="auto"/>
              <w:jc w:val="center"/>
              <w:rPr>
                <w:rFonts w:ascii="Times New Roman" w:eastAsia="Calibri" w:hAnsi="Times New Roman" w:cs="Times New Roman"/>
                <w:b/>
                <w:sz w:val="26"/>
                <w:szCs w:val="26"/>
              </w:rPr>
            </w:pPr>
          </w:p>
        </w:tc>
        <w:tc>
          <w:tcPr>
            <w:tcW w:w="8748" w:type="dxa"/>
          </w:tcPr>
          <w:p w14:paraId="715EF3DE" w14:textId="6EC79D1C" w:rsidR="00602BD9" w:rsidRPr="0029595D" w:rsidRDefault="00602BD9" w:rsidP="007B20A6">
            <w:pPr>
              <w:pStyle w:val="ListParagraph"/>
              <w:numPr>
                <w:ilvl w:val="0"/>
                <w:numId w:val="6"/>
              </w:numPr>
              <w:spacing w:after="0" w:line="240" w:lineRule="auto"/>
              <w:jc w:val="both"/>
              <w:rPr>
                <w:rFonts w:ascii="Times New Roman" w:hAnsi="Times New Roman" w:cs="Times New Roman"/>
                <w:sz w:val="26"/>
                <w:szCs w:val="26"/>
                <w:lang w:val="fr-FR"/>
              </w:rPr>
            </w:pPr>
            <w:r w:rsidRPr="0029595D">
              <w:rPr>
                <w:rFonts w:ascii="Times New Roman" w:hAnsi="Times New Roman" w:cs="Times New Roman"/>
                <w:sz w:val="26"/>
                <w:szCs w:val="26"/>
                <w:lang w:val="vi-VN"/>
              </w:rPr>
              <w:t>4</w:t>
            </w:r>
            <w:r w:rsidRPr="0029595D">
              <w:rPr>
                <w:rFonts w:ascii="Times New Roman" w:hAnsi="Times New Roman" w:cs="Times New Roman"/>
                <w:sz w:val="26"/>
                <w:szCs w:val="26"/>
                <w:lang w:val="fr-FR"/>
              </w:rPr>
              <w:t>Na      +      O</w:t>
            </w:r>
            <w:r w:rsidRPr="0029595D">
              <w:rPr>
                <w:rFonts w:ascii="Times New Roman" w:hAnsi="Times New Roman" w:cs="Times New Roman"/>
                <w:sz w:val="26"/>
                <w:szCs w:val="26"/>
                <w:vertAlign w:val="subscript"/>
                <w:lang w:val="fr-FR"/>
              </w:rPr>
              <w:t>2</w:t>
            </w:r>
            <w:r w:rsidRPr="0029595D">
              <w:rPr>
                <w:rFonts w:ascii="Times New Roman" w:hAnsi="Times New Roman" w:cs="Times New Roman"/>
                <w:sz w:val="26"/>
                <w:szCs w:val="26"/>
                <w:lang w:val="fr-FR"/>
              </w:rPr>
              <w:t xml:space="preserve">        </w:t>
            </w:r>
            <w:r w:rsidRPr="0029595D">
              <w:rPr>
                <w:rFonts w:ascii="Times New Roman" w:hAnsi="Times New Roman" w:cs="Times New Roman"/>
                <w:sz w:val="26"/>
                <w:szCs w:val="26"/>
                <w:lang w:val="vi-VN"/>
              </w:rPr>
              <w:t>→</w:t>
            </w:r>
            <w:r w:rsidRPr="0029595D">
              <w:rPr>
                <w:rFonts w:ascii="Times New Roman" w:hAnsi="Times New Roman" w:cs="Times New Roman"/>
                <w:sz w:val="26"/>
                <w:szCs w:val="26"/>
                <w:lang w:val="fr-FR"/>
              </w:rPr>
              <w:t xml:space="preserve">          </w:t>
            </w:r>
            <w:r w:rsidRPr="0029595D">
              <w:rPr>
                <w:rFonts w:ascii="Times New Roman" w:hAnsi="Times New Roman" w:cs="Times New Roman"/>
                <w:sz w:val="26"/>
                <w:szCs w:val="26"/>
                <w:lang w:val="vi-VN"/>
              </w:rPr>
              <w:t>2</w:t>
            </w:r>
            <w:r w:rsidRPr="0029595D">
              <w:rPr>
                <w:rFonts w:ascii="Times New Roman" w:hAnsi="Times New Roman" w:cs="Times New Roman"/>
                <w:sz w:val="26"/>
                <w:szCs w:val="26"/>
                <w:lang w:val="fr-FR"/>
              </w:rPr>
              <w:t>Na</w:t>
            </w:r>
            <w:r w:rsidRPr="0029595D">
              <w:rPr>
                <w:rFonts w:ascii="Times New Roman" w:hAnsi="Times New Roman" w:cs="Times New Roman"/>
                <w:sz w:val="26"/>
                <w:szCs w:val="26"/>
                <w:vertAlign w:val="subscript"/>
                <w:lang w:val="fr-FR"/>
              </w:rPr>
              <w:t>2</w:t>
            </w:r>
            <w:r w:rsidRPr="0029595D">
              <w:rPr>
                <w:rFonts w:ascii="Times New Roman" w:hAnsi="Times New Roman" w:cs="Times New Roman"/>
                <w:sz w:val="26"/>
                <w:szCs w:val="26"/>
                <w:lang w:val="fr-FR"/>
              </w:rPr>
              <w:t xml:space="preserve">O                                                     </w:t>
            </w:r>
          </w:p>
          <w:p w14:paraId="62BE845B" w14:textId="78E2561D" w:rsidR="00602BD9" w:rsidRPr="0029595D" w:rsidRDefault="00602BD9" w:rsidP="007B20A6">
            <w:pPr>
              <w:pStyle w:val="ListParagraph"/>
              <w:numPr>
                <w:ilvl w:val="0"/>
                <w:numId w:val="6"/>
              </w:numPr>
              <w:spacing w:after="0" w:line="240" w:lineRule="auto"/>
              <w:jc w:val="both"/>
              <w:rPr>
                <w:rFonts w:ascii="Times New Roman" w:hAnsi="Times New Roman" w:cs="Times New Roman"/>
                <w:sz w:val="26"/>
                <w:szCs w:val="26"/>
                <w:lang w:val="fr-FR"/>
              </w:rPr>
            </w:pPr>
            <w:r w:rsidRPr="0029595D">
              <w:rPr>
                <w:rFonts w:ascii="Times New Roman" w:hAnsi="Times New Roman" w:cs="Times New Roman"/>
                <w:sz w:val="26"/>
                <w:szCs w:val="26"/>
                <w:lang w:val="vi-VN"/>
              </w:rPr>
              <w:t>2</w:t>
            </w:r>
            <w:r w:rsidRPr="0029595D">
              <w:rPr>
                <w:rFonts w:ascii="Times New Roman" w:hAnsi="Times New Roman" w:cs="Times New Roman"/>
                <w:sz w:val="26"/>
                <w:szCs w:val="26"/>
                <w:lang w:val="fr-FR"/>
              </w:rPr>
              <w:t xml:space="preserve">Al  +      </w:t>
            </w:r>
            <w:r w:rsidRPr="0029595D">
              <w:rPr>
                <w:rFonts w:ascii="Times New Roman" w:hAnsi="Times New Roman" w:cs="Times New Roman"/>
                <w:sz w:val="26"/>
                <w:szCs w:val="26"/>
                <w:lang w:val="vi-VN"/>
              </w:rPr>
              <w:t>3</w:t>
            </w:r>
            <w:r w:rsidRPr="0029595D">
              <w:rPr>
                <w:rFonts w:ascii="Times New Roman" w:hAnsi="Times New Roman" w:cs="Times New Roman"/>
                <w:sz w:val="26"/>
                <w:szCs w:val="26"/>
                <w:lang w:val="fr-FR"/>
              </w:rPr>
              <w:t>H</w:t>
            </w:r>
            <w:r w:rsidRPr="0029595D">
              <w:rPr>
                <w:rFonts w:ascii="Times New Roman" w:hAnsi="Times New Roman" w:cs="Times New Roman"/>
                <w:sz w:val="26"/>
                <w:szCs w:val="26"/>
                <w:vertAlign w:val="subscript"/>
                <w:lang w:val="vi-VN"/>
              </w:rPr>
              <w:t>2</w:t>
            </w:r>
            <w:r w:rsidRPr="0029595D">
              <w:rPr>
                <w:rFonts w:ascii="Times New Roman" w:hAnsi="Times New Roman" w:cs="Times New Roman"/>
                <w:sz w:val="26"/>
                <w:szCs w:val="26"/>
                <w:lang w:val="vi-VN"/>
              </w:rPr>
              <w:t>SO</w:t>
            </w:r>
            <w:r w:rsidRPr="0029595D">
              <w:rPr>
                <w:rFonts w:ascii="Times New Roman" w:hAnsi="Times New Roman" w:cs="Times New Roman"/>
                <w:sz w:val="26"/>
                <w:szCs w:val="26"/>
                <w:vertAlign w:val="subscript"/>
                <w:lang w:val="vi-VN"/>
              </w:rPr>
              <w:t>4</w:t>
            </w:r>
            <w:r w:rsidRPr="0029595D">
              <w:rPr>
                <w:rFonts w:ascii="Times New Roman" w:hAnsi="Times New Roman" w:cs="Times New Roman"/>
                <w:sz w:val="26"/>
                <w:szCs w:val="26"/>
                <w:lang w:val="fr-FR"/>
              </w:rPr>
              <w:t xml:space="preserve">             </w:t>
            </w:r>
            <w:r w:rsidRPr="0029595D">
              <w:rPr>
                <w:rFonts w:ascii="Times New Roman" w:hAnsi="Times New Roman" w:cs="Times New Roman"/>
                <w:sz w:val="26"/>
                <w:szCs w:val="26"/>
                <w:lang w:val="vi-VN"/>
              </w:rPr>
              <w:t>→</w:t>
            </w:r>
            <w:r w:rsidRPr="0029595D">
              <w:rPr>
                <w:rFonts w:ascii="Times New Roman" w:hAnsi="Times New Roman" w:cs="Times New Roman"/>
                <w:sz w:val="26"/>
                <w:szCs w:val="26"/>
                <w:lang w:val="fr-FR"/>
              </w:rPr>
              <w:t xml:space="preserve">             Al</w:t>
            </w:r>
            <w:r w:rsidRPr="0029595D">
              <w:rPr>
                <w:rFonts w:ascii="Times New Roman" w:hAnsi="Times New Roman" w:cs="Times New Roman"/>
                <w:sz w:val="26"/>
                <w:szCs w:val="26"/>
                <w:vertAlign w:val="subscript"/>
                <w:lang w:val="fr-FR"/>
              </w:rPr>
              <w:t>2</w:t>
            </w:r>
            <w:r w:rsidRPr="0029595D">
              <w:rPr>
                <w:rFonts w:ascii="Times New Roman" w:hAnsi="Times New Roman" w:cs="Times New Roman"/>
                <w:sz w:val="26"/>
                <w:szCs w:val="26"/>
                <w:lang w:val="vi-VN"/>
              </w:rPr>
              <w:t>(S</w:t>
            </w:r>
            <w:r w:rsidRPr="0029595D">
              <w:rPr>
                <w:rFonts w:ascii="Times New Roman" w:hAnsi="Times New Roman" w:cs="Times New Roman"/>
                <w:sz w:val="26"/>
                <w:szCs w:val="26"/>
                <w:lang w:val="fr-FR"/>
              </w:rPr>
              <w:t>O</w:t>
            </w:r>
            <w:r w:rsidRPr="0029595D">
              <w:rPr>
                <w:rFonts w:ascii="Times New Roman" w:hAnsi="Times New Roman" w:cs="Times New Roman"/>
                <w:sz w:val="26"/>
                <w:szCs w:val="26"/>
                <w:vertAlign w:val="subscript"/>
                <w:lang w:val="fr-FR"/>
              </w:rPr>
              <w:t>4</w:t>
            </w:r>
            <w:r w:rsidRPr="0029595D">
              <w:rPr>
                <w:rFonts w:ascii="Times New Roman" w:hAnsi="Times New Roman" w:cs="Times New Roman"/>
                <w:sz w:val="26"/>
                <w:szCs w:val="26"/>
                <w:lang w:val="vi-VN"/>
              </w:rPr>
              <w:t>)</w:t>
            </w:r>
            <w:r w:rsidRPr="0029595D">
              <w:rPr>
                <w:rFonts w:ascii="Times New Roman" w:hAnsi="Times New Roman" w:cs="Times New Roman"/>
                <w:sz w:val="26"/>
                <w:szCs w:val="26"/>
                <w:vertAlign w:val="subscript"/>
                <w:lang w:val="vi-VN"/>
              </w:rPr>
              <w:t>3</w:t>
            </w:r>
            <w:r w:rsidRPr="0029595D">
              <w:rPr>
                <w:rFonts w:ascii="Times New Roman" w:hAnsi="Times New Roman" w:cs="Times New Roman"/>
                <w:sz w:val="26"/>
                <w:szCs w:val="26"/>
                <w:lang w:val="fr-FR"/>
              </w:rPr>
              <w:t xml:space="preserve">  +        </w:t>
            </w:r>
            <w:r w:rsidRPr="0029595D">
              <w:rPr>
                <w:rFonts w:ascii="Times New Roman" w:hAnsi="Times New Roman" w:cs="Times New Roman"/>
                <w:sz w:val="26"/>
                <w:szCs w:val="26"/>
                <w:lang w:val="vi-VN"/>
              </w:rPr>
              <w:t>3</w:t>
            </w:r>
            <w:r w:rsidRPr="0029595D">
              <w:rPr>
                <w:rFonts w:ascii="Times New Roman" w:hAnsi="Times New Roman" w:cs="Times New Roman"/>
                <w:sz w:val="26"/>
                <w:szCs w:val="26"/>
                <w:lang w:val="fr-FR"/>
              </w:rPr>
              <w:t>H</w:t>
            </w:r>
            <w:r w:rsidRPr="0029595D">
              <w:rPr>
                <w:rFonts w:ascii="Times New Roman" w:hAnsi="Times New Roman" w:cs="Times New Roman"/>
                <w:sz w:val="26"/>
                <w:szCs w:val="26"/>
                <w:vertAlign w:val="subscript"/>
                <w:lang w:val="vi-VN"/>
              </w:rPr>
              <w:t>2</w:t>
            </w:r>
          </w:p>
          <w:p w14:paraId="41E888E0" w14:textId="04756C7C" w:rsidR="00602BD9" w:rsidRPr="0029595D" w:rsidRDefault="00602BD9" w:rsidP="007B20A6">
            <w:pPr>
              <w:pStyle w:val="ListParagraph"/>
              <w:numPr>
                <w:ilvl w:val="0"/>
                <w:numId w:val="6"/>
              </w:numPr>
              <w:spacing w:after="0" w:line="240" w:lineRule="auto"/>
              <w:jc w:val="both"/>
              <w:rPr>
                <w:rFonts w:ascii="Times New Roman" w:hAnsi="Times New Roman" w:cs="Times New Roman"/>
                <w:sz w:val="26"/>
                <w:szCs w:val="26"/>
                <w:lang w:val="fr-FR"/>
              </w:rPr>
            </w:pPr>
            <w:r w:rsidRPr="0029595D">
              <w:rPr>
                <w:rFonts w:ascii="Times New Roman" w:hAnsi="Times New Roman" w:cs="Times New Roman"/>
                <w:sz w:val="26"/>
                <w:szCs w:val="26"/>
                <w:lang w:val="fr-FR"/>
              </w:rPr>
              <w:t xml:space="preserve"> FeCl</w:t>
            </w:r>
            <w:r w:rsidRPr="0029595D">
              <w:rPr>
                <w:rFonts w:ascii="Times New Roman" w:hAnsi="Times New Roman" w:cs="Times New Roman"/>
                <w:sz w:val="26"/>
                <w:szCs w:val="26"/>
                <w:vertAlign w:val="subscript"/>
                <w:lang w:val="fr-FR"/>
              </w:rPr>
              <w:t>3</w:t>
            </w:r>
            <w:r w:rsidRPr="0029595D">
              <w:rPr>
                <w:rFonts w:ascii="Times New Roman" w:hAnsi="Times New Roman" w:cs="Times New Roman"/>
                <w:sz w:val="26"/>
                <w:szCs w:val="26"/>
                <w:lang w:val="fr-FR"/>
              </w:rPr>
              <w:t xml:space="preserve">  +       </w:t>
            </w:r>
            <w:r w:rsidR="00781B3C">
              <w:rPr>
                <w:rFonts w:ascii="Times New Roman" w:hAnsi="Times New Roman" w:cs="Times New Roman"/>
                <w:sz w:val="26"/>
                <w:szCs w:val="26"/>
                <w:lang w:val="vi-VN"/>
              </w:rPr>
              <w:t>3</w:t>
            </w:r>
            <w:r w:rsidRPr="0029595D">
              <w:rPr>
                <w:rFonts w:ascii="Times New Roman" w:hAnsi="Times New Roman" w:cs="Times New Roman"/>
                <w:sz w:val="26"/>
                <w:szCs w:val="26"/>
                <w:lang w:val="fr-FR"/>
              </w:rPr>
              <w:t>AgNO</w:t>
            </w:r>
            <w:r w:rsidRPr="0029595D">
              <w:rPr>
                <w:rFonts w:ascii="Times New Roman" w:hAnsi="Times New Roman" w:cs="Times New Roman"/>
                <w:sz w:val="26"/>
                <w:szCs w:val="26"/>
                <w:vertAlign w:val="subscript"/>
                <w:lang w:val="fr-FR"/>
              </w:rPr>
              <w:t>3</w:t>
            </w:r>
            <w:r w:rsidRPr="0029595D">
              <w:rPr>
                <w:rFonts w:ascii="Times New Roman" w:hAnsi="Times New Roman" w:cs="Times New Roman"/>
                <w:sz w:val="26"/>
                <w:szCs w:val="26"/>
                <w:lang w:val="fr-FR"/>
              </w:rPr>
              <w:t xml:space="preserve">        </w:t>
            </w:r>
            <w:r w:rsidRPr="0029595D">
              <w:rPr>
                <w:rFonts w:ascii="Times New Roman" w:hAnsi="Times New Roman" w:cs="Times New Roman"/>
                <w:sz w:val="26"/>
                <w:szCs w:val="26"/>
                <w:lang w:val="vi-VN"/>
              </w:rPr>
              <w:t>→</w:t>
            </w:r>
            <w:r w:rsidRPr="0029595D">
              <w:rPr>
                <w:rFonts w:ascii="Times New Roman" w:hAnsi="Times New Roman" w:cs="Times New Roman"/>
                <w:sz w:val="26"/>
                <w:szCs w:val="26"/>
                <w:lang w:val="fr-FR"/>
              </w:rPr>
              <w:t xml:space="preserve">        </w:t>
            </w:r>
            <w:r w:rsidRPr="0029595D">
              <w:rPr>
                <w:rFonts w:ascii="Times New Roman" w:hAnsi="Times New Roman" w:cs="Times New Roman"/>
                <w:sz w:val="26"/>
                <w:szCs w:val="26"/>
                <w:lang w:val="vi-VN"/>
              </w:rPr>
              <w:t>3</w:t>
            </w:r>
            <w:r w:rsidRPr="0029595D">
              <w:rPr>
                <w:rFonts w:ascii="Times New Roman" w:hAnsi="Times New Roman" w:cs="Times New Roman"/>
                <w:sz w:val="26"/>
                <w:szCs w:val="26"/>
                <w:lang w:val="fr-FR"/>
              </w:rPr>
              <w:t>AgCl  +       Fe(NO</w:t>
            </w:r>
            <w:r w:rsidRPr="0029595D">
              <w:rPr>
                <w:rFonts w:ascii="Times New Roman" w:hAnsi="Times New Roman" w:cs="Times New Roman"/>
                <w:sz w:val="26"/>
                <w:szCs w:val="26"/>
                <w:vertAlign w:val="subscript"/>
                <w:lang w:val="fr-FR"/>
              </w:rPr>
              <w:t>3</w:t>
            </w:r>
            <w:r w:rsidRPr="0029595D">
              <w:rPr>
                <w:rFonts w:ascii="Times New Roman" w:hAnsi="Times New Roman" w:cs="Times New Roman"/>
                <w:sz w:val="26"/>
                <w:szCs w:val="26"/>
                <w:lang w:val="fr-FR"/>
              </w:rPr>
              <w:t>)</w:t>
            </w:r>
            <w:r w:rsidRPr="0029595D">
              <w:rPr>
                <w:rFonts w:ascii="Times New Roman" w:hAnsi="Times New Roman" w:cs="Times New Roman"/>
                <w:sz w:val="26"/>
                <w:szCs w:val="26"/>
                <w:vertAlign w:val="subscript"/>
                <w:lang w:val="fr-FR"/>
              </w:rPr>
              <w:t>3</w:t>
            </w:r>
            <w:r w:rsidRPr="0029595D">
              <w:rPr>
                <w:rFonts w:ascii="Times New Roman" w:hAnsi="Times New Roman" w:cs="Times New Roman"/>
                <w:sz w:val="26"/>
                <w:szCs w:val="26"/>
                <w:lang w:val="fr-FR"/>
              </w:rPr>
              <w:t xml:space="preserve">                           </w:t>
            </w:r>
          </w:p>
          <w:p w14:paraId="1AE77489" w14:textId="0251D0C8" w:rsidR="003E2B2C" w:rsidRPr="0029595D" w:rsidRDefault="00AB34E9" w:rsidP="007B20A6">
            <w:pPr>
              <w:pStyle w:val="ListParagraph"/>
              <w:numPr>
                <w:ilvl w:val="0"/>
                <w:numId w:val="6"/>
              </w:numPr>
              <w:spacing w:after="0" w:line="240" w:lineRule="auto"/>
              <w:jc w:val="both"/>
              <w:rPr>
                <w:rFonts w:ascii="Times New Roman" w:hAnsi="Times New Roman" w:cs="Times New Roman"/>
                <w:sz w:val="26"/>
                <w:szCs w:val="26"/>
                <w:vertAlign w:val="subscript"/>
                <w:lang w:val="fr-FR"/>
              </w:rPr>
            </w:pPr>
            <w:r w:rsidRPr="0029595D">
              <w:rPr>
                <w:rFonts w:ascii="Times New Roman" w:hAnsi="Times New Roman" w:cs="Times New Roman"/>
                <w:sz w:val="26"/>
                <w:szCs w:val="26"/>
                <w:lang w:val="vi-VN"/>
              </w:rPr>
              <w:t>2</w:t>
            </w:r>
            <w:r w:rsidR="00602BD9" w:rsidRPr="0029595D">
              <w:rPr>
                <w:rFonts w:ascii="Times New Roman" w:hAnsi="Times New Roman" w:cs="Times New Roman"/>
                <w:sz w:val="26"/>
                <w:szCs w:val="26"/>
                <w:lang w:val="fr-FR"/>
              </w:rPr>
              <w:t>KClO</w:t>
            </w:r>
            <w:r w:rsidR="00602BD9" w:rsidRPr="0029595D">
              <w:rPr>
                <w:rFonts w:ascii="Times New Roman" w:hAnsi="Times New Roman" w:cs="Times New Roman"/>
                <w:sz w:val="26"/>
                <w:szCs w:val="26"/>
                <w:vertAlign w:val="subscript"/>
                <w:lang w:val="fr-FR"/>
              </w:rPr>
              <w:t>3</w:t>
            </w:r>
            <w:r w:rsidR="00602BD9" w:rsidRPr="0029595D">
              <w:rPr>
                <w:rFonts w:ascii="Times New Roman" w:hAnsi="Times New Roman" w:cs="Times New Roman"/>
                <w:sz w:val="26"/>
                <w:szCs w:val="26"/>
                <w:lang w:val="fr-FR"/>
              </w:rPr>
              <w:t xml:space="preserve">                </w:t>
            </w:r>
            <w:r w:rsidRPr="0029595D">
              <w:rPr>
                <w:rFonts w:ascii="Times New Roman" w:hAnsi="Times New Roman" w:cs="Times New Roman"/>
                <w:sz w:val="26"/>
                <w:szCs w:val="26"/>
                <w:lang w:val="vi-VN"/>
              </w:rPr>
              <w:t>→</w:t>
            </w:r>
            <w:r w:rsidR="00602BD9" w:rsidRPr="0029595D">
              <w:rPr>
                <w:rFonts w:ascii="Times New Roman" w:hAnsi="Times New Roman" w:cs="Times New Roman"/>
                <w:sz w:val="26"/>
                <w:szCs w:val="26"/>
                <w:lang w:val="fr-FR"/>
              </w:rPr>
              <w:t xml:space="preserve">                 </w:t>
            </w:r>
            <w:r w:rsidRPr="0029595D">
              <w:rPr>
                <w:rFonts w:ascii="Times New Roman" w:hAnsi="Times New Roman" w:cs="Times New Roman"/>
                <w:sz w:val="26"/>
                <w:szCs w:val="26"/>
                <w:lang w:val="vi-VN"/>
              </w:rPr>
              <w:t>2</w:t>
            </w:r>
            <w:r w:rsidR="00602BD9" w:rsidRPr="0029595D">
              <w:rPr>
                <w:rFonts w:ascii="Times New Roman" w:hAnsi="Times New Roman" w:cs="Times New Roman"/>
                <w:sz w:val="26"/>
                <w:szCs w:val="26"/>
                <w:lang w:val="fr-FR"/>
              </w:rPr>
              <w:t xml:space="preserve">KCl  +             </w:t>
            </w:r>
            <w:r w:rsidRPr="0029595D">
              <w:rPr>
                <w:rFonts w:ascii="Times New Roman" w:hAnsi="Times New Roman" w:cs="Times New Roman"/>
                <w:sz w:val="26"/>
                <w:szCs w:val="26"/>
                <w:lang w:val="vi-VN"/>
              </w:rPr>
              <w:t>3</w:t>
            </w:r>
            <w:r w:rsidR="00602BD9" w:rsidRPr="0029595D">
              <w:rPr>
                <w:rFonts w:ascii="Times New Roman" w:hAnsi="Times New Roman" w:cs="Times New Roman"/>
                <w:sz w:val="26"/>
                <w:szCs w:val="26"/>
                <w:lang w:val="fr-FR"/>
              </w:rPr>
              <w:t>O</w:t>
            </w:r>
            <w:r w:rsidR="00602BD9" w:rsidRPr="0029595D">
              <w:rPr>
                <w:rFonts w:ascii="Times New Roman" w:hAnsi="Times New Roman" w:cs="Times New Roman"/>
                <w:sz w:val="26"/>
                <w:szCs w:val="26"/>
                <w:vertAlign w:val="subscript"/>
                <w:lang w:val="fr-FR"/>
              </w:rPr>
              <w:t>2</w:t>
            </w:r>
          </w:p>
        </w:tc>
        <w:tc>
          <w:tcPr>
            <w:tcW w:w="988" w:type="dxa"/>
          </w:tcPr>
          <w:p w14:paraId="58A7482B" w14:textId="77777777" w:rsidR="003E2B2C" w:rsidRPr="0029595D" w:rsidRDefault="00382E4D" w:rsidP="007B20A6">
            <w:pPr>
              <w:spacing w:after="0" w:line="240" w:lineRule="auto"/>
              <w:jc w:val="center"/>
              <w:rPr>
                <w:rFonts w:ascii="Times New Roman" w:eastAsia="Calibri" w:hAnsi="Times New Roman" w:cs="Times New Roman"/>
                <w:sz w:val="26"/>
                <w:szCs w:val="26"/>
              </w:rPr>
            </w:pPr>
            <w:r w:rsidRPr="0029595D">
              <w:rPr>
                <w:rFonts w:ascii="Times New Roman" w:eastAsia="Calibri" w:hAnsi="Times New Roman" w:cs="Times New Roman"/>
                <w:sz w:val="26"/>
                <w:szCs w:val="26"/>
              </w:rPr>
              <w:t>0,25</w:t>
            </w:r>
          </w:p>
          <w:p w14:paraId="61FDE0E4" w14:textId="77777777" w:rsidR="00382E4D" w:rsidRPr="0029595D" w:rsidRDefault="00382E4D" w:rsidP="007B20A6">
            <w:pPr>
              <w:spacing w:after="0" w:line="240" w:lineRule="auto"/>
              <w:jc w:val="center"/>
              <w:rPr>
                <w:rFonts w:ascii="Times New Roman" w:eastAsia="Calibri" w:hAnsi="Times New Roman" w:cs="Times New Roman"/>
                <w:sz w:val="26"/>
                <w:szCs w:val="26"/>
              </w:rPr>
            </w:pPr>
            <w:r w:rsidRPr="0029595D">
              <w:rPr>
                <w:rFonts w:ascii="Times New Roman" w:eastAsia="Calibri" w:hAnsi="Times New Roman" w:cs="Times New Roman"/>
                <w:sz w:val="26"/>
                <w:szCs w:val="26"/>
              </w:rPr>
              <w:t>0,25</w:t>
            </w:r>
          </w:p>
          <w:p w14:paraId="243A61C0" w14:textId="77777777" w:rsidR="00382E4D" w:rsidRPr="0029595D" w:rsidRDefault="00382E4D" w:rsidP="007B20A6">
            <w:pPr>
              <w:spacing w:after="0" w:line="240" w:lineRule="auto"/>
              <w:jc w:val="center"/>
              <w:rPr>
                <w:rFonts w:ascii="Times New Roman" w:eastAsia="Calibri" w:hAnsi="Times New Roman" w:cs="Times New Roman"/>
                <w:sz w:val="26"/>
                <w:szCs w:val="26"/>
              </w:rPr>
            </w:pPr>
            <w:r w:rsidRPr="0029595D">
              <w:rPr>
                <w:rFonts w:ascii="Times New Roman" w:eastAsia="Calibri" w:hAnsi="Times New Roman" w:cs="Times New Roman"/>
                <w:sz w:val="26"/>
                <w:szCs w:val="26"/>
              </w:rPr>
              <w:t>0,25</w:t>
            </w:r>
          </w:p>
          <w:p w14:paraId="0A7A7CBD" w14:textId="4636005C" w:rsidR="00382E4D" w:rsidRPr="0029595D" w:rsidRDefault="00382E4D" w:rsidP="007B20A6">
            <w:pPr>
              <w:spacing w:after="0" w:line="240" w:lineRule="auto"/>
              <w:jc w:val="center"/>
              <w:rPr>
                <w:rFonts w:ascii="Times New Roman" w:eastAsia="Calibri" w:hAnsi="Times New Roman" w:cs="Times New Roman"/>
                <w:sz w:val="26"/>
                <w:szCs w:val="26"/>
              </w:rPr>
            </w:pPr>
            <w:r w:rsidRPr="0029595D">
              <w:rPr>
                <w:rFonts w:ascii="Times New Roman" w:eastAsia="Calibri" w:hAnsi="Times New Roman" w:cs="Times New Roman"/>
                <w:sz w:val="26"/>
                <w:szCs w:val="26"/>
              </w:rPr>
              <w:t>0,25</w:t>
            </w:r>
          </w:p>
        </w:tc>
      </w:tr>
      <w:tr w:rsidR="0029595D" w:rsidRPr="0029595D" w14:paraId="71AB5D8D" w14:textId="77777777" w:rsidTr="00382E4D">
        <w:trPr>
          <w:trHeight w:val="1725"/>
        </w:trPr>
        <w:tc>
          <w:tcPr>
            <w:tcW w:w="707" w:type="dxa"/>
            <w:vAlign w:val="center"/>
          </w:tcPr>
          <w:p w14:paraId="3C32B346" w14:textId="70F667BC" w:rsidR="0056782A" w:rsidRPr="0029595D" w:rsidRDefault="000E7BDE" w:rsidP="007B20A6">
            <w:pPr>
              <w:spacing w:after="0" w:line="240" w:lineRule="auto"/>
              <w:jc w:val="center"/>
              <w:rPr>
                <w:rFonts w:ascii="Times New Roman" w:eastAsia="Calibri" w:hAnsi="Times New Roman" w:cs="Times New Roman"/>
                <w:b/>
                <w:sz w:val="26"/>
                <w:szCs w:val="26"/>
              </w:rPr>
            </w:pPr>
            <w:r w:rsidRPr="0029595D">
              <w:rPr>
                <w:rFonts w:ascii="Times New Roman" w:eastAsia="Calibri" w:hAnsi="Times New Roman" w:cs="Times New Roman"/>
                <w:b/>
                <w:sz w:val="26"/>
                <w:szCs w:val="26"/>
              </w:rPr>
              <w:t>10</w:t>
            </w:r>
          </w:p>
          <w:p w14:paraId="00146158" w14:textId="77777777" w:rsidR="0056782A" w:rsidRPr="0029595D" w:rsidRDefault="0056782A" w:rsidP="007B20A6">
            <w:pPr>
              <w:spacing w:after="0" w:line="240" w:lineRule="auto"/>
              <w:jc w:val="center"/>
              <w:rPr>
                <w:rFonts w:ascii="Times New Roman" w:eastAsia="Calibri" w:hAnsi="Times New Roman" w:cs="Times New Roman"/>
                <w:b/>
                <w:sz w:val="26"/>
                <w:szCs w:val="26"/>
              </w:rPr>
            </w:pPr>
          </w:p>
          <w:p w14:paraId="28E72970" w14:textId="77777777" w:rsidR="0056782A" w:rsidRPr="0029595D" w:rsidRDefault="0056782A" w:rsidP="007B20A6">
            <w:pPr>
              <w:spacing w:after="0" w:line="240" w:lineRule="auto"/>
              <w:ind w:left="164"/>
              <w:contextualSpacing/>
              <w:rPr>
                <w:rFonts w:ascii="Times New Roman" w:eastAsia="Calibri" w:hAnsi="Times New Roman" w:cs="Times New Roman"/>
                <w:b/>
                <w:sz w:val="26"/>
                <w:szCs w:val="26"/>
              </w:rPr>
            </w:pPr>
          </w:p>
        </w:tc>
        <w:tc>
          <w:tcPr>
            <w:tcW w:w="8748" w:type="dxa"/>
          </w:tcPr>
          <w:p w14:paraId="6A546E29" w14:textId="22E183E3" w:rsidR="0037764B" w:rsidRPr="0029595D" w:rsidRDefault="0037764B" w:rsidP="007B20A6">
            <w:pPr>
              <w:pStyle w:val="ListParagraph"/>
              <w:numPr>
                <w:ilvl w:val="0"/>
                <w:numId w:val="7"/>
              </w:numPr>
              <w:spacing w:after="0" w:line="240" w:lineRule="auto"/>
              <w:jc w:val="both"/>
              <w:rPr>
                <w:rFonts w:ascii="Times New Roman" w:hAnsi="Times New Roman" w:cs="Times New Roman"/>
                <w:sz w:val="26"/>
                <w:szCs w:val="26"/>
                <w:lang w:val="fr-FR"/>
              </w:rPr>
            </w:pPr>
            <w:r w:rsidRPr="0029595D">
              <w:rPr>
                <w:rFonts w:ascii="Times New Roman" w:hAnsi="Times New Roman" w:cs="Times New Roman"/>
                <w:sz w:val="26"/>
                <w:szCs w:val="26"/>
                <w:lang w:val="fr-FR"/>
              </w:rPr>
              <w:t xml:space="preserve">Fe  +      </w:t>
            </w:r>
            <w:r w:rsidRPr="0029595D">
              <w:rPr>
                <w:rFonts w:ascii="Times New Roman" w:hAnsi="Times New Roman" w:cs="Times New Roman"/>
                <w:sz w:val="26"/>
                <w:szCs w:val="26"/>
                <w:lang w:val="vi-VN"/>
              </w:rPr>
              <w:t>2</w:t>
            </w:r>
            <w:r w:rsidRPr="0029595D">
              <w:rPr>
                <w:rFonts w:ascii="Times New Roman" w:hAnsi="Times New Roman" w:cs="Times New Roman"/>
                <w:sz w:val="26"/>
                <w:szCs w:val="26"/>
                <w:lang w:val="fr-FR"/>
              </w:rPr>
              <w:t>H</w:t>
            </w:r>
            <w:r w:rsidRPr="0029595D">
              <w:rPr>
                <w:rFonts w:ascii="Times New Roman" w:hAnsi="Times New Roman" w:cs="Times New Roman"/>
                <w:sz w:val="26"/>
                <w:szCs w:val="26"/>
                <w:lang w:val="vi-VN"/>
              </w:rPr>
              <w:t>Cl</w:t>
            </w:r>
            <w:r w:rsidRPr="0029595D">
              <w:rPr>
                <w:rFonts w:ascii="Times New Roman" w:hAnsi="Times New Roman" w:cs="Times New Roman"/>
                <w:sz w:val="26"/>
                <w:szCs w:val="26"/>
                <w:lang w:val="fr-FR"/>
              </w:rPr>
              <w:t xml:space="preserve">            </w:t>
            </w:r>
            <w:r w:rsidRPr="0029595D">
              <w:rPr>
                <w:rFonts w:ascii="Times New Roman" w:hAnsi="Times New Roman" w:cs="Times New Roman"/>
                <w:sz w:val="26"/>
                <w:szCs w:val="26"/>
                <w:lang w:val="vi-VN"/>
              </w:rPr>
              <w:t>→</w:t>
            </w:r>
            <w:r w:rsidRPr="0029595D">
              <w:rPr>
                <w:rFonts w:ascii="Times New Roman" w:hAnsi="Times New Roman" w:cs="Times New Roman"/>
                <w:sz w:val="26"/>
                <w:szCs w:val="26"/>
                <w:lang w:val="fr-FR"/>
              </w:rPr>
              <w:t xml:space="preserve">             Fe</w:t>
            </w:r>
            <w:r w:rsidRPr="0029595D">
              <w:rPr>
                <w:rFonts w:ascii="Times New Roman" w:hAnsi="Times New Roman" w:cs="Times New Roman"/>
                <w:sz w:val="26"/>
                <w:szCs w:val="26"/>
                <w:lang w:val="vi-VN"/>
              </w:rPr>
              <w:t>Cl</w:t>
            </w:r>
            <w:r w:rsidRPr="0029595D">
              <w:rPr>
                <w:rFonts w:ascii="Times New Roman" w:hAnsi="Times New Roman" w:cs="Times New Roman"/>
                <w:sz w:val="26"/>
                <w:szCs w:val="26"/>
                <w:vertAlign w:val="subscript"/>
                <w:lang w:val="vi-VN"/>
              </w:rPr>
              <w:t>2</w:t>
            </w:r>
            <w:r w:rsidRPr="0029595D">
              <w:rPr>
                <w:rFonts w:ascii="Times New Roman" w:hAnsi="Times New Roman" w:cs="Times New Roman"/>
                <w:sz w:val="26"/>
                <w:szCs w:val="26"/>
                <w:lang w:val="fr-FR"/>
              </w:rPr>
              <w:t xml:space="preserve">  +        H</w:t>
            </w:r>
            <w:r w:rsidRPr="0029595D">
              <w:rPr>
                <w:rFonts w:ascii="Times New Roman" w:hAnsi="Times New Roman" w:cs="Times New Roman"/>
                <w:sz w:val="26"/>
                <w:szCs w:val="26"/>
                <w:vertAlign w:val="subscript"/>
                <w:lang w:val="vi-VN"/>
              </w:rPr>
              <w:t>2</w:t>
            </w:r>
          </w:p>
          <w:p w14:paraId="616C3834" w14:textId="77777777" w:rsidR="0056782A" w:rsidRPr="0029595D" w:rsidRDefault="00FE2DC7" w:rsidP="007B20A6">
            <w:pPr>
              <w:pStyle w:val="ListParagraph"/>
              <w:numPr>
                <w:ilvl w:val="0"/>
                <w:numId w:val="7"/>
              </w:numPr>
              <w:spacing w:after="0" w:line="240" w:lineRule="auto"/>
              <w:rPr>
                <w:rFonts w:ascii="Times New Roman" w:hAnsi="Times New Roman" w:cs="Times New Roman"/>
                <w:sz w:val="26"/>
                <w:szCs w:val="26"/>
                <w:lang w:val="vi-VN"/>
              </w:rPr>
            </w:pPr>
            <w:r w:rsidRPr="0029595D">
              <w:rPr>
                <w:rFonts w:ascii="Times New Roman" w:hAnsi="Times New Roman" w:cs="Times New Roman"/>
                <w:sz w:val="26"/>
                <w:szCs w:val="26"/>
                <w:lang w:val="vi-VN"/>
              </w:rPr>
              <w:t>nFe=11,2/56=0,2 mol</w:t>
            </w:r>
          </w:p>
          <w:p w14:paraId="08565EBD" w14:textId="416F1049" w:rsidR="00FE2DC7" w:rsidRPr="0029595D" w:rsidRDefault="00FE2DC7" w:rsidP="007B20A6">
            <w:pPr>
              <w:spacing w:after="0" w:line="240" w:lineRule="auto"/>
              <w:ind w:left="360"/>
              <w:jc w:val="both"/>
              <w:rPr>
                <w:rFonts w:ascii="Times New Roman" w:hAnsi="Times New Roman" w:cs="Times New Roman"/>
                <w:sz w:val="26"/>
                <w:szCs w:val="26"/>
                <w:vertAlign w:val="subscript"/>
                <w:lang w:val="vi-VN"/>
              </w:rPr>
            </w:pPr>
            <w:r w:rsidRPr="0029595D">
              <w:rPr>
                <w:rFonts w:ascii="Times New Roman" w:hAnsi="Times New Roman" w:cs="Times New Roman"/>
                <w:sz w:val="26"/>
                <w:szCs w:val="26"/>
                <w:lang w:val="vi-VN"/>
              </w:rPr>
              <w:t xml:space="preserve">          </w:t>
            </w:r>
            <w:r w:rsidRPr="0029595D">
              <w:rPr>
                <w:rFonts w:ascii="Times New Roman" w:hAnsi="Times New Roman" w:cs="Times New Roman"/>
                <w:sz w:val="26"/>
                <w:szCs w:val="26"/>
                <w:lang w:val="fr-FR"/>
              </w:rPr>
              <w:t xml:space="preserve">Fe  +      </w:t>
            </w:r>
            <w:r w:rsidRPr="0029595D">
              <w:rPr>
                <w:rFonts w:ascii="Times New Roman" w:hAnsi="Times New Roman" w:cs="Times New Roman"/>
                <w:sz w:val="26"/>
                <w:szCs w:val="26"/>
                <w:lang w:val="vi-VN"/>
              </w:rPr>
              <w:t>2</w:t>
            </w:r>
            <w:r w:rsidRPr="0029595D">
              <w:rPr>
                <w:rFonts w:ascii="Times New Roman" w:hAnsi="Times New Roman" w:cs="Times New Roman"/>
                <w:sz w:val="26"/>
                <w:szCs w:val="26"/>
                <w:lang w:val="fr-FR"/>
              </w:rPr>
              <w:t>H</w:t>
            </w:r>
            <w:r w:rsidRPr="0029595D">
              <w:rPr>
                <w:rFonts w:ascii="Times New Roman" w:hAnsi="Times New Roman" w:cs="Times New Roman"/>
                <w:sz w:val="26"/>
                <w:szCs w:val="26"/>
                <w:lang w:val="vi-VN"/>
              </w:rPr>
              <w:t>Cl</w:t>
            </w:r>
            <w:r w:rsidRPr="0029595D">
              <w:rPr>
                <w:rFonts w:ascii="Times New Roman" w:hAnsi="Times New Roman" w:cs="Times New Roman"/>
                <w:sz w:val="26"/>
                <w:szCs w:val="26"/>
                <w:lang w:val="fr-FR"/>
              </w:rPr>
              <w:t xml:space="preserve">            </w:t>
            </w:r>
            <w:r w:rsidRPr="0029595D">
              <w:rPr>
                <w:rFonts w:ascii="Times New Roman" w:hAnsi="Times New Roman" w:cs="Times New Roman"/>
                <w:sz w:val="26"/>
                <w:szCs w:val="26"/>
                <w:lang w:val="vi-VN"/>
              </w:rPr>
              <w:t>→</w:t>
            </w:r>
            <w:r w:rsidRPr="0029595D">
              <w:rPr>
                <w:rFonts w:ascii="Times New Roman" w:hAnsi="Times New Roman" w:cs="Times New Roman"/>
                <w:sz w:val="26"/>
                <w:szCs w:val="26"/>
                <w:lang w:val="fr-FR"/>
              </w:rPr>
              <w:t xml:space="preserve">             Fe</w:t>
            </w:r>
            <w:r w:rsidRPr="0029595D">
              <w:rPr>
                <w:rFonts w:ascii="Times New Roman" w:hAnsi="Times New Roman" w:cs="Times New Roman"/>
                <w:sz w:val="26"/>
                <w:szCs w:val="26"/>
                <w:lang w:val="vi-VN"/>
              </w:rPr>
              <w:t>Cl</w:t>
            </w:r>
            <w:r w:rsidRPr="0029595D">
              <w:rPr>
                <w:rFonts w:ascii="Times New Roman" w:hAnsi="Times New Roman" w:cs="Times New Roman"/>
                <w:sz w:val="26"/>
                <w:szCs w:val="26"/>
                <w:vertAlign w:val="subscript"/>
                <w:lang w:val="vi-VN"/>
              </w:rPr>
              <w:t>2</w:t>
            </w:r>
            <w:r w:rsidRPr="0029595D">
              <w:rPr>
                <w:rFonts w:ascii="Times New Roman" w:hAnsi="Times New Roman" w:cs="Times New Roman"/>
                <w:sz w:val="26"/>
                <w:szCs w:val="26"/>
                <w:lang w:val="fr-FR"/>
              </w:rPr>
              <w:t xml:space="preserve">  +        H</w:t>
            </w:r>
            <w:r w:rsidRPr="0029595D">
              <w:rPr>
                <w:rFonts w:ascii="Times New Roman" w:hAnsi="Times New Roman" w:cs="Times New Roman"/>
                <w:sz w:val="26"/>
                <w:szCs w:val="26"/>
                <w:vertAlign w:val="subscript"/>
                <w:lang w:val="vi-VN"/>
              </w:rPr>
              <w:t>2</w:t>
            </w:r>
          </w:p>
          <w:p w14:paraId="5CD0A49F" w14:textId="320CF3FB" w:rsidR="00FE2DC7" w:rsidRPr="0029595D" w:rsidRDefault="00FE2DC7" w:rsidP="007B20A6">
            <w:pPr>
              <w:tabs>
                <w:tab w:val="left" w:pos="5016"/>
              </w:tabs>
              <w:spacing w:after="0" w:line="240" w:lineRule="auto"/>
              <w:jc w:val="both"/>
              <w:rPr>
                <w:rFonts w:ascii="Times New Roman" w:hAnsi="Times New Roman" w:cs="Times New Roman"/>
                <w:sz w:val="26"/>
                <w:szCs w:val="26"/>
                <w:lang w:val="vi-VN"/>
              </w:rPr>
            </w:pPr>
            <w:r w:rsidRPr="0029595D">
              <w:rPr>
                <w:rFonts w:ascii="Times New Roman" w:hAnsi="Times New Roman" w:cs="Times New Roman"/>
                <w:sz w:val="26"/>
                <w:szCs w:val="26"/>
                <w:lang w:val="vi-VN"/>
              </w:rPr>
              <w:t xml:space="preserve">(mol)       0,2 </w:t>
            </w:r>
            <w:r w:rsidRPr="0029595D">
              <w:rPr>
                <w:rFonts w:ascii="Times New Roman" w:hAnsi="Times New Roman" w:cs="Times New Roman"/>
                <w:sz w:val="26"/>
                <w:szCs w:val="26"/>
                <w:lang w:val="vi-VN"/>
              </w:rPr>
              <w:tab/>
              <w:t>→      0,2</w:t>
            </w:r>
          </w:p>
          <w:p w14:paraId="14425876" w14:textId="3A7F53B7" w:rsidR="00D00B85" w:rsidRPr="0029595D" w:rsidRDefault="00D00B85" w:rsidP="007B20A6">
            <w:pPr>
              <w:tabs>
                <w:tab w:val="left" w:pos="5016"/>
              </w:tabs>
              <w:spacing w:after="0" w:line="240" w:lineRule="auto"/>
              <w:jc w:val="both"/>
              <w:rPr>
                <w:rFonts w:ascii="Times New Roman" w:hAnsi="Times New Roman" w:cs="Times New Roman"/>
                <w:sz w:val="26"/>
                <w:szCs w:val="26"/>
                <w:lang w:val="fr-FR"/>
              </w:rPr>
            </w:pPr>
            <w:r w:rsidRPr="0029595D">
              <w:rPr>
                <w:rFonts w:ascii="Times New Roman" w:hAnsi="Times New Roman" w:cs="Times New Roman"/>
                <w:sz w:val="26"/>
                <w:szCs w:val="26"/>
                <w:lang w:val="vi-VN"/>
              </w:rPr>
              <w:t>V</w:t>
            </w:r>
            <w:r w:rsidRPr="0029595D">
              <w:rPr>
                <w:rFonts w:ascii="Times New Roman" w:hAnsi="Times New Roman" w:cs="Times New Roman"/>
                <w:sz w:val="26"/>
                <w:szCs w:val="26"/>
                <w:lang w:val="fr-FR"/>
              </w:rPr>
              <w:t>H</w:t>
            </w:r>
            <w:r w:rsidRPr="0029595D">
              <w:rPr>
                <w:rFonts w:ascii="Times New Roman" w:hAnsi="Times New Roman" w:cs="Times New Roman"/>
                <w:sz w:val="26"/>
                <w:szCs w:val="26"/>
                <w:vertAlign w:val="subscript"/>
                <w:lang w:val="vi-VN"/>
              </w:rPr>
              <w:t>2</w:t>
            </w:r>
            <w:r w:rsidR="00DA323D" w:rsidRPr="0029595D">
              <w:rPr>
                <w:rFonts w:ascii="Times New Roman" w:hAnsi="Times New Roman" w:cs="Times New Roman"/>
                <w:sz w:val="26"/>
                <w:szCs w:val="26"/>
                <w:vertAlign w:val="subscript"/>
                <w:lang w:val="vi-VN"/>
              </w:rPr>
              <w:t xml:space="preserve"> </w:t>
            </w:r>
            <w:r w:rsidRPr="0029595D">
              <w:rPr>
                <w:rFonts w:ascii="Times New Roman" w:hAnsi="Times New Roman" w:cs="Times New Roman"/>
                <w:sz w:val="26"/>
                <w:szCs w:val="26"/>
                <w:lang w:val="vi-VN"/>
              </w:rPr>
              <w:t>=</w:t>
            </w:r>
            <w:r w:rsidR="00DA323D" w:rsidRPr="0029595D">
              <w:rPr>
                <w:rFonts w:ascii="Times New Roman" w:hAnsi="Times New Roman" w:cs="Times New Roman"/>
                <w:sz w:val="26"/>
                <w:szCs w:val="26"/>
                <w:lang w:val="vi-VN"/>
              </w:rPr>
              <w:t xml:space="preserve"> </w:t>
            </w:r>
            <w:r w:rsidRPr="0029595D">
              <w:rPr>
                <w:rFonts w:ascii="Times New Roman" w:hAnsi="Times New Roman" w:cs="Times New Roman"/>
                <w:sz w:val="26"/>
                <w:szCs w:val="26"/>
                <w:lang w:val="vi-VN"/>
              </w:rPr>
              <w:t>0,2.24,79</w:t>
            </w:r>
            <w:r w:rsidR="00DA323D" w:rsidRPr="0029595D">
              <w:rPr>
                <w:rFonts w:ascii="Times New Roman" w:hAnsi="Times New Roman" w:cs="Times New Roman"/>
                <w:sz w:val="26"/>
                <w:szCs w:val="26"/>
                <w:lang w:val="vi-VN"/>
              </w:rPr>
              <w:t xml:space="preserve"> </w:t>
            </w:r>
            <w:r w:rsidRPr="0029595D">
              <w:rPr>
                <w:rFonts w:ascii="Times New Roman" w:hAnsi="Times New Roman" w:cs="Times New Roman"/>
                <w:sz w:val="26"/>
                <w:szCs w:val="26"/>
                <w:lang w:val="vi-VN"/>
              </w:rPr>
              <w:t>=</w:t>
            </w:r>
            <w:r w:rsidR="00DA323D" w:rsidRPr="0029595D">
              <w:rPr>
                <w:rFonts w:ascii="Times New Roman" w:hAnsi="Times New Roman" w:cs="Times New Roman"/>
                <w:sz w:val="26"/>
                <w:szCs w:val="26"/>
                <w:lang w:val="vi-VN"/>
              </w:rPr>
              <w:t xml:space="preserve"> </w:t>
            </w:r>
            <w:r w:rsidRPr="0029595D">
              <w:rPr>
                <w:rFonts w:ascii="Times New Roman" w:hAnsi="Times New Roman" w:cs="Times New Roman"/>
                <w:sz w:val="26"/>
                <w:szCs w:val="26"/>
                <w:lang w:val="vi-VN"/>
              </w:rPr>
              <w:t>4,985 lít</w:t>
            </w:r>
          </w:p>
          <w:p w14:paraId="57D0AE9F" w14:textId="48EED14B" w:rsidR="00FE2DC7" w:rsidRPr="0029595D" w:rsidRDefault="00FE2DC7" w:rsidP="007B20A6">
            <w:pPr>
              <w:pStyle w:val="ListParagraph"/>
              <w:spacing w:after="0" w:line="240" w:lineRule="auto"/>
              <w:rPr>
                <w:rFonts w:ascii="Times New Roman" w:hAnsi="Times New Roman" w:cs="Times New Roman"/>
                <w:sz w:val="26"/>
                <w:szCs w:val="26"/>
                <w:lang w:val="vi-VN"/>
              </w:rPr>
            </w:pPr>
          </w:p>
        </w:tc>
        <w:tc>
          <w:tcPr>
            <w:tcW w:w="988" w:type="dxa"/>
          </w:tcPr>
          <w:p w14:paraId="05F904A2" w14:textId="77777777" w:rsidR="0056782A" w:rsidRPr="0029595D" w:rsidRDefault="00BC3814" w:rsidP="007B20A6">
            <w:pPr>
              <w:spacing w:after="0" w:line="240" w:lineRule="auto"/>
              <w:jc w:val="center"/>
              <w:rPr>
                <w:rFonts w:ascii="Times New Roman" w:eastAsia="Calibri" w:hAnsi="Times New Roman" w:cs="Times New Roman"/>
                <w:sz w:val="26"/>
                <w:szCs w:val="26"/>
                <w:lang w:val="vi-VN"/>
              </w:rPr>
            </w:pPr>
            <w:r w:rsidRPr="0029595D">
              <w:rPr>
                <w:rFonts w:ascii="Times New Roman" w:eastAsia="Calibri" w:hAnsi="Times New Roman" w:cs="Times New Roman"/>
                <w:sz w:val="26"/>
                <w:szCs w:val="26"/>
                <w:lang w:val="vi-VN"/>
              </w:rPr>
              <w:t>0,25</w:t>
            </w:r>
          </w:p>
          <w:p w14:paraId="76E617A9" w14:textId="77777777" w:rsidR="00BC3814" w:rsidRPr="0029595D" w:rsidRDefault="00BC3814" w:rsidP="007B20A6">
            <w:pPr>
              <w:spacing w:after="0" w:line="240" w:lineRule="auto"/>
              <w:jc w:val="center"/>
              <w:rPr>
                <w:rFonts w:ascii="Times New Roman" w:eastAsia="Calibri" w:hAnsi="Times New Roman" w:cs="Times New Roman"/>
                <w:sz w:val="26"/>
                <w:szCs w:val="26"/>
                <w:lang w:val="vi-VN"/>
              </w:rPr>
            </w:pPr>
            <w:r w:rsidRPr="0029595D">
              <w:rPr>
                <w:rFonts w:ascii="Times New Roman" w:eastAsia="Calibri" w:hAnsi="Times New Roman" w:cs="Times New Roman"/>
                <w:sz w:val="26"/>
                <w:szCs w:val="26"/>
                <w:lang w:val="vi-VN"/>
              </w:rPr>
              <w:t>0,25</w:t>
            </w:r>
          </w:p>
          <w:p w14:paraId="0BE24B4D" w14:textId="77777777" w:rsidR="00BC3814" w:rsidRPr="0029595D" w:rsidRDefault="00BC3814" w:rsidP="007B20A6">
            <w:pPr>
              <w:spacing w:after="0" w:line="240" w:lineRule="auto"/>
              <w:jc w:val="center"/>
              <w:rPr>
                <w:rFonts w:ascii="Times New Roman" w:eastAsia="Calibri" w:hAnsi="Times New Roman" w:cs="Times New Roman"/>
                <w:sz w:val="26"/>
                <w:szCs w:val="26"/>
                <w:lang w:val="vi-VN"/>
              </w:rPr>
            </w:pPr>
            <w:r w:rsidRPr="0029595D">
              <w:rPr>
                <w:rFonts w:ascii="Times New Roman" w:eastAsia="Calibri" w:hAnsi="Times New Roman" w:cs="Times New Roman"/>
                <w:sz w:val="26"/>
                <w:szCs w:val="26"/>
                <w:lang w:val="vi-VN"/>
              </w:rPr>
              <w:t>0,25</w:t>
            </w:r>
          </w:p>
          <w:p w14:paraId="65682C12" w14:textId="77777777" w:rsidR="00BC3814" w:rsidRPr="0029595D" w:rsidRDefault="00BC3814" w:rsidP="007B20A6">
            <w:pPr>
              <w:spacing w:after="0" w:line="240" w:lineRule="auto"/>
              <w:jc w:val="center"/>
              <w:rPr>
                <w:rFonts w:ascii="Times New Roman" w:eastAsia="Calibri" w:hAnsi="Times New Roman" w:cs="Times New Roman"/>
                <w:sz w:val="26"/>
                <w:szCs w:val="26"/>
                <w:lang w:val="vi-VN"/>
              </w:rPr>
            </w:pPr>
          </w:p>
          <w:p w14:paraId="1FA7566D" w14:textId="686F99E9" w:rsidR="00BC3814" w:rsidRPr="0029595D" w:rsidRDefault="00BC3814" w:rsidP="007B20A6">
            <w:pPr>
              <w:spacing w:after="0" w:line="240" w:lineRule="auto"/>
              <w:jc w:val="center"/>
              <w:rPr>
                <w:rFonts w:ascii="Times New Roman" w:eastAsia="Calibri" w:hAnsi="Times New Roman" w:cs="Times New Roman"/>
                <w:sz w:val="26"/>
                <w:szCs w:val="26"/>
                <w:lang w:val="vi-VN"/>
              </w:rPr>
            </w:pPr>
            <w:r w:rsidRPr="0029595D">
              <w:rPr>
                <w:rFonts w:ascii="Times New Roman" w:eastAsia="Calibri" w:hAnsi="Times New Roman" w:cs="Times New Roman"/>
                <w:sz w:val="26"/>
                <w:szCs w:val="26"/>
                <w:lang w:val="vi-VN"/>
              </w:rPr>
              <w:t>0,25</w:t>
            </w:r>
          </w:p>
        </w:tc>
      </w:tr>
    </w:tbl>
    <w:p w14:paraId="72C43461" w14:textId="036F71AA" w:rsidR="000602E5" w:rsidRPr="0029595D" w:rsidRDefault="000602E5" w:rsidP="007B20A6">
      <w:pPr>
        <w:spacing w:after="0" w:line="240" w:lineRule="auto"/>
        <w:rPr>
          <w:rFonts w:ascii="Times New Roman" w:hAnsi="Times New Roman" w:cs="Times New Roman"/>
          <w:sz w:val="26"/>
          <w:szCs w:val="26"/>
        </w:rPr>
      </w:pPr>
    </w:p>
    <w:sectPr w:rsidR="000602E5" w:rsidRPr="0029595D" w:rsidSect="003E2B2C">
      <w:pgSz w:w="11906" w:h="16838" w:code="9"/>
      <w:pgMar w:top="1134" w:right="1134" w:bottom="1134"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0C85E" w14:textId="77777777" w:rsidR="001B1E49" w:rsidRDefault="001B1E49" w:rsidP="00CD5D9A">
      <w:pPr>
        <w:spacing w:after="0" w:line="240" w:lineRule="auto"/>
      </w:pPr>
      <w:r>
        <w:separator/>
      </w:r>
    </w:p>
  </w:endnote>
  <w:endnote w:type="continuationSeparator" w:id="0">
    <w:p w14:paraId="3DE38110" w14:textId="77777777" w:rsidR="001B1E49" w:rsidRDefault="001B1E49" w:rsidP="00CD5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3243D" w14:textId="77777777" w:rsidR="001B1E49" w:rsidRDefault="001B1E49" w:rsidP="00CD5D9A">
      <w:pPr>
        <w:spacing w:after="0" w:line="240" w:lineRule="auto"/>
      </w:pPr>
      <w:r>
        <w:separator/>
      </w:r>
    </w:p>
  </w:footnote>
  <w:footnote w:type="continuationSeparator" w:id="0">
    <w:p w14:paraId="7B615DF2" w14:textId="77777777" w:rsidR="001B1E49" w:rsidRDefault="001B1E49" w:rsidP="00CD5D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C3124"/>
    <w:multiLevelType w:val="hybridMultilevel"/>
    <w:tmpl w:val="5638F6D2"/>
    <w:lvl w:ilvl="0" w:tplc="7EBA01BA">
      <w:start w:val="1"/>
      <w:numFmt w:val="lowerLetter"/>
      <w:lvlText w:val="%1)"/>
      <w:lvlJc w:val="left"/>
      <w:pPr>
        <w:ind w:left="720" w:hanging="360"/>
      </w:pPr>
      <w:rPr>
        <w:rFonts w:ascii="Times New Roman" w:hAnsi="Times New Roman" w:cs="Times New Roman" w:hint="default"/>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F09DE"/>
    <w:multiLevelType w:val="hybridMultilevel"/>
    <w:tmpl w:val="9A342C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96D23"/>
    <w:multiLevelType w:val="hybridMultilevel"/>
    <w:tmpl w:val="119874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72564"/>
    <w:multiLevelType w:val="hybridMultilevel"/>
    <w:tmpl w:val="AA96C8E4"/>
    <w:lvl w:ilvl="0" w:tplc="87D47296">
      <w:start w:val="1"/>
      <w:numFmt w:val="lowerLetter"/>
      <w:lvlText w:val="%1)"/>
      <w:lvlJc w:val="left"/>
      <w:pPr>
        <w:ind w:left="420" w:hanging="360"/>
      </w:pPr>
      <w:rPr>
        <w:rFonts w:hint="default"/>
        <w:vertAlign w:val="baseli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48E25A11"/>
    <w:multiLevelType w:val="hybridMultilevel"/>
    <w:tmpl w:val="8A542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851726"/>
    <w:multiLevelType w:val="multilevel"/>
    <w:tmpl w:val="6FB2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7">
    <w:nsid w:val="5D51369C"/>
    <w:multiLevelType w:val="hybridMultilevel"/>
    <w:tmpl w:val="5638F6D2"/>
    <w:lvl w:ilvl="0" w:tplc="7EBA01BA">
      <w:start w:val="1"/>
      <w:numFmt w:val="lowerLetter"/>
      <w:lvlText w:val="%1)"/>
      <w:lvlJc w:val="left"/>
      <w:pPr>
        <w:ind w:left="720" w:hanging="360"/>
      </w:pPr>
      <w:rPr>
        <w:rFonts w:ascii="Times New Roman" w:hAnsi="Times New Roman" w:cs="Times New Roman" w:hint="default"/>
        <w:sz w:val="26"/>
        <w:szCs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3"/>
  </w:num>
  <w:num w:numId="5">
    <w:abstractNumId w:val="2"/>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B2C"/>
    <w:rsid w:val="000347CE"/>
    <w:rsid w:val="00040AC5"/>
    <w:rsid w:val="000419A9"/>
    <w:rsid w:val="000602E5"/>
    <w:rsid w:val="000749B6"/>
    <w:rsid w:val="0009208A"/>
    <w:rsid w:val="000B3C13"/>
    <w:rsid w:val="000D4707"/>
    <w:rsid w:val="000E5FB6"/>
    <w:rsid w:val="000E7BDE"/>
    <w:rsid w:val="000E7DD9"/>
    <w:rsid w:val="00107745"/>
    <w:rsid w:val="00154319"/>
    <w:rsid w:val="0018236F"/>
    <w:rsid w:val="001B1E49"/>
    <w:rsid w:val="001B2392"/>
    <w:rsid w:val="001F6DFA"/>
    <w:rsid w:val="0021032E"/>
    <w:rsid w:val="00273645"/>
    <w:rsid w:val="002766A2"/>
    <w:rsid w:val="00282119"/>
    <w:rsid w:val="002926EA"/>
    <w:rsid w:val="00293B05"/>
    <w:rsid w:val="0029595D"/>
    <w:rsid w:val="002B5E8F"/>
    <w:rsid w:val="002F6E18"/>
    <w:rsid w:val="003102E2"/>
    <w:rsid w:val="00327BFB"/>
    <w:rsid w:val="00331501"/>
    <w:rsid w:val="003443B8"/>
    <w:rsid w:val="0037764B"/>
    <w:rsid w:val="00382E4D"/>
    <w:rsid w:val="00395172"/>
    <w:rsid w:val="003A5D06"/>
    <w:rsid w:val="003B316D"/>
    <w:rsid w:val="003E2B2C"/>
    <w:rsid w:val="003E2DE2"/>
    <w:rsid w:val="003E6364"/>
    <w:rsid w:val="003F575D"/>
    <w:rsid w:val="00427691"/>
    <w:rsid w:val="004342D0"/>
    <w:rsid w:val="00441164"/>
    <w:rsid w:val="00447C4A"/>
    <w:rsid w:val="00451010"/>
    <w:rsid w:val="00453730"/>
    <w:rsid w:val="00465896"/>
    <w:rsid w:val="004C03BF"/>
    <w:rsid w:val="004D4519"/>
    <w:rsid w:val="004D4CB6"/>
    <w:rsid w:val="004E1617"/>
    <w:rsid w:val="004E25E9"/>
    <w:rsid w:val="004E4B74"/>
    <w:rsid w:val="0050214E"/>
    <w:rsid w:val="005079C1"/>
    <w:rsid w:val="00521404"/>
    <w:rsid w:val="00550E5C"/>
    <w:rsid w:val="0055401A"/>
    <w:rsid w:val="0056051F"/>
    <w:rsid w:val="00561888"/>
    <w:rsid w:val="0056782A"/>
    <w:rsid w:val="005B0CCE"/>
    <w:rsid w:val="005B3140"/>
    <w:rsid w:val="005D00BB"/>
    <w:rsid w:val="005D0666"/>
    <w:rsid w:val="005D1900"/>
    <w:rsid w:val="005D2ACB"/>
    <w:rsid w:val="005E0416"/>
    <w:rsid w:val="005E1074"/>
    <w:rsid w:val="005E267D"/>
    <w:rsid w:val="00602BD9"/>
    <w:rsid w:val="006156A0"/>
    <w:rsid w:val="00645FCB"/>
    <w:rsid w:val="0066140E"/>
    <w:rsid w:val="00693E49"/>
    <w:rsid w:val="00694369"/>
    <w:rsid w:val="00703909"/>
    <w:rsid w:val="00740F30"/>
    <w:rsid w:val="0075757E"/>
    <w:rsid w:val="00781B3C"/>
    <w:rsid w:val="007B20A6"/>
    <w:rsid w:val="007B6445"/>
    <w:rsid w:val="007F70C5"/>
    <w:rsid w:val="00804C81"/>
    <w:rsid w:val="00805E80"/>
    <w:rsid w:val="0086095C"/>
    <w:rsid w:val="008640AC"/>
    <w:rsid w:val="008F2416"/>
    <w:rsid w:val="00932D9C"/>
    <w:rsid w:val="00947641"/>
    <w:rsid w:val="00954DD0"/>
    <w:rsid w:val="00963F46"/>
    <w:rsid w:val="00980885"/>
    <w:rsid w:val="00987ABA"/>
    <w:rsid w:val="0099666B"/>
    <w:rsid w:val="009A3083"/>
    <w:rsid w:val="009C1956"/>
    <w:rsid w:val="00A20D1C"/>
    <w:rsid w:val="00A352D0"/>
    <w:rsid w:val="00A40C4B"/>
    <w:rsid w:val="00A43B86"/>
    <w:rsid w:val="00AA20DF"/>
    <w:rsid w:val="00AB34E9"/>
    <w:rsid w:val="00AC554D"/>
    <w:rsid w:val="00AE208F"/>
    <w:rsid w:val="00B138E7"/>
    <w:rsid w:val="00B72E6E"/>
    <w:rsid w:val="00B73A64"/>
    <w:rsid w:val="00B75DE5"/>
    <w:rsid w:val="00B90476"/>
    <w:rsid w:val="00B90624"/>
    <w:rsid w:val="00B9193A"/>
    <w:rsid w:val="00B972BC"/>
    <w:rsid w:val="00BA448B"/>
    <w:rsid w:val="00BC3814"/>
    <w:rsid w:val="00BC4BB8"/>
    <w:rsid w:val="00BF6942"/>
    <w:rsid w:val="00C05A98"/>
    <w:rsid w:val="00C072E0"/>
    <w:rsid w:val="00C11D72"/>
    <w:rsid w:val="00C372D5"/>
    <w:rsid w:val="00C42B80"/>
    <w:rsid w:val="00C736A7"/>
    <w:rsid w:val="00C83551"/>
    <w:rsid w:val="00C85DB4"/>
    <w:rsid w:val="00CB0E4F"/>
    <w:rsid w:val="00CD2C7C"/>
    <w:rsid w:val="00CD5D9A"/>
    <w:rsid w:val="00CE26EC"/>
    <w:rsid w:val="00D00B85"/>
    <w:rsid w:val="00D01169"/>
    <w:rsid w:val="00D26726"/>
    <w:rsid w:val="00D447C5"/>
    <w:rsid w:val="00DA323D"/>
    <w:rsid w:val="00DB7B7A"/>
    <w:rsid w:val="00DC5029"/>
    <w:rsid w:val="00E202B5"/>
    <w:rsid w:val="00E30EBF"/>
    <w:rsid w:val="00E31444"/>
    <w:rsid w:val="00E42BB9"/>
    <w:rsid w:val="00EA6B4F"/>
    <w:rsid w:val="00EB38B6"/>
    <w:rsid w:val="00EC4144"/>
    <w:rsid w:val="00EC551C"/>
    <w:rsid w:val="00EE2133"/>
    <w:rsid w:val="00EF51C5"/>
    <w:rsid w:val="00F408B6"/>
    <w:rsid w:val="00F43344"/>
    <w:rsid w:val="00F603EA"/>
    <w:rsid w:val="00F663B0"/>
    <w:rsid w:val="00FA2DC2"/>
    <w:rsid w:val="00FB57FE"/>
    <w:rsid w:val="00FC3C03"/>
    <w:rsid w:val="00FC77B9"/>
    <w:rsid w:val="00FE2DC7"/>
    <w:rsid w:val="00FE455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F343"/>
  <w15:docId w15:val="{AF9ADD1B-0EAC-4474-B1CF-357DA7F6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S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B2C"/>
    <w:pPr>
      <w:spacing w:after="160" w:line="259" w:lineRule="auto"/>
    </w:pPr>
    <w:rPr>
      <w:rFonts w:asciiTheme="minorHAnsi" w:hAnsiTheme="minorHAnsi"/>
      <w:sz w:val="22"/>
      <w:lang w:val="en-US"/>
    </w:rPr>
  </w:style>
  <w:style w:type="paragraph" w:styleId="Heading6">
    <w:name w:val="heading 6"/>
    <w:basedOn w:val="Normal"/>
    <w:link w:val="Heading6Char"/>
    <w:uiPriority w:val="9"/>
    <w:qFormat/>
    <w:rsid w:val="007B20A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3E2B2C"/>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styleId="Strong">
    <w:name w:val="Strong"/>
    <w:basedOn w:val="DefaultParagraphFont"/>
    <w:uiPriority w:val="22"/>
    <w:qFormat/>
    <w:rsid w:val="003E2B2C"/>
    <w:rPr>
      <w:b/>
      <w:bCs/>
    </w:rPr>
  </w:style>
  <w:style w:type="table" w:customStyle="1" w:styleId="TableGrid1">
    <w:name w:val="Table Grid1"/>
    <w:basedOn w:val="TableNormal"/>
    <w:next w:val="TableGrid"/>
    <w:uiPriority w:val="39"/>
    <w:qFormat/>
    <w:rsid w:val="003E2B2C"/>
    <w:rPr>
      <w:rFonts w:ascii="Calibri" w:eastAsia="SimSun"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3E2B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54DD0"/>
    <w:pPr>
      <w:ind w:left="720"/>
      <w:contextualSpacing/>
    </w:pPr>
  </w:style>
  <w:style w:type="paragraph" w:styleId="NoSpacing">
    <w:name w:val="No Spacing"/>
    <w:uiPriority w:val="1"/>
    <w:qFormat/>
    <w:rsid w:val="00382E4D"/>
    <w:rPr>
      <w:rFonts w:asciiTheme="minorHAnsi" w:hAnsiTheme="minorHAnsi"/>
      <w:sz w:val="22"/>
      <w:lang w:val="en-US"/>
    </w:rPr>
  </w:style>
  <w:style w:type="character" w:customStyle="1" w:styleId="ListParagraphChar">
    <w:name w:val="List Paragraph Char"/>
    <w:basedOn w:val="DefaultParagraphFont"/>
    <w:link w:val="ListParagraph"/>
    <w:uiPriority w:val="34"/>
    <w:locked/>
    <w:rsid w:val="00947641"/>
    <w:rPr>
      <w:rFonts w:asciiTheme="minorHAnsi" w:hAnsiTheme="minorHAnsi"/>
      <w:sz w:val="22"/>
      <w:lang w:val="en-US"/>
    </w:rPr>
  </w:style>
  <w:style w:type="paragraph" w:styleId="Header">
    <w:name w:val="header"/>
    <w:basedOn w:val="Normal"/>
    <w:link w:val="HeaderChar"/>
    <w:uiPriority w:val="99"/>
    <w:unhideWhenUsed/>
    <w:rsid w:val="00CD5D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D9A"/>
    <w:rPr>
      <w:rFonts w:asciiTheme="minorHAnsi" w:hAnsiTheme="minorHAnsi"/>
      <w:sz w:val="22"/>
      <w:lang w:val="en-US"/>
    </w:rPr>
  </w:style>
  <w:style w:type="paragraph" w:styleId="Footer">
    <w:name w:val="footer"/>
    <w:basedOn w:val="Normal"/>
    <w:link w:val="FooterChar"/>
    <w:uiPriority w:val="99"/>
    <w:unhideWhenUsed/>
    <w:rsid w:val="00CD5D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D9A"/>
    <w:rPr>
      <w:rFonts w:asciiTheme="minorHAnsi" w:hAnsiTheme="minorHAnsi"/>
      <w:sz w:val="22"/>
      <w:lang w:val="en-US"/>
    </w:rPr>
  </w:style>
  <w:style w:type="character" w:customStyle="1" w:styleId="Heading6Char">
    <w:name w:val="Heading 6 Char"/>
    <w:basedOn w:val="DefaultParagraphFont"/>
    <w:link w:val="Heading6"/>
    <w:uiPriority w:val="9"/>
    <w:rsid w:val="007B20A6"/>
    <w:rPr>
      <w:rFonts w:eastAsia="Times New Roman" w:cs="Times New Roman"/>
      <w:b/>
      <w:bCs/>
      <w:sz w:val="15"/>
      <w:szCs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442101">
      <w:bodyDiv w:val="1"/>
      <w:marLeft w:val="0"/>
      <w:marRight w:val="0"/>
      <w:marTop w:val="0"/>
      <w:marBottom w:val="0"/>
      <w:divBdr>
        <w:top w:val="none" w:sz="0" w:space="0" w:color="auto"/>
        <w:left w:val="none" w:sz="0" w:space="0" w:color="auto"/>
        <w:bottom w:val="none" w:sz="0" w:space="0" w:color="auto"/>
        <w:right w:val="none" w:sz="0" w:space="0" w:color="auto"/>
      </w:divBdr>
    </w:div>
    <w:div w:id="523249904">
      <w:bodyDiv w:val="1"/>
      <w:marLeft w:val="0"/>
      <w:marRight w:val="0"/>
      <w:marTop w:val="0"/>
      <w:marBottom w:val="0"/>
      <w:divBdr>
        <w:top w:val="none" w:sz="0" w:space="0" w:color="auto"/>
        <w:left w:val="none" w:sz="0" w:space="0" w:color="auto"/>
        <w:bottom w:val="none" w:sz="0" w:space="0" w:color="auto"/>
        <w:right w:val="none" w:sz="0" w:space="0" w:color="auto"/>
      </w:divBdr>
    </w:div>
    <w:div w:id="744841241">
      <w:bodyDiv w:val="1"/>
      <w:marLeft w:val="0"/>
      <w:marRight w:val="0"/>
      <w:marTop w:val="0"/>
      <w:marBottom w:val="0"/>
      <w:divBdr>
        <w:top w:val="none" w:sz="0" w:space="0" w:color="auto"/>
        <w:left w:val="none" w:sz="0" w:space="0" w:color="auto"/>
        <w:bottom w:val="none" w:sz="0" w:space="0" w:color="auto"/>
        <w:right w:val="none" w:sz="0" w:space="0" w:color="auto"/>
      </w:divBdr>
    </w:div>
    <w:div w:id="129709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555</TotalTime>
  <Pages>9</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112</cp:revision>
  <dcterms:created xsi:type="dcterms:W3CDTF">2023-08-21T15:27:00Z</dcterms:created>
  <dcterms:modified xsi:type="dcterms:W3CDTF">2023-08-23T13:08:00Z</dcterms:modified>
</cp:coreProperties>
</file>