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86" w:rsidRPr="00B05C5C" w:rsidRDefault="00DC170B" w:rsidP="000C6B3A">
      <w:pPr>
        <w:spacing w:after="0" w:line="240" w:lineRule="auto"/>
        <w:rPr>
          <w:rFonts w:cs="Times New Roman"/>
          <w:b/>
          <w:sz w:val="26"/>
          <w:szCs w:val="26"/>
        </w:rPr>
      </w:pPr>
      <w:r w:rsidRPr="00B05C5C">
        <w:rPr>
          <w:rFonts w:cs="Times New Roman"/>
          <w:b/>
          <w:sz w:val="26"/>
          <w:szCs w:val="26"/>
        </w:rPr>
        <w:t xml:space="preserve">                                         ĐỀ CƯƠNG ÔN TẬP LỊCH SỬ 9</w:t>
      </w:r>
    </w:p>
    <w:p w:rsidR="00DC170B" w:rsidRPr="00B05C5C" w:rsidRDefault="00DC170B" w:rsidP="000C6B3A">
      <w:pPr>
        <w:spacing w:after="0" w:line="240" w:lineRule="auto"/>
        <w:rPr>
          <w:rFonts w:cs="Times New Roman"/>
          <w:b/>
          <w:sz w:val="26"/>
          <w:szCs w:val="26"/>
        </w:rPr>
      </w:pPr>
      <w:r w:rsidRPr="00B05C5C">
        <w:rPr>
          <w:rFonts w:cs="Times New Roman"/>
          <w:b/>
          <w:sz w:val="26"/>
          <w:szCs w:val="26"/>
        </w:rPr>
        <w:t>I. TRẮC NGHIỆM</w:t>
      </w:r>
    </w:p>
    <w:p w:rsidR="005B73F0" w:rsidRPr="004A50ED" w:rsidRDefault="005B73F0" w:rsidP="000C6B3A">
      <w:pPr>
        <w:pStyle w:val="NormalWeb"/>
        <w:shd w:val="clear" w:color="auto" w:fill="FFFFFF"/>
        <w:spacing w:before="0" w:beforeAutospacing="0" w:after="0" w:afterAutospacing="0"/>
        <w:rPr>
          <w:b/>
          <w:sz w:val="26"/>
          <w:szCs w:val="26"/>
        </w:rPr>
      </w:pPr>
      <w:r w:rsidRPr="004A50ED">
        <w:rPr>
          <w:b/>
          <w:sz w:val="26"/>
          <w:szCs w:val="26"/>
        </w:rPr>
        <w:t>Câu 1. Tại Hội nghị lần thứ nhất Ban Chấp hành Trung ương lâm thời của Đảng tháng 10 năm 1930 đã quyết định đổi tên Đảng Cộng sản Việt Nam thành</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A. Đảng Cộng sản Đông Dương.</w:t>
      </w:r>
      <w:r w:rsidR="000C6B3A">
        <w:rPr>
          <w:sz w:val="26"/>
          <w:szCs w:val="26"/>
        </w:rPr>
        <w:t xml:space="preserve">  </w:t>
      </w:r>
      <w:r w:rsidRPr="000C6B3A">
        <w:rPr>
          <w:sz w:val="26"/>
          <w:szCs w:val="26"/>
        </w:rPr>
        <w:t>B. An Nam Cộng sản đảng.</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C. Đảng Lao động Việt Nam.</w:t>
      </w:r>
      <w:r w:rsidR="000C6B3A">
        <w:rPr>
          <w:sz w:val="26"/>
          <w:szCs w:val="26"/>
        </w:rPr>
        <w:t xml:space="preserve">        </w:t>
      </w:r>
      <w:r w:rsidRPr="000C6B3A">
        <w:rPr>
          <w:sz w:val="26"/>
          <w:szCs w:val="26"/>
        </w:rPr>
        <w:t>D. Đông Dương Cộng sản đảng.</w:t>
      </w:r>
    </w:p>
    <w:p w:rsidR="005B73F0" w:rsidRPr="004A50ED" w:rsidRDefault="004A50ED" w:rsidP="000C6B3A">
      <w:pPr>
        <w:pStyle w:val="NormalWeb"/>
        <w:shd w:val="clear" w:color="auto" w:fill="FFFFFF"/>
        <w:spacing w:before="0" w:beforeAutospacing="0" w:after="0" w:afterAutospacing="0"/>
        <w:rPr>
          <w:b/>
          <w:sz w:val="26"/>
          <w:szCs w:val="26"/>
        </w:rPr>
      </w:pPr>
      <w:r>
        <w:rPr>
          <w:b/>
          <w:sz w:val="26"/>
          <w:szCs w:val="26"/>
        </w:rPr>
        <w:t>Câu 2</w:t>
      </w:r>
      <w:r w:rsidR="005B73F0" w:rsidRPr="004A50ED">
        <w:rPr>
          <w:b/>
          <w:sz w:val="26"/>
          <w:szCs w:val="26"/>
        </w:rPr>
        <w:t>. Điểm khác biệt về phương châm tác chiến của chiến dịch Điện Biên Phủ năm 1954 so với cuộc tiến công chiến lược Đông - Xuân 1953-1954 là gì?</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A. Tấn công nơi quan trọng mà Pháp sơ hở, buộc chúng phải phân tán lực lượng.</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B. Đánh vào nơi quan trọng, làm cho Pháp gặp khó khăn phải rút quân về nước.</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C. Đánh vào nơi tập trung binh lực lớn nhất của thực dân Pháp ở Đông Dương.</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D. Tiến công thần tốc, táo bạo, giành thắng lợi quyết định, kết thúc chiến tranh.</w:t>
      </w:r>
    </w:p>
    <w:p w:rsidR="005B73F0" w:rsidRPr="004A50ED" w:rsidRDefault="004A50ED" w:rsidP="000C6B3A">
      <w:pPr>
        <w:pStyle w:val="NormalWeb"/>
        <w:shd w:val="clear" w:color="auto" w:fill="FFFFFF"/>
        <w:spacing w:before="0" w:beforeAutospacing="0" w:after="0" w:afterAutospacing="0"/>
        <w:rPr>
          <w:b/>
          <w:sz w:val="26"/>
          <w:szCs w:val="26"/>
        </w:rPr>
      </w:pPr>
      <w:r w:rsidRPr="004A50ED">
        <w:rPr>
          <w:b/>
          <w:sz w:val="26"/>
          <w:szCs w:val="26"/>
        </w:rPr>
        <w:t>Câu 3</w:t>
      </w:r>
      <w:r w:rsidR="005B73F0" w:rsidRPr="004A50ED">
        <w:rPr>
          <w:b/>
          <w:sz w:val="26"/>
          <w:szCs w:val="26"/>
        </w:rPr>
        <w:t>. Đâu là nguyên nhân khách quan dẫn đến thắng lợi của Cách mạng tháng Tám năm 1945 ở Việt Nam?</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A. có khối liên minh công - nông vững chắc.</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B. dân tộc Việt Nam vốn có truyền thống yêu nước sâu sắc.</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C. sự lãnh đạo tài tình của Đảng đứng đầu là Chủ tịch Hồ Chí Minh.</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D. Hồng quân Liên Xô và quân Đồng minh đánh bại phát xít Đức - Nhật.</w:t>
      </w:r>
    </w:p>
    <w:p w:rsidR="005B73F0" w:rsidRPr="004A50ED" w:rsidRDefault="004A50ED" w:rsidP="000C6B3A">
      <w:pPr>
        <w:pStyle w:val="NormalWeb"/>
        <w:shd w:val="clear" w:color="auto" w:fill="FFFFFF"/>
        <w:spacing w:before="0" w:beforeAutospacing="0" w:after="0" w:afterAutospacing="0"/>
        <w:rPr>
          <w:b/>
          <w:sz w:val="26"/>
          <w:szCs w:val="26"/>
        </w:rPr>
      </w:pPr>
      <w:r w:rsidRPr="004A50ED">
        <w:rPr>
          <w:b/>
          <w:sz w:val="26"/>
          <w:szCs w:val="26"/>
        </w:rPr>
        <w:t>Câu 4</w:t>
      </w:r>
      <w:r w:rsidR="005B73F0" w:rsidRPr="004A50ED">
        <w:rPr>
          <w:b/>
          <w:sz w:val="26"/>
          <w:szCs w:val="26"/>
        </w:rPr>
        <w:t>. Đại hội đại biểu toàn quốc lần thứ II của Đảng Cộng sản Đông Dương (2-1951) họp tại</w:t>
      </w:r>
    </w:p>
    <w:p w:rsidR="000C6B3A" w:rsidRDefault="005B73F0" w:rsidP="000C6B3A">
      <w:pPr>
        <w:pStyle w:val="NormalWeb"/>
        <w:shd w:val="clear" w:color="auto" w:fill="FFFFFF"/>
        <w:spacing w:before="0" w:beforeAutospacing="0" w:after="0" w:afterAutospacing="0"/>
        <w:rPr>
          <w:sz w:val="26"/>
          <w:szCs w:val="26"/>
        </w:rPr>
      </w:pPr>
      <w:r w:rsidRPr="000C6B3A">
        <w:rPr>
          <w:sz w:val="26"/>
          <w:szCs w:val="26"/>
        </w:rPr>
        <w:t>A. Pác Bó (Cao Bằng).</w:t>
      </w:r>
      <w:r w:rsidR="000C6B3A">
        <w:rPr>
          <w:sz w:val="26"/>
          <w:szCs w:val="26"/>
        </w:rPr>
        <w:t xml:space="preserve">  </w:t>
      </w:r>
      <w:r w:rsidR="004A50ED">
        <w:rPr>
          <w:sz w:val="26"/>
          <w:szCs w:val="26"/>
        </w:rPr>
        <w:t xml:space="preserve">            </w:t>
      </w:r>
      <w:r w:rsidRPr="000C6B3A">
        <w:rPr>
          <w:sz w:val="26"/>
          <w:szCs w:val="26"/>
        </w:rPr>
        <w:t>B. Thủ đô Hà Nội</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C. Chiêm Hoá (Tuyên Quang).</w:t>
      </w:r>
      <w:r w:rsidR="000C6B3A">
        <w:rPr>
          <w:sz w:val="26"/>
          <w:szCs w:val="26"/>
        </w:rPr>
        <w:t xml:space="preserve">  </w:t>
      </w:r>
      <w:r w:rsidRPr="000C6B3A">
        <w:rPr>
          <w:sz w:val="26"/>
          <w:szCs w:val="26"/>
        </w:rPr>
        <w:t>D. Quảng Châu (Trung Quốc).</w:t>
      </w:r>
    </w:p>
    <w:p w:rsidR="005B73F0" w:rsidRPr="004A50ED" w:rsidRDefault="004A50ED" w:rsidP="000C6B3A">
      <w:pPr>
        <w:pStyle w:val="NormalWeb"/>
        <w:shd w:val="clear" w:color="auto" w:fill="FFFFFF"/>
        <w:spacing w:before="0" w:beforeAutospacing="0" w:after="0" w:afterAutospacing="0"/>
        <w:rPr>
          <w:b/>
          <w:sz w:val="26"/>
          <w:szCs w:val="26"/>
        </w:rPr>
      </w:pPr>
      <w:r w:rsidRPr="004A50ED">
        <w:rPr>
          <w:b/>
          <w:sz w:val="26"/>
          <w:szCs w:val="26"/>
        </w:rPr>
        <w:t>Câu 5</w:t>
      </w:r>
      <w:r w:rsidR="005B73F0" w:rsidRPr="004A50ED">
        <w:rPr>
          <w:b/>
          <w:sz w:val="26"/>
          <w:szCs w:val="26"/>
        </w:rPr>
        <w:t>. Điểm giống nhau giữa chiến lược “Chiến tranh đặc biệt” (1961-1965) và “Chiến tranh cục bộ” (1965-1968) của Mĩ ở Việt Nam là gì?</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A. Sử dụng lực lượng quân đội Mĩ là chủ yếu.</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B. Sử dụng lực lượng quân đội Sài Gòn là chủ yếu.</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C. Thực hiện cuộc hành quân “tìm diệt” và “bình định”.</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D. Nhằm biến miền Nam Việt Nam thành thuộc địa kiểu mới của Mĩ.</w:t>
      </w:r>
    </w:p>
    <w:p w:rsidR="005B73F0" w:rsidRPr="004A50ED" w:rsidRDefault="004A50ED" w:rsidP="000C6B3A">
      <w:pPr>
        <w:pStyle w:val="NormalWeb"/>
        <w:shd w:val="clear" w:color="auto" w:fill="FFFFFF"/>
        <w:spacing w:before="0" w:beforeAutospacing="0" w:after="0" w:afterAutospacing="0"/>
        <w:rPr>
          <w:b/>
          <w:sz w:val="26"/>
          <w:szCs w:val="26"/>
        </w:rPr>
      </w:pPr>
      <w:r w:rsidRPr="004A50ED">
        <w:rPr>
          <w:b/>
          <w:sz w:val="26"/>
          <w:szCs w:val="26"/>
        </w:rPr>
        <w:t>Câu 6</w:t>
      </w:r>
      <w:r w:rsidR="005B73F0" w:rsidRPr="004A50ED">
        <w:rPr>
          <w:b/>
          <w:sz w:val="26"/>
          <w:szCs w:val="26"/>
        </w:rPr>
        <w:t>. Thời cơ chín muồi để Đảng Cộng sản Đông Dương quyết định phát động Tổng khởi nghĩa giành chính quyền trong cả nước là</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A. Nhật đảo chính Pháp.</w:t>
      </w:r>
      <w:r w:rsidR="000C6B3A">
        <w:rPr>
          <w:sz w:val="26"/>
          <w:szCs w:val="26"/>
        </w:rPr>
        <w:t xml:space="preserve">                </w:t>
      </w:r>
      <w:r w:rsidRPr="000C6B3A">
        <w:rPr>
          <w:sz w:val="26"/>
          <w:szCs w:val="26"/>
        </w:rPr>
        <w:t>B. Mĩ ném bom nguyên tử xuống Nhật Bản.</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C. Nhật đầu hàng phe Đồng minh.</w:t>
      </w:r>
      <w:r w:rsidR="000C6B3A">
        <w:rPr>
          <w:sz w:val="26"/>
          <w:szCs w:val="26"/>
        </w:rPr>
        <w:t xml:space="preserve"> </w:t>
      </w:r>
      <w:r w:rsidRPr="000C6B3A">
        <w:rPr>
          <w:sz w:val="26"/>
          <w:szCs w:val="26"/>
        </w:rPr>
        <w:t>D. Liên Xô tiêu diệt quân Quan Đông của Nhật.</w:t>
      </w:r>
    </w:p>
    <w:p w:rsidR="005B73F0" w:rsidRPr="004A50ED" w:rsidRDefault="004A50ED" w:rsidP="000C6B3A">
      <w:pPr>
        <w:pStyle w:val="NormalWeb"/>
        <w:shd w:val="clear" w:color="auto" w:fill="FFFFFF"/>
        <w:spacing w:before="0" w:beforeAutospacing="0" w:after="0" w:afterAutospacing="0"/>
        <w:rPr>
          <w:b/>
          <w:sz w:val="26"/>
          <w:szCs w:val="26"/>
        </w:rPr>
      </w:pPr>
      <w:r w:rsidRPr="004A50ED">
        <w:rPr>
          <w:b/>
          <w:sz w:val="26"/>
          <w:szCs w:val="26"/>
        </w:rPr>
        <w:t>Câu 7</w:t>
      </w:r>
      <w:r w:rsidR="005B73F0" w:rsidRPr="004A50ED">
        <w:rPr>
          <w:b/>
          <w:sz w:val="26"/>
          <w:szCs w:val="26"/>
        </w:rPr>
        <w:t>. Mở đầu cao trào “Tìm Mĩ mà đánh, lùng ngụy mà diệt” trên khắp chiến trường miền Nam là chiến thắng nào?</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A. Ấp Bắc.</w:t>
      </w:r>
      <w:r w:rsidR="000C6B3A">
        <w:rPr>
          <w:sz w:val="26"/>
          <w:szCs w:val="26"/>
        </w:rPr>
        <w:t xml:space="preserve">     </w:t>
      </w:r>
      <w:r w:rsidRPr="000C6B3A">
        <w:rPr>
          <w:sz w:val="26"/>
          <w:szCs w:val="26"/>
        </w:rPr>
        <w:t>B. Đồng Khởi.</w:t>
      </w:r>
      <w:r w:rsidR="000C6B3A">
        <w:rPr>
          <w:sz w:val="26"/>
          <w:szCs w:val="26"/>
        </w:rPr>
        <w:t xml:space="preserve">   </w:t>
      </w:r>
      <w:r w:rsidRPr="000C6B3A">
        <w:rPr>
          <w:sz w:val="26"/>
          <w:szCs w:val="26"/>
        </w:rPr>
        <w:t>C. Vạn Tường.</w:t>
      </w:r>
      <w:r w:rsidR="000C6B3A">
        <w:rPr>
          <w:sz w:val="26"/>
          <w:szCs w:val="26"/>
        </w:rPr>
        <w:t xml:space="preserve">  </w:t>
      </w:r>
      <w:r w:rsidRPr="000C6B3A">
        <w:rPr>
          <w:sz w:val="26"/>
          <w:szCs w:val="26"/>
        </w:rPr>
        <w:t>D. Xuân Mậu Thân 1968.</w:t>
      </w:r>
    </w:p>
    <w:p w:rsidR="005B73F0" w:rsidRPr="004A50ED" w:rsidRDefault="004A50ED" w:rsidP="000C6B3A">
      <w:pPr>
        <w:pStyle w:val="NormalWeb"/>
        <w:shd w:val="clear" w:color="auto" w:fill="FFFFFF"/>
        <w:spacing w:before="0" w:beforeAutospacing="0" w:after="0" w:afterAutospacing="0"/>
        <w:rPr>
          <w:b/>
          <w:sz w:val="26"/>
          <w:szCs w:val="26"/>
        </w:rPr>
      </w:pPr>
      <w:r w:rsidRPr="004A50ED">
        <w:rPr>
          <w:b/>
          <w:sz w:val="26"/>
          <w:szCs w:val="26"/>
        </w:rPr>
        <w:t>Câu 8</w:t>
      </w:r>
      <w:r w:rsidR="005B73F0" w:rsidRPr="004A50ED">
        <w:rPr>
          <w:b/>
          <w:sz w:val="26"/>
          <w:szCs w:val="26"/>
        </w:rPr>
        <w:t>. Ta mở chiến dịch Biên giới thu - đông năm 1950 nhằm</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A. phá vỡ hệ thống phòng ngự của địch trên đường số 4.</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B. thúc đẩy cuộc kháng chiến của ta tiến lên một bước.</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C. tiêu diệt địch, khai thông biên giới, mở rộng, củng cố căn cứ địa Việt Bắc.</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D. khai thông biên giới, con đường liên lạc quốc tế giữa ta và Trung Quốc.</w:t>
      </w:r>
    </w:p>
    <w:p w:rsidR="005B73F0" w:rsidRPr="004A50ED" w:rsidRDefault="004A50ED" w:rsidP="000C6B3A">
      <w:pPr>
        <w:pStyle w:val="NormalWeb"/>
        <w:shd w:val="clear" w:color="auto" w:fill="FFFFFF"/>
        <w:spacing w:before="0" w:beforeAutospacing="0" w:after="0" w:afterAutospacing="0"/>
        <w:rPr>
          <w:b/>
          <w:sz w:val="26"/>
          <w:szCs w:val="26"/>
        </w:rPr>
      </w:pPr>
      <w:r w:rsidRPr="004A50ED">
        <w:rPr>
          <w:b/>
          <w:sz w:val="26"/>
          <w:szCs w:val="26"/>
        </w:rPr>
        <w:t>Câu 9</w:t>
      </w:r>
      <w:r w:rsidR="005B73F0" w:rsidRPr="004A50ED">
        <w:rPr>
          <w:b/>
          <w:sz w:val="26"/>
          <w:szCs w:val="26"/>
        </w:rPr>
        <w:t>. Sách lược của Đảng ta đối với Pháp và Tưởng trước ngày 6-3-1946 là</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A. hoà với Tưởng, đánh Pháp.</w:t>
      </w:r>
      <w:r w:rsidR="000C6B3A">
        <w:rPr>
          <w:sz w:val="26"/>
          <w:szCs w:val="26"/>
        </w:rPr>
        <w:t xml:space="preserve">         </w:t>
      </w:r>
      <w:r w:rsidRPr="000C6B3A">
        <w:rPr>
          <w:sz w:val="26"/>
          <w:szCs w:val="26"/>
        </w:rPr>
        <w:t>B. đánh cả Pháp lẫn Tưởng.</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C. hoà với Pháp và Tưởng.</w:t>
      </w:r>
      <w:r w:rsidR="000C6B3A">
        <w:rPr>
          <w:sz w:val="26"/>
          <w:szCs w:val="26"/>
        </w:rPr>
        <w:t xml:space="preserve">              </w:t>
      </w:r>
      <w:r w:rsidRPr="000C6B3A">
        <w:rPr>
          <w:sz w:val="26"/>
          <w:szCs w:val="26"/>
        </w:rPr>
        <w:t>D. hoà với Pháp để đuổi Tưởng.</w:t>
      </w:r>
    </w:p>
    <w:p w:rsidR="005B73F0" w:rsidRPr="004A50ED" w:rsidRDefault="004A50ED" w:rsidP="000C6B3A">
      <w:pPr>
        <w:pStyle w:val="NormalWeb"/>
        <w:shd w:val="clear" w:color="auto" w:fill="FFFFFF"/>
        <w:spacing w:before="0" w:beforeAutospacing="0" w:after="0" w:afterAutospacing="0"/>
        <w:rPr>
          <w:b/>
          <w:sz w:val="26"/>
          <w:szCs w:val="26"/>
        </w:rPr>
      </w:pPr>
      <w:r w:rsidRPr="004A50ED">
        <w:rPr>
          <w:b/>
          <w:sz w:val="26"/>
          <w:szCs w:val="26"/>
        </w:rPr>
        <w:t>Câu 10</w:t>
      </w:r>
      <w:r w:rsidR="005B73F0" w:rsidRPr="004A50ED">
        <w:rPr>
          <w:b/>
          <w:sz w:val="26"/>
          <w:szCs w:val="26"/>
        </w:rPr>
        <w:t>. Lực lượng chủ yếu được thực hiện trong chiến lược “Chiến tranh đặc biệt” (1961-1965) của Mĩ ở miền Nam Việt Nam là</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A. quân đội Mĩ.</w:t>
      </w:r>
      <w:r w:rsidR="000C6B3A">
        <w:rPr>
          <w:sz w:val="26"/>
          <w:szCs w:val="26"/>
        </w:rPr>
        <w:t xml:space="preserve">                                </w:t>
      </w:r>
      <w:r w:rsidRPr="000C6B3A">
        <w:rPr>
          <w:sz w:val="26"/>
          <w:szCs w:val="26"/>
        </w:rPr>
        <w:t>B. quân đội Sài Gòn.</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C. quân đội Mĩ, quân đồng minh.</w:t>
      </w:r>
      <w:r w:rsidR="000C6B3A">
        <w:rPr>
          <w:sz w:val="26"/>
          <w:szCs w:val="26"/>
        </w:rPr>
        <w:t xml:space="preserve">  </w:t>
      </w:r>
      <w:r w:rsidRPr="000C6B3A">
        <w:rPr>
          <w:sz w:val="26"/>
          <w:szCs w:val="26"/>
        </w:rPr>
        <w:t>D. quân đội Mĩ, quân đồng minh và quân đội Sài Gòn.</w:t>
      </w:r>
    </w:p>
    <w:p w:rsidR="005B73F0" w:rsidRPr="004A50ED" w:rsidRDefault="004A50ED" w:rsidP="000C6B3A">
      <w:pPr>
        <w:pStyle w:val="NormalWeb"/>
        <w:shd w:val="clear" w:color="auto" w:fill="FFFFFF"/>
        <w:spacing w:before="0" w:beforeAutospacing="0" w:after="0" w:afterAutospacing="0"/>
        <w:rPr>
          <w:b/>
          <w:sz w:val="26"/>
          <w:szCs w:val="26"/>
        </w:rPr>
      </w:pPr>
      <w:r w:rsidRPr="004A50ED">
        <w:rPr>
          <w:b/>
          <w:sz w:val="26"/>
          <w:szCs w:val="26"/>
        </w:rPr>
        <w:t>Câu 11</w:t>
      </w:r>
      <w:r w:rsidR="005B73F0" w:rsidRPr="004A50ED">
        <w:rPr>
          <w:b/>
          <w:sz w:val="26"/>
          <w:szCs w:val="26"/>
        </w:rPr>
        <w:t>. Trong giai đoạn 1945-1954, thắng lợi nào của ta đã làm phá sản bước đầu Kế hoạch Na-va của Pháp - Mĩ?</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A. Chiến dịch Biên giới thu - đông (1950).</w:t>
      </w:r>
      <w:r w:rsidR="000C6B3A">
        <w:rPr>
          <w:sz w:val="26"/>
          <w:szCs w:val="26"/>
        </w:rPr>
        <w:t xml:space="preserve">    </w:t>
      </w:r>
      <w:r w:rsidRPr="000C6B3A">
        <w:rPr>
          <w:sz w:val="26"/>
          <w:szCs w:val="26"/>
        </w:rPr>
        <w:t>B. Chiến dịch Tây Bắc (1952).</w:t>
      </w:r>
    </w:p>
    <w:p w:rsidR="005B73F0" w:rsidRPr="000C6B3A" w:rsidRDefault="005B73F0" w:rsidP="000C6B3A">
      <w:pPr>
        <w:pStyle w:val="NormalWeb"/>
        <w:shd w:val="clear" w:color="auto" w:fill="FFFFFF"/>
        <w:spacing w:before="0" w:beforeAutospacing="0" w:after="0" w:afterAutospacing="0"/>
        <w:rPr>
          <w:sz w:val="26"/>
          <w:szCs w:val="26"/>
        </w:rPr>
      </w:pPr>
      <w:r w:rsidRPr="000C6B3A">
        <w:rPr>
          <w:sz w:val="26"/>
          <w:szCs w:val="26"/>
        </w:rPr>
        <w:t>C. Chiến dịch Thượng Lào (1953).</w:t>
      </w:r>
      <w:r w:rsidR="000C6B3A">
        <w:rPr>
          <w:sz w:val="26"/>
          <w:szCs w:val="26"/>
        </w:rPr>
        <w:t xml:space="preserve">               </w:t>
      </w:r>
      <w:r w:rsidRPr="000C6B3A">
        <w:rPr>
          <w:sz w:val="26"/>
          <w:szCs w:val="26"/>
        </w:rPr>
        <w:t>D. Chiến lược Đông - Xuân (1953-1954).</w:t>
      </w:r>
    </w:p>
    <w:p w:rsidR="00784C99" w:rsidRPr="004A50ED" w:rsidRDefault="00784C99" w:rsidP="000C6B3A">
      <w:pPr>
        <w:pStyle w:val="NormalWeb"/>
        <w:shd w:val="clear" w:color="auto" w:fill="FFFFFF"/>
        <w:spacing w:before="0" w:beforeAutospacing="0" w:after="0" w:afterAutospacing="0"/>
        <w:rPr>
          <w:b/>
          <w:sz w:val="26"/>
          <w:szCs w:val="26"/>
        </w:rPr>
      </w:pPr>
      <w:r w:rsidRPr="004A50ED">
        <w:rPr>
          <w:b/>
          <w:sz w:val="26"/>
          <w:szCs w:val="26"/>
        </w:rPr>
        <w:t xml:space="preserve">Câu </w:t>
      </w:r>
      <w:r w:rsidR="004A50ED" w:rsidRPr="004A50ED">
        <w:rPr>
          <w:b/>
          <w:sz w:val="26"/>
          <w:szCs w:val="26"/>
        </w:rPr>
        <w:t>12</w:t>
      </w:r>
      <w:r w:rsidR="000C6B3A" w:rsidRPr="004A50ED">
        <w:rPr>
          <w:b/>
          <w:sz w:val="26"/>
          <w:szCs w:val="26"/>
        </w:rPr>
        <w:t xml:space="preserve"> </w:t>
      </w:r>
      <w:r w:rsidRPr="004A50ED">
        <w:rPr>
          <w:b/>
          <w:sz w:val="26"/>
          <w:szCs w:val="26"/>
        </w:rPr>
        <w:t>: Ý nghĩa quan trọng nhất mà quân và dân ta đạt được trong chiến dịch Việt Bắc Thu - đông năm 1947 là</w:t>
      </w:r>
    </w:p>
    <w:p w:rsidR="00784C99" w:rsidRPr="000C6B3A" w:rsidRDefault="00784C99" w:rsidP="000C6B3A">
      <w:pPr>
        <w:pStyle w:val="NormalWeb"/>
        <w:shd w:val="clear" w:color="auto" w:fill="FFFFFF"/>
        <w:spacing w:before="0" w:beforeAutospacing="0" w:after="0" w:afterAutospacing="0"/>
        <w:rPr>
          <w:sz w:val="26"/>
          <w:szCs w:val="26"/>
        </w:rPr>
      </w:pPr>
      <w:r w:rsidRPr="000C6B3A">
        <w:rPr>
          <w:sz w:val="26"/>
          <w:szCs w:val="26"/>
        </w:rPr>
        <w:lastRenderedPageBreak/>
        <w:t>A. làm thất bại hoàn toàn kế hoạch “đánh nhanh thắng nhanh” của địch.</w:t>
      </w:r>
    </w:p>
    <w:p w:rsidR="00784C99" w:rsidRPr="000C6B3A" w:rsidRDefault="00784C99" w:rsidP="000C6B3A">
      <w:pPr>
        <w:pStyle w:val="NormalWeb"/>
        <w:shd w:val="clear" w:color="auto" w:fill="FFFFFF"/>
        <w:spacing w:before="0" w:beforeAutospacing="0" w:after="0" w:afterAutospacing="0"/>
        <w:rPr>
          <w:sz w:val="26"/>
          <w:szCs w:val="26"/>
        </w:rPr>
      </w:pPr>
      <w:r w:rsidRPr="000C6B3A">
        <w:rPr>
          <w:sz w:val="26"/>
          <w:szCs w:val="26"/>
        </w:rPr>
        <w:t>B. tiêu diệt nhiều sinh lực địch.</w:t>
      </w:r>
    </w:p>
    <w:p w:rsidR="00784C99" w:rsidRPr="000C6B3A" w:rsidRDefault="00784C99" w:rsidP="000C6B3A">
      <w:pPr>
        <w:pStyle w:val="NormalWeb"/>
        <w:shd w:val="clear" w:color="auto" w:fill="FFFFFF"/>
        <w:spacing w:before="0" w:beforeAutospacing="0" w:after="0" w:afterAutospacing="0"/>
        <w:rPr>
          <w:sz w:val="26"/>
          <w:szCs w:val="26"/>
        </w:rPr>
      </w:pPr>
      <w:r w:rsidRPr="000C6B3A">
        <w:rPr>
          <w:sz w:val="26"/>
          <w:szCs w:val="26"/>
        </w:rPr>
        <w:t>C. bảo vệ vững chắc căn cứ địa Việt Bắc.</w:t>
      </w:r>
    </w:p>
    <w:p w:rsidR="00784C99" w:rsidRPr="000C6B3A" w:rsidRDefault="00784C99" w:rsidP="000C6B3A">
      <w:pPr>
        <w:pStyle w:val="NormalWeb"/>
        <w:shd w:val="clear" w:color="auto" w:fill="FFFFFF"/>
        <w:spacing w:before="0" w:beforeAutospacing="0" w:after="0" w:afterAutospacing="0"/>
        <w:rPr>
          <w:sz w:val="26"/>
          <w:szCs w:val="26"/>
        </w:rPr>
      </w:pPr>
      <w:r w:rsidRPr="000C6B3A">
        <w:rPr>
          <w:sz w:val="26"/>
          <w:szCs w:val="26"/>
        </w:rPr>
        <w:t>D. giúp ta giành thế chủ động đánh địch trên chiến trường chính Bắc Bộ.</w:t>
      </w:r>
    </w:p>
    <w:p w:rsidR="00784C99" w:rsidRPr="004A50ED" w:rsidRDefault="00784C99" w:rsidP="000C6B3A">
      <w:pPr>
        <w:pStyle w:val="NormalWeb"/>
        <w:shd w:val="clear" w:color="auto" w:fill="FFFFFF"/>
        <w:spacing w:before="0" w:beforeAutospacing="0" w:after="0" w:afterAutospacing="0"/>
        <w:rPr>
          <w:b/>
          <w:sz w:val="26"/>
          <w:szCs w:val="26"/>
        </w:rPr>
      </w:pPr>
      <w:r w:rsidRPr="004A50ED">
        <w:rPr>
          <w:b/>
          <w:sz w:val="26"/>
          <w:szCs w:val="26"/>
        </w:rPr>
        <w:t>C</w:t>
      </w:r>
      <w:r w:rsidR="004A50ED" w:rsidRPr="004A50ED">
        <w:rPr>
          <w:b/>
          <w:sz w:val="26"/>
          <w:szCs w:val="26"/>
        </w:rPr>
        <w:t>âu 13</w:t>
      </w:r>
      <w:r w:rsidR="008E064C">
        <w:rPr>
          <w:b/>
          <w:sz w:val="26"/>
          <w:szCs w:val="26"/>
        </w:rPr>
        <w:t>.</w:t>
      </w:r>
      <w:r w:rsidRPr="004A50ED">
        <w:rPr>
          <w:b/>
          <w:sz w:val="26"/>
          <w:szCs w:val="26"/>
        </w:rPr>
        <w:t xml:space="preserve"> Ý nghĩa quan trọng nhất của phong trào “Đồng khởi” (1960) là gì?</w:t>
      </w:r>
    </w:p>
    <w:p w:rsidR="00784C99" w:rsidRPr="000C6B3A" w:rsidRDefault="00784C99" w:rsidP="000C6B3A">
      <w:pPr>
        <w:pStyle w:val="NormalWeb"/>
        <w:shd w:val="clear" w:color="auto" w:fill="FFFFFF"/>
        <w:spacing w:before="0" w:beforeAutospacing="0" w:after="0" w:afterAutospacing="0"/>
        <w:rPr>
          <w:sz w:val="26"/>
          <w:szCs w:val="26"/>
        </w:rPr>
      </w:pPr>
      <w:r w:rsidRPr="000C6B3A">
        <w:rPr>
          <w:sz w:val="26"/>
          <w:szCs w:val="26"/>
        </w:rPr>
        <w:t>A. Làm lung lay tận gốc chính quyền tay sai Ngô Đình Diệm.</w:t>
      </w:r>
    </w:p>
    <w:p w:rsidR="00784C99" w:rsidRPr="000C6B3A" w:rsidRDefault="00784C99" w:rsidP="000C6B3A">
      <w:pPr>
        <w:pStyle w:val="NormalWeb"/>
        <w:shd w:val="clear" w:color="auto" w:fill="FFFFFF"/>
        <w:spacing w:before="0" w:beforeAutospacing="0" w:after="0" w:afterAutospacing="0"/>
        <w:rPr>
          <w:sz w:val="26"/>
          <w:szCs w:val="26"/>
        </w:rPr>
      </w:pPr>
      <w:r w:rsidRPr="000C6B3A">
        <w:rPr>
          <w:sz w:val="26"/>
          <w:szCs w:val="26"/>
        </w:rPr>
        <w:t>B. Giáng một đòn nặng nề vào chính sách thực dân kiểu mới của Mĩ.</w:t>
      </w:r>
    </w:p>
    <w:p w:rsidR="00784C99" w:rsidRPr="000C6B3A" w:rsidRDefault="00784C99" w:rsidP="000C6B3A">
      <w:pPr>
        <w:pStyle w:val="NormalWeb"/>
        <w:shd w:val="clear" w:color="auto" w:fill="FFFFFF"/>
        <w:spacing w:before="0" w:beforeAutospacing="0" w:after="0" w:afterAutospacing="0"/>
        <w:rPr>
          <w:sz w:val="26"/>
          <w:szCs w:val="26"/>
        </w:rPr>
      </w:pPr>
      <w:r w:rsidRPr="000C6B3A">
        <w:rPr>
          <w:sz w:val="26"/>
          <w:szCs w:val="26"/>
        </w:rPr>
        <w:t>C. Đánh dấu bước nhảy vọt của cách mạng miền Nam từ thể giữ gìn lực lượng sang thế tiến công.</w:t>
      </w:r>
    </w:p>
    <w:p w:rsidR="00784C99" w:rsidRPr="000C6B3A" w:rsidRDefault="00784C99" w:rsidP="000C6B3A">
      <w:pPr>
        <w:pStyle w:val="NormalWeb"/>
        <w:shd w:val="clear" w:color="auto" w:fill="FFFFFF"/>
        <w:spacing w:before="0" w:beforeAutospacing="0" w:after="0" w:afterAutospacing="0"/>
        <w:rPr>
          <w:sz w:val="26"/>
          <w:szCs w:val="26"/>
        </w:rPr>
      </w:pPr>
      <w:r w:rsidRPr="000C6B3A">
        <w:rPr>
          <w:sz w:val="26"/>
          <w:szCs w:val="26"/>
        </w:rPr>
        <w:t>D. Khẳng định sức mạnh đoàn kết của dân tộc Việt Nam.</w:t>
      </w:r>
    </w:p>
    <w:p w:rsidR="00784C99" w:rsidRPr="004A50ED" w:rsidRDefault="004A50ED" w:rsidP="000C6B3A">
      <w:pPr>
        <w:pStyle w:val="NormalWeb"/>
        <w:spacing w:before="0" w:beforeAutospacing="0" w:after="0" w:afterAutospacing="0"/>
        <w:jc w:val="both"/>
        <w:rPr>
          <w:b/>
          <w:color w:val="000000"/>
          <w:sz w:val="26"/>
          <w:szCs w:val="26"/>
        </w:rPr>
      </w:pPr>
      <w:r>
        <w:rPr>
          <w:rStyle w:val="Strong"/>
          <w:color w:val="000000"/>
          <w:sz w:val="26"/>
          <w:szCs w:val="26"/>
        </w:rPr>
        <w:t>Câu 14</w:t>
      </w:r>
      <w:r w:rsidRPr="004A50ED">
        <w:rPr>
          <w:rStyle w:val="Strong"/>
          <w:b w:val="0"/>
          <w:color w:val="000000"/>
          <w:sz w:val="26"/>
          <w:szCs w:val="26"/>
        </w:rPr>
        <w:t>.</w:t>
      </w:r>
      <w:r w:rsidR="00784C99" w:rsidRPr="004A50ED">
        <w:rPr>
          <w:b/>
          <w:color w:val="000000"/>
          <w:sz w:val="26"/>
          <w:szCs w:val="26"/>
        </w:rPr>
        <w:t> Ý nghĩa giống nhau cơ bản giữa chiến thắng trận Ấp Bắc (Mĩ Tho) ngày 2-1- 1963 và chiến thắng Vạn Tường (Quãng Ngải) ngày 1 -8-1965 là</w:t>
      </w:r>
    </w:p>
    <w:p w:rsidR="00784C99" w:rsidRPr="000C6B3A" w:rsidRDefault="00784C99" w:rsidP="000C6B3A">
      <w:pPr>
        <w:pStyle w:val="NormalWeb"/>
        <w:spacing w:before="0" w:beforeAutospacing="0" w:after="0" w:afterAutospacing="0"/>
        <w:jc w:val="both"/>
        <w:rPr>
          <w:color w:val="000000"/>
          <w:sz w:val="26"/>
          <w:szCs w:val="26"/>
        </w:rPr>
      </w:pPr>
      <w:r w:rsidRPr="000C6B3A">
        <w:rPr>
          <w:color w:val="000000"/>
          <w:sz w:val="26"/>
          <w:szCs w:val="26"/>
        </w:rPr>
        <w:t>A. hai chiến thắng trên đều chống một loại hình chiến tranh của Mĩ</w:t>
      </w:r>
    </w:p>
    <w:p w:rsidR="00784C99" w:rsidRPr="000C6B3A" w:rsidRDefault="00784C99" w:rsidP="000C6B3A">
      <w:pPr>
        <w:pStyle w:val="NormalWeb"/>
        <w:spacing w:before="0" w:beforeAutospacing="0" w:after="0" w:afterAutospacing="0"/>
        <w:jc w:val="both"/>
        <w:rPr>
          <w:color w:val="000000"/>
          <w:sz w:val="26"/>
          <w:szCs w:val="26"/>
        </w:rPr>
      </w:pPr>
      <w:r w:rsidRPr="000C6B3A">
        <w:rPr>
          <w:color w:val="000000"/>
          <w:sz w:val="26"/>
          <w:szCs w:val="26"/>
        </w:rPr>
        <w:t>B. đều chứng minh khả năng quân dân miền Nam có thể đánh bại chiến lược chiến tranh mới của Mĩ.</w:t>
      </w:r>
    </w:p>
    <w:p w:rsidR="00784C99" w:rsidRPr="000C6B3A" w:rsidRDefault="00784C99" w:rsidP="000C6B3A">
      <w:pPr>
        <w:pStyle w:val="NormalWeb"/>
        <w:spacing w:before="0" w:beforeAutospacing="0" w:after="0" w:afterAutospacing="0"/>
        <w:jc w:val="both"/>
        <w:rPr>
          <w:color w:val="000000"/>
          <w:sz w:val="26"/>
          <w:szCs w:val="26"/>
        </w:rPr>
      </w:pPr>
      <w:r w:rsidRPr="000C6B3A">
        <w:rPr>
          <w:color w:val="000000"/>
          <w:sz w:val="26"/>
          <w:szCs w:val="26"/>
        </w:rPr>
        <w:t>C. đều chứng tỏ tinh thần kiên cướng bất khuất của nhân dân miền Nam Việt Nam chống Mĩ cứu nước.</w:t>
      </w:r>
    </w:p>
    <w:p w:rsidR="00DC170B" w:rsidRPr="000C6B3A" w:rsidRDefault="00784C99" w:rsidP="000C6B3A">
      <w:pPr>
        <w:spacing w:after="0" w:line="240" w:lineRule="auto"/>
        <w:rPr>
          <w:rFonts w:cs="Times New Roman"/>
          <w:color w:val="000000"/>
          <w:sz w:val="26"/>
          <w:szCs w:val="26"/>
        </w:rPr>
      </w:pPr>
      <w:r w:rsidRPr="000C6B3A">
        <w:rPr>
          <w:rFonts w:cs="Times New Roman"/>
          <w:color w:val="000000"/>
          <w:sz w:val="26"/>
          <w:szCs w:val="26"/>
        </w:rPr>
        <w:t>D. đều thể hiện sức mạnh vũ khí của Liên Xô và các nước xã hội chủ nghĩa giúp đỡ cho cách mạng Viêt nam</w:t>
      </w:r>
    </w:p>
    <w:p w:rsidR="00784C99" w:rsidRPr="004A50ED" w:rsidRDefault="00784C99" w:rsidP="000C6B3A">
      <w:pPr>
        <w:pStyle w:val="NormalWeb"/>
        <w:spacing w:before="0" w:beforeAutospacing="0" w:after="0" w:afterAutospacing="0"/>
        <w:jc w:val="both"/>
        <w:rPr>
          <w:b/>
          <w:color w:val="000000"/>
          <w:sz w:val="26"/>
          <w:szCs w:val="26"/>
        </w:rPr>
      </w:pPr>
      <w:r w:rsidRPr="000C6B3A">
        <w:rPr>
          <w:rStyle w:val="Strong"/>
          <w:color w:val="000000"/>
          <w:sz w:val="26"/>
          <w:szCs w:val="26"/>
        </w:rPr>
        <w:t xml:space="preserve">Câu </w:t>
      </w:r>
      <w:r w:rsidR="004A50ED">
        <w:rPr>
          <w:rStyle w:val="Strong"/>
          <w:color w:val="000000"/>
          <w:sz w:val="26"/>
          <w:szCs w:val="26"/>
        </w:rPr>
        <w:t>1</w:t>
      </w:r>
      <w:r w:rsidRPr="000C6B3A">
        <w:rPr>
          <w:rStyle w:val="Strong"/>
          <w:color w:val="000000"/>
          <w:sz w:val="26"/>
          <w:szCs w:val="26"/>
        </w:rPr>
        <w:t>5.</w:t>
      </w:r>
      <w:r w:rsidRPr="000C6B3A">
        <w:rPr>
          <w:color w:val="000000"/>
          <w:sz w:val="26"/>
          <w:szCs w:val="26"/>
        </w:rPr>
        <w:t> </w:t>
      </w:r>
      <w:r w:rsidRPr="004A50ED">
        <w:rPr>
          <w:b/>
          <w:color w:val="000000"/>
          <w:sz w:val="26"/>
          <w:szCs w:val="26"/>
        </w:rPr>
        <w:t>Điểm khác biệt lớn nhất giữa chiến lược “chiến tranh cục bộ” và” chiến tranh đặc biệt” là</w:t>
      </w:r>
    </w:p>
    <w:p w:rsidR="00784C99" w:rsidRPr="000C6B3A" w:rsidRDefault="00784C99" w:rsidP="000C6B3A">
      <w:pPr>
        <w:pStyle w:val="NormalWeb"/>
        <w:spacing w:before="0" w:beforeAutospacing="0" w:after="0" w:afterAutospacing="0"/>
        <w:jc w:val="both"/>
        <w:rPr>
          <w:color w:val="000000"/>
          <w:sz w:val="26"/>
          <w:szCs w:val="26"/>
        </w:rPr>
      </w:pPr>
      <w:r w:rsidRPr="000C6B3A">
        <w:rPr>
          <w:color w:val="000000"/>
          <w:sz w:val="26"/>
          <w:szCs w:val="26"/>
        </w:rPr>
        <w:t>A. Được tiến hành bằng quân Mĩ , quân đồng minh của Mĩ và quân đội Sài Gòn.</w:t>
      </w:r>
    </w:p>
    <w:p w:rsidR="00784C99" w:rsidRPr="000C6B3A" w:rsidRDefault="00784C99" w:rsidP="000C6B3A">
      <w:pPr>
        <w:pStyle w:val="NormalWeb"/>
        <w:spacing w:before="0" w:beforeAutospacing="0" w:after="0" w:afterAutospacing="0"/>
        <w:jc w:val="both"/>
        <w:rPr>
          <w:color w:val="000000"/>
          <w:sz w:val="26"/>
          <w:szCs w:val="26"/>
        </w:rPr>
      </w:pPr>
      <w:r w:rsidRPr="000C6B3A">
        <w:rPr>
          <w:color w:val="000000"/>
          <w:sz w:val="26"/>
          <w:szCs w:val="26"/>
        </w:rPr>
        <w:t>B. Được tiến hành bằng quân đội Sài Gòn với vũ khí , trang bị kĩ thuật và phương tiện chiến tranh của Mĩ</w:t>
      </w:r>
    </w:p>
    <w:p w:rsidR="00784C99" w:rsidRPr="000C6B3A" w:rsidRDefault="00784C99" w:rsidP="000C6B3A">
      <w:pPr>
        <w:pStyle w:val="NormalWeb"/>
        <w:spacing w:before="0" w:beforeAutospacing="0" w:after="0" w:afterAutospacing="0"/>
        <w:jc w:val="both"/>
        <w:rPr>
          <w:color w:val="000000"/>
          <w:sz w:val="26"/>
          <w:szCs w:val="26"/>
        </w:rPr>
      </w:pPr>
      <w:r w:rsidRPr="000C6B3A">
        <w:rPr>
          <w:color w:val="000000"/>
          <w:sz w:val="26"/>
          <w:szCs w:val="26"/>
        </w:rPr>
        <w:t>C. Được tiến hành bằng quân đội Sài gòn, có sự phối hợp về hỏa lực, không quân Mĩ.</w:t>
      </w:r>
    </w:p>
    <w:p w:rsidR="00784C99" w:rsidRPr="000C6B3A" w:rsidRDefault="00784C99" w:rsidP="000C6B3A">
      <w:pPr>
        <w:pStyle w:val="NormalWeb"/>
        <w:spacing w:before="0" w:beforeAutospacing="0" w:after="0" w:afterAutospacing="0"/>
        <w:jc w:val="both"/>
        <w:rPr>
          <w:color w:val="000000"/>
          <w:sz w:val="26"/>
          <w:szCs w:val="26"/>
        </w:rPr>
      </w:pPr>
      <w:r w:rsidRPr="000C6B3A">
        <w:rPr>
          <w:color w:val="000000"/>
          <w:sz w:val="26"/>
          <w:szCs w:val="26"/>
        </w:rPr>
        <w:t>D. Được tiến hành bằng quân Mĩ , trang bị kĩ thuật và phương tiện chiến tranh hiện đại.</w:t>
      </w:r>
    </w:p>
    <w:p w:rsidR="00784C99" w:rsidRPr="004A50ED" w:rsidRDefault="004A50ED" w:rsidP="000C6B3A">
      <w:pPr>
        <w:pStyle w:val="NormalWeb"/>
        <w:spacing w:before="0" w:beforeAutospacing="0" w:after="0" w:afterAutospacing="0"/>
        <w:jc w:val="both"/>
        <w:rPr>
          <w:b/>
          <w:color w:val="000000"/>
          <w:sz w:val="26"/>
          <w:szCs w:val="26"/>
        </w:rPr>
      </w:pPr>
      <w:r>
        <w:rPr>
          <w:rStyle w:val="Strong"/>
          <w:color w:val="000000"/>
          <w:sz w:val="26"/>
          <w:szCs w:val="26"/>
        </w:rPr>
        <w:t>Câu 16</w:t>
      </w:r>
      <w:r w:rsidR="00784C99" w:rsidRPr="000C6B3A">
        <w:rPr>
          <w:rStyle w:val="Strong"/>
          <w:color w:val="000000"/>
          <w:sz w:val="26"/>
          <w:szCs w:val="26"/>
        </w:rPr>
        <w:t>.</w:t>
      </w:r>
      <w:r w:rsidR="00784C99" w:rsidRPr="000C6B3A">
        <w:rPr>
          <w:color w:val="000000"/>
          <w:sz w:val="26"/>
          <w:szCs w:val="26"/>
        </w:rPr>
        <w:t> </w:t>
      </w:r>
      <w:r w:rsidR="00784C99" w:rsidRPr="004A50ED">
        <w:rPr>
          <w:b/>
          <w:color w:val="000000"/>
          <w:sz w:val="26"/>
          <w:szCs w:val="26"/>
        </w:rPr>
        <w:t>Bài học kinh nghiệm từ việc kí kết Hiệp định Sơ bộ (6-3-1946) được Đảng ta vận dụng như thế nào trong chính sách đối ngoại hiện nay?</w:t>
      </w:r>
    </w:p>
    <w:p w:rsidR="00784C99" w:rsidRPr="000C6B3A" w:rsidRDefault="00784C99" w:rsidP="000C6B3A">
      <w:pPr>
        <w:pStyle w:val="NormalWeb"/>
        <w:spacing w:before="0" w:beforeAutospacing="0" w:after="0" w:afterAutospacing="0"/>
        <w:jc w:val="both"/>
        <w:rPr>
          <w:color w:val="000000"/>
          <w:sz w:val="26"/>
          <w:szCs w:val="26"/>
        </w:rPr>
      </w:pPr>
      <w:r w:rsidRPr="000C6B3A">
        <w:rPr>
          <w:color w:val="000000"/>
          <w:sz w:val="26"/>
          <w:szCs w:val="26"/>
        </w:rPr>
        <w:t>A. Lợi dụng sự ủng hộ của các tổ chức quốc tế.</w:t>
      </w:r>
    </w:p>
    <w:p w:rsidR="00784C99" w:rsidRPr="000C6B3A" w:rsidRDefault="00784C99" w:rsidP="000C6B3A">
      <w:pPr>
        <w:pStyle w:val="NormalWeb"/>
        <w:spacing w:before="0" w:beforeAutospacing="0" w:after="0" w:afterAutospacing="0"/>
        <w:jc w:val="both"/>
        <w:rPr>
          <w:color w:val="000000"/>
          <w:sz w:val="26"/>
          <w:szCs w:val="26"/>
        </w:rPr>
      </w:pPr>
      <w:r w:rsidRPr="000C6B3A">
        <w:rPr>
          <w:color w:val="000000"/>
          <w:sz w:val="26"/>
          <w:szCs w:val="26"/>
        </w:rPr>
        <w:t>B. Kiên trì trong đấu tranh bảo vệ lợi ích quốc gia.</w:t>
      </w:r>
    </w:p>
    <w:p w:rsidR="00784C99" w:rsidRPr="000C6B3A" w:rsidRDefault="00784C99" w:rsidP="000C6B3A">
      <w:pPr>
        <w:pStyle w:val="NormalWeb"/>
        <w:spacing w:before="0" w:beforeAutospacing="0" w:after="0" w:afterAutospacing="0"/>
        <w:jc w:val="both"/>
        <w:rPr>
          <w:color w:val="000000"/>
          <w:sz w:val="26"/>
          <w:szCs w:val="26"/>
        </w:rPr>
      </w:pPr>
      <w:r w:rsidRPr="000C6B3A">
        <w:rPr>
          <w:color w:val="000000"/>
          <w:sz w:val="26"/>
          <w:szCs w:val="26"/>
        </w:rPr>
        <w:t>C. Sự đồng thuận trong việc giải quyết tranh chấp.</w:t>
      </w:r>
    </w:p>
    <w:p w:rsidR="00784C99" w:rsidRPr="000C6B3A" w:rsidRDefault="00784C99" w:rsidP="000C6B3A">
      <w:pPr>
        <w:pStyle w:val="NormalWeb"/>
        <w:spacing w:before="0" w:beforeAutospacing="0" w:after="0" w:afterAutospacing="0"/>
        <w:jc w:val="both"/>
        <w:rPr>
          <w:color w:val="000000"/>
          <w:sz w:val="26"/>
          <w:szCs w:val="26"/>
        </w:rPr>
      </w:pPr>
      <w:r w:rsidRPr="000C6B3A">
        <w:rPr>
          <w:color w:val="000000"/>
          <w:sz w:val="26"/>
          <w:szCs w:val="26"/>
        </w:rPr>
        <w:t>D. Cứng rắn về nguyên tắc, mềm dẻo về sách lược.</w:t>
      </w:r>
    </w:p>
    <w:p w:rsidR="000C6B3A" w:rsidRPr="004A50ED" w:rsidRDefault="004A50ED" w:rsidP="000C6B3A">
      <w:pPr>
        <w:pStyle w:val="NormalWeb"/>
        <w:spacing w:before="0" w:beforeAutospacing="0" w:after="0" w:afterAutospacing="0"/>
        <w:jc w:val="both"/>
        <w:rPr>
          <w:b/>
          <w:color w:val="000000"/>
          <w:sz w:val="26"/>
          <w:szCs w:val="26"/>
        </w:rPr>
      </w:pPr>
      <w:r>
        <w:rPr>
          <w:rStyle w:val="Strong"/>
          <w:color w:val="000000"/>
          <w:sz w:val="26"/>
          <w:szCs w:val="26"/>
        </w:rPr>
        <w:t>Câu 17</w:t>
      </w:r>
      <w:r w:rsidR="000C6B3A" w:rsidRPr="000C6B3A">
        <w:rPr>
          <w:rStyle w:val="Strong"/>
          <w:color w:val="000000"/>
          <w:sz w:val="26"/>
          <w:szCs w:val="26"/>
        </w:rPr>
        <w:t>.</w:t>
      </w:r>
      <w:r w:rsidR="000C6B3A" w:rsidRPr="000C6B3A">
        <w:rPr>
          <w:color w:val="000000"/>
          <w:sz w:val="26"/>
          <w:szCs w:val="26"/>
        </w:rPr>
        <w:t> </w:t>
      </w:r>
      <w:r w:rsidR="000C6B3A" w:rsidRPr="004A50ED">
        <w:rPr>
          <w:b/>
          <w:color w:val="000000"/>
          <w:sz w:val="26"/>
          <w:szCs w:val="26"/>
        </w:rPr>
        <w:t>Nội dung của đường lối kháng chiến chống thực dân Pháp xâm lược (1945- 1954) là</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A. toàn diện, tự lực cánh sinh và tranh thủ sự ủng hộ của quốc tế.</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B. trường kì, tự lực cánh sinh và tranh thủ sự ủng hộ của quốc tế.</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C. toàn dân, toàn diện, trường kì, tự lực cánh sinh và tranh thủ ủng hộ quốc tế.</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D. tự lực cánh sinh và tranh thủ sự ủng hộ của quốc tế.</w:t>
      </w:r>
    </w:p>
    <w:p w:rsidR="000C6B3A" w:rsidRPr="004A50ED" w:rsidRDefault="000C6B3A" w:rsidP="000C6B3A">
      <w:pPr>
        <w:pStyle w:val="NormalWeb"/>
        <w:spacing w:before="0" w:beforeAutospacing="0" w:after="0" w:afterAutospacing="0"/>
        <w:jc w:val="both"/>
        <w:rPr>
          <w:b/>
          <w:color w:val="000000"/>
          <w:sz w:val="26"/>
          <w:szCs w:val="26"/>
        </w:rPr>
      </w:pPr>
      <w:r>
        <w:rPr>
          <w:rStyle w:val="Strong"/>
          <w:color w:val="000000"/>
          <w:sz w:val="26"/>
          <w:szCs w:val="26"/>
        </w:rPr>
        <w:t>C</w:t>
      </w:r>
      <w:r w:rsidR="004A50ED">
        <w:rPr>
          <w:rStyle w:val="Strong"/>
          <w:color w:val="000000"/>
          <w:sz w:val="26"/>
          <w:szCs w:val="26"/>
        </w:rPr>
        <w:t>âu 18</w:t>
      </w:r>
      <w:r w:rsidRPr="000C6B3A">
        <w:rPr>
          <w:rStyle w:val="Strong"/>
          <w:color w:val="000000"/>
          <w:sz w:val="26"/>
          <w:szCs w:val="26"/>
        </w:rPr>
        <w:t>.</w:t>
      </w:r>
      <w:r w:rsidRPr="000C6B3A">
        <w:rPr>
          <w:color w:val="000000"/>
          <w:sz w:val="26"/>
          <w:szCs w:val="26"/>
        </w:rPr>
        <w:t> </w:t>
      </w:r>
      <w:r w:rsidRPr="004A50ED">
        <w:rPr>
          <w:b/>
          <w:color w:val="000000"/>
          <w:sz w:val="26"/>
          <w:szCs w:val="26"/>
        </w:rPr>
        <w:t>Nội dung nào dưới đây là ý nghĩa cơ bản của Đại hội Đại biểu toàn quốc lần thứ II Đảng Cộng sản Đông Dương (2.1951)?</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A. Thể hiện sự đoàn kết của các tầng lớp nhân dân.</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B. Đánh dấu bước phát triển mới trong quá trình lãnh đạo của Đảng.</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C. Đánh dấu quá trình đổi mới hoạt động của Đảng.</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D. Thể hiện năng lực lãnh đạo của Ban chấp hành Trung ương Đảng.</w:t>
      </w:r>
    </w:p>
    <w:p w:rsidR="000C6B3A" w:rsidRPr="000C6B3A" w:rsidRDefault="004A50ED" w:rsidP="000C6B3A">
      <w:pPr>
        <w:pStyle w:val="NormalWeb"/>
        <w:spacing w:before="0" w:beforeAutospacing="0" w:after="0" w:afterAutospacing="0"/>
        <w:jc w:val="both"/>
        <w:rPr>
          <w:color w:val="000000"/>
          <w:sz w:val="26"/>
          <w:szCs w:val="26"/>
        </w:rPr>
      </w:pPr>
      <w:r>
        <w:rPr>
          <w:rStyle w:val="Strong"/>
          <w:color w:val="000000"/>
          <w:sz w:val="26"/>
          <w:szCs w:val="26"/>
        </w:rPr>
        <w:t>Câu 19</w:t>
      </w:r>
      <w:r w:rsidR="000C6B3A" w:rsidRPr="000C6B3A">
        <w:rPr>
          <w:rStyle w:val="Strong"/>
          <w:color w:val="000000"/>
          <w:sz w:val="26"/>
          <w:szCs w:val="26"/>
        </w:rPr>
        <w:t>.</w:t>
      </w:r>
      <w:r w:rsidR="000C6B3A" w:rsidRPr="000C6B3A">
        <w:rPr>
          <w:color w:val="000000"/>
          <w:sz w:val="26"/>
          <w:szCs w:val="26"/>
        </w:rPr>
        <w:t> </w:t>
      </w:r>
      <w:r w:rsidR="000C6B3A" w:rsidRPr="004A50ED">
        <w:rPr>
          <w:b/>
          <w:color w:val="000000"/>
          <w:sz w:val="26"/>
          <w:szCs w:val="26"/>
        </w:rPr>
        <w:t>Chiến thắng Vạn Tường (Quảng Ngãi) vào ngày 18-8-1968, chứng tỏ điểu gì?</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A. Lực lượng vũ trang cách mạng miền Nam đủ sức đánh bại quân viễn chinh Mĩ.</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B. Lực lượng vũ trang cách mạng miền Nam đã trường thành nhanh chóng.</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C. Quân viễn chinh Mĩ đã mất khá năng chiến đấu.</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D. Cách mạng miền N</w:t>
      </w:r>
      <w:r>
        <w:rPr>
          <w:color w:val="000000"/>
          <w:sz w:val="26"/>
          <w:szCs w:val="26"/>
        </w:rPr>
        <w:t>am có khả năng</w:t>
      </w:r>
      <w:r w:rsidRPr="000C6B3A">
        <w:rPr>
          <w:color w:val="000000"/>
          <w:sz w:val="26"/>
          <w:szCs w:val="26"/>
        </w:rPr>
        <w:t xml:space="preserve"> đánh bại “Chiến tranh cục bộ” của Mĩ.</w:t>
      </w:r>
    </w:p>
    <w:p w:rsidR="000C6B3A" w:rsidRPr="004A50ED" w:rsidRDefault="004A50ED" w:rsidP="000C6B3A">
      <w:pPr>
        <w:pStyle w:val="NormalWeb"/>
        <w:spacing w:before="0" w:beforeAutospacing="0" w:after="0" w:afterAutospacing="0"/>
        <w:jc w:val="both"/>
        <w:rPr>
          <w:sz w:val="26"/>
          <w:szCs w:val="26"/>
        </w:rPr>
      </w:pPr>
      <w:r w:rsidRPr="004A50ED">
        <w:rPr>
          <w:b/>
          <w:bCs/>
          <w:sz w:val="26"/>
          <w:szCs w:val="26"/>
        </w:rPr>
        <w:t>Câu 20</w:t>
      </w:r>
      <w:r w:rsidR="000C6B3A" w:rsidRPr="004A50ED">
        <w:rPr>
          <w:b/>
          <w:bCs/>
          <w:sz w:val="26"/>
          <w:szCs w:val="26"/>
        </w:rPr>
        <w:t>. Sau khi Pháp rút khỏi nước ta, Mỹ có hành động gì?</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A. Mỹ liền nhảy vào và đưa bọn tay sai Ngô Đình Diệm lên nắm quyền ở miền Nam Việt Nam.</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B. Trực tiếp đưa quân đội vào miền Nam Việt Nam thay quân Pháp.</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C. Biến miền Nam Việt Nam thành thị trường tiêu thụ hàng hóa của Mỹ.</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lastRenderedPageBreak/>
        <w:t>D. Biến miền Nam Việt Nam thành căn cứ quân sự chống lại phong trào giải phóng dân tộc đang lan xuống ở Đông Nam Á.</w:t>
      </w:r>
    </w:p>
    <w:p w:rsidR="000C6B3A" w:rsidRPr="004A50ED" w:rsidRDefault="000C6B3A" w:rsidP="000C6B3A">
      <w:pPr>
        <w:pStyle w:val="NormalWeb"/>
        <w:spacing w:before="0" w:beforeAutospacing="0" w:after="0" w:afterAutospacing="0"/>
        <w:jc w:val="both"/>
        <w:rPr>
          <w:sz w:val="26"/>
          <w:szCs w:val="26"/>
        </w:rPr>
      </w:pPr>
      <w:r w:rsidRPr="004A50ED">
        <w:rPr>
          <w:b/>
          <w:bCs/>
          <w:sz w:val="26"/>
          <w:szCs w:val="26"/>
        </w:rPr>
        <w:t>C</w:t>
      </w:r>
      <w:r w:rsidR="004A50ED" w:rsidRPr="004A50ED">
        <w:rPr>
          <w:b/>
          <w:bCs/>
          <w:sz w:val="26"/>
          <w:szCs w:val="26"/>
        </w:rPr>
        <w:t>âu 21</w:t>
      </w:r>
      <w:r w:rsidRPr="004A50ED">
        <w:rPr>
          <w:b/>
          <w:bCs/>
          <w:sz w:val="26"/>
          <w:szCs w:val="26"/>
        </w:rPr>
        <w:t>. Chiến lược “Chiến tranh cục bộ” là loại hình chiến tranh</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A. thực dân kiểu cũ.</w:t>
      </w:r>
      <w:r>
        <w:rPr>
          <w:color w:val="000000"/>
          <w:sz w:val="26"/>
          <w:szCs w:val="26"/>
        </w:rPr>
        <w:t xml:space="preserve">      </w:t>
      </w:r>
      <w:r w:rsidRPr="000C6B3A">
        <w:rPr>
          <w:color w:val="000000"/>
          <w:sz w:val="26"/>
          <w:szCs w:val="26"/>
        </w:rPr>
        <w:t>B. thực dân kiểu mới.</w:t>
      </w:r>
      <w:r>
        <w:rPr>
          <w:color w:val="000000"/>
          <w:sz w:val="26"/>
          <w:szCs w:val="26"/>
        </w:rPr>
        <w:t xml:space="preserve">      </w:t>
      </w:r>
      <w:r w:rsidRPr="000C6B3A">
        <w:rPr>
          <w:color w:val="000000"/>
          <w:sz w:val="26"/>
          <w:szCs w:val="26"/>
        </w:rPr>
        <w:t>C. ngoại giao.</w:t>
      </w:r>
      <w:r>
        <w:rPr>
          <w:color w:val="000000"/>
          <w:sz w:val="26"/>
          <w:szCs w:val="26"/>
        </w:rPr>
        <w:t xml:space="preserve">   </w:t>
      </w:r>
      <w:r w:rsidRPr="000C6B3A">
        <w:rPr>
          <w:color w:val="000000"/>
          <w:sz w:val="26"/>
          <w:szCs w:val="26"/>
        </w:rPr>
        <w:t>D. kinh tế.</w:t>
      </w:r>
    </w:p>
    <w:p w:rsidR="000C6B3A" w:rsidRPr="004A50ED" w:rsidRDefault="004A50ED" w:rsidP="000C6B3A">
      <w:pPr>
        <w:pStyle w:val="NormalWeb"/>
        <w:spacing w:before="0" w:beforeAutospacing="0" w:after="0" w:afterAutospacing="0"/>
        <w:jc w:val="both"/>
        <w:rPr>
          <w:sz w:val="26"/>
          <w:szCs w:val="26"/>
        </w:rPr>
      </w:pPr>
      <w:r w:rsidRPr="004A50ED">
        <w:rPr>
          <w:b/>
          <w:bCs/>
          <w:sz w:val="26"/>
          <w:szCs w:val="26"/>
        </w:rPr>
        <w:t>Câu 22</w:t>
      </w:r>
      <w:r w:rsidR="000C6B3A" w:rsidRPr="004A50ED">
        <w:rPr>
          <w:b/>
          <w:bCs/>
          <w:sz w:val="26"/>
          <w:szCs w:val="26"/>
        </w:rPr>
        <w:t>. Thắng lợi mở đầu của quân dân ta chống chiến lược “Chiến tranh cục bộ” là trận nào?</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A. Ấp Bắc.</w:t>
      </w:r>
      <w:r>
        <w:rPr>
          <w:color w:val="000000"/>
          <w:sz w:val="26"/>
          <w:szCs w:val="26"/>
        </w:rPr>
        <w:t xml:space="preserve">           </w:t>
      </w:r>
      <w:r w:rsidRPr="000C6B3A">
        <w:rPr>
          <w:color w:val="000000"/>
          <w:sz w:val="26"/>
          <w:szCs w:val="26"/>
        </w:rPr>
        <w:t>B. Vạn Tường.</w:t>
      </w:r>
      <w:r>
        <w:rPr>
          <w:color w:val="000000"/>
          <w:sz w:val="26"/>
          <w:szCs w:val="26"/>
        </w:rPr>
        <w:t xml:space="preserve">         </w:t>
      </w:r>
      <w:r w:rsidRPr="000C6B3A">
        <w:rPr>
          <w:color w:val="000000"/>
          <w:sz w:val="26"/>
          <w:szCs w:val="26"/>
        </w:rPr>
        <w:t>C. Bình Giã.</w:t>
      </w:r>
      <w:r>
        <w:rPr>
          <w:color w:val="000000"/>
          <w:sz w:val="26"/>
          <w:szCs w:val="26"/>
        </w:rPr>
        <w:t xml:space="preserve">    </w:t>
      </w:r>
      <w:r w:rsidRPr="000C6B3A">
        <w:rPr>
          <w:color w:val="000000"/>
          <w:sz w:val="26"/>
          <w:szCs w:val="26"/>
        </w:rPr>
        <w:t>D. Đồng Xoài.</w:t>
      </w:r>
    </w:p>
    <w:p w:rsidR="000C6B3A" w:rsidRPr="004A50ED" w:rsidRDefault="004A50ED" w:rsidP="000C6B3A">
      <w:pPr>
        <w:pStyle w:val="NormalWeb"/>
        <w:spacing w:before="0" w:beforeAutospacing="0" w:after="0" w:afterAutospacing="0"/>
        <w:jc w:val="both"/>
        <w:rPr>
          <w:sz w:val="26"/>
          <w:szCs w:val="26"/>
        </w:rPr>
      </w:pPr>
      <w:r w:rsidRPr="004A50ED">
        <w:rPr>
          <w:b/>
          <w:bCs/>
          <w:sz w:val="26"/>
          <w:szCs w:val="26"/>
        </w:rPr>
        <w:t>Câu 23</w:t>
      </w:r>
      <w:r w:rsidR="000C6B3A" w:rsidRPr="004A50ED">
        <w:rPr>
          <w:b/>
          <w:bCs/>
          <w:sz w:val="26"/>
          <w:szCs w:val="26"/>
        </w:rPr>
        <w:t>. Hội nghị Ban Chấp hành Trung ương lần thứ 15 (đầu năm 1959) của Đảng đã có chủ trương quan trọng gì đối với cách mạng miền Nam?</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A. Xác định con đường cơ bản của cách mạng miền Nam là khởi nghĩa giành chính quyền về tay nhân dân.</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B. Dùng đấu tranh ngoại giao để kết thúc chiến tranh.</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C. Nhờ sự giúp đỡ của các nước xã hội chủ nghĩa để đánh Mỹ-Diệm.</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D. Tiếp tục đấu tranh chính trị hòa bình.</w:t>
      </w:r>
    </w:p>
    <w:p w:rsidR="000C6B3A" w:rsidRPr="004A50ED" w:rsidRDefault="000C6B3A" w:rsidP="000C6B3A">
      <w:pPr>
        <w:pStyle w:val="NormalWeb"/>
        <w:spacing w:before="0" w:beforeAutospacing="0" w:after="0" w:afterAutospacing="0"/>
        <w:jc w:val="both"/>
        <w:rPr>
          <w:b/>
          <w:sz w:val="26"/>
          <w:szCs w:val="26"/>
        </w:rPr>
      </w:pPr>
      <w:r w:rsidRPr="004A50ED">
        <w:rPr>
          <w:b/>
          <w:bCs/>
          <w:sz w:val="26"/>
          <w:szCs w:val="26"/>
        </w:rPr>
        <w:t>Câu 2</w:t>
      </w:r>
      <w:r w:rsidR="004A50ED" w:rsidRPr="004A50ED">
        <w:rPr>
          <w:b/>
          <w:bCs/>
          <w:sz w:val="26"/>
          <w:szCs w:val="26"/>
        </w:rPr>
        <w:t>4</w:t>
      </w:r>
      <w:r w:rsidRPr="004A50ED">
        <w:rPr>
          <w:b/>
          <w:bCs/>
          <w:sz w:val="26"/>
          <w:szCs w:val="26"/>
        </w:rPr>
        <w:t>. Hội nghị Ban Chấp hành Trung ương 15 (đầu năm 1959) của Đảng đã đề ra con đường đấu tranh của nhân dân miền Nam là</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A. đấu tranh chính trị.</w:t>
      </w:r>
      <w:r w:rsidR="004A50ED">
        <w:rPr>
          <w:color w:val="000000"/>
          <w:sz w:val="26"/>
          <w:szCs w:val="26"/>
        </w:rPr>
        <w:t xml:space="preserve">       </w:t>
      </w:r>
      <w:r w:rsidRPr="000C6B3A">
        <w:rPr>
          <w:color w:val="000000"/>
          <w:sz w:val="26"/>
          <w:szCs w:val="26"/>
        </w:rPr>
        <w:t>B. đấu tranh vũ trang.</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C. đấu tranh nghị trường.</w:t>
      </w:r>
      <w:r w:rsidR="004A50ED">
        <w:rPr>
          <w:color w:val="000000"/>
          <w:sz w:val="26"/>
          <w:szCs w:val="26"/>
        </w:rPr>
        <w:t xml:space="preserve"> </w:t>
      </w:r>
      <w:r w:rsidRPr="000C6B3A">
        <w:rPr>
          <w:color w:val="000000"/>
          <w:sz w:val="26"/>
          <w:szCs w:val="26"/>
        </w:rPr>
        <w:t>D. kết hợp đấu tranh chính trị với đấu tranh vũ trang.</w:t>
      </w:r>
    </w:p>
    <w:p w:rsidR="000C6B3A" w:rsidRPr="004A50ED" w:rsidRDefault="004A50ED" w:rsidP="000C6B3A">
      <w:pPr>
        <w:pStyle w:val="NormalWeb"/>
        <w:spacing w:before="0" w:beforeAutospacing="0" w:after="0" w:afterAutospacing="0"/>
        <w:jc w:val="both"/>
        <w:rPr>
          <w:sz w:val="26"/>
          <w:szCs w:val="26"/>
        </w:rPr>
      </w:pPr>
      <w:r w:rsidRPr="004A50ED">
        <w:rPr>
          <w:b/>
          <w:bCs/>
          <w:sz w:val="26"/>
          <w:szCs w:val="26"/>
        </w:rPr>
        <w:t>Câu 25</w:t>
      </w:r>
      <w:r w:rsidR="000C6B3A" w:rsidRPr="004A50ED">
        <w:rPr>
          <w:b/>
          <w:bCs/>
          <w:sz w:val="26"/>
          <w:szCs w:val="26"/>
        </w:rPr>
        <w:t>. Nội dung nào không phải ý nghĩa của phong trào “Đồng khởi” (1959-1960)?</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A. Giáng đòn nặng nề vào chính sách thực dân mới của Mỹ ở miền Nam.</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B. Làm lung lay tận gốc chính quyền Ngô Đình Diệm.</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C. Cách mạng miền Nam chuyển từ thế giữ gìn lực lượng sang thế tiến công.</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D. Buộc Mỹ phải rút quân về nước.</w:t>
      </w:r>
    </w:p>
    <w:p w:rsidR="000C6B3A" w:rsidRPr="000C6B3A" w:rsidRDefault="000C6B3A" w:rsidP="000C6B3A">
      <w:pPr>
        <w:pStyle w:val="NormalWeb"/>
        <w:spacing w:before="0" w:beforeAutospacing="0" w:after="0" w:afterAutospacing="0"/>
        <w:jc w:val="both"/>
        <w:rPr>
          <w:color w:val="000000"/>
          <w:sz w:val="26"/>
          <w:szCs w:val="26"/>
        </w:rPr>
      </w:pPr>
      <w:r w:rsidRPr="004A50ED">
        <w:rPr>
          <w:b/>
          <w:bCs/>
          <w:sz w:val="26"/>
          <w:szCs w:val="26"/>
        </w:rPr>
        <w:t xml:space="preserve">Câu </w:t>
      </w:r>
      <w:r w:rsidR="004A50ED" w:rsidRPr="004A50ED">
        <w:rPr>
          <w:b/>
          <w:bCs/>
          <w:sz w:val="26"/>
          <w:szCs w:val="26"/>
        </w:rPr>
        <w:t>2</w:t>
      </w:r>
      <w:r w:rsidRPr="004A50ED">
        <w:rPr>
          <w:b/>
          <w:bCs/>
          <w:sz w:val="26"/>
          <w:szCs w:val="26"/>
        </w:rPr>
        <w:t>6. Đại hội đại biểu toàn quốc lần thứ III của Đảng (9/1960) diễn ra trong bối cảnh lịch sử nào</w:t>
      </w:r>
      <w:r w:rsidRPr="000C6B3A">
        <w:rPr>
          <w:b/>
          <w:bCs/>
          <w:color w:val="008000"/>
          <w:sz w:val="26"/>
          <w:szCs w:val="26"/>
        </w:rPr>
        <w:t>?</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A. Cách mạng hai miền Nam – Bắc có những bước tiến quan trọng.</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B. Cách mạng miền Nam đang đứng trước những khó khăn.</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C. Cách mạng miền Bắc đang chống lại sự phá hoại nặng nề của Mỹ.</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D. Cách mạng miền Nam gặp khó khăn, cách mạng miền Bắc thành công.</w:t>
      </w:r>
    </w:p>
    <w:p w:rsidR="000C6B3A" w:rsidRPr="004A50ED" w:rsidRDefault="004A50ED" w:rsidP="000C6B3A">
      <w:pPr>
        <w:pStyle w:val="NormalWeb"/>
        <w:spacing w:before="0" w:beforeAutospacing="0" w:after="0" w:afterAutospacing="0"/>
        <w:jc w:val="both"/>
        <w:rPr>
          <w:b/>
          <w:sz w:val="26"/>
          <w:szCs w:val="26"/>
        </w:rPr>
      </w:pPr>
      <w:r w:rsidRPr="004A50ED">
        <w:rPr>
          <w:b/>
          <w:bCs/>
          <w:sz w:val="26"/>
          <w:szCs w:val="26"/>
        </w:rPr>
        <w:t>Câu 27</w:t>
      </w:r>
      <w:r w:rsidR="000C6B3A" w:rsidRPr="004A50ED">
        <w:rPr>
          <w:b/>
          <w:bCs/>
          <w:sz w:val="26"/>
          <w:szCs w:val="26"/>
        </w:rPr>
        <w:t>. Âm mưu thâm độc nhất của Mỹ trong thựcc hiện chiến lược “Chiến tranh đặc biệt” của ở miền Nam Việt Nam là gì</w:t>
      </w:r>
      <w:r>
        <w:rPr>
          <w:b/>
          <w:bCs/>
          <w:sz w:val="26"/>
          <w:szCs w:val="26"/>
        </w:rPr>
        <w:t>?</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A. Xâm lược miền Nam Việt Nam.</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B. “Dùng người Việt đánh người Việt”.</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C. Dồn dân lập “ấp chiến lược”, tách nhân dân ra khỏi cách mạng.</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D. Tạo thế và lực cho sự tồn tại của chính quyền Sài Gòn.</w:t>
      </w:r>
    </w:p>
    <w:p w:rsidR="000C6B3A" w:rsidRPr="004A50ED" w:rsidRDefault="004A50ED" w:rsidP="000C6B3A">
      <w:pPr>
        <w:pStyle w:val="NormalWeb"/>
        <w:spacing w:before="0" w:beforeAutospacing="0" w:after="0" w:afterAutospacing="0"/>
        <w:jc w:val="both"/>
        <w:rPr>
          <w:sz w:val="26"/>
          <w:szCs w:val="26"/>
        </w:rPr>
      </w:pPr>
      <w:r w:rsidRPr="004A50ED">
        <w:rPr>
          <w:b/>
          <w:bCs/>
          <w:sz w:val="26"/>
          <w:szCs w:val="26"/>
        </w:rPr>
        <w:t>Câu 28</w:t>
      </w:r>
      <w:r w:rsidR="000C6B3A" w:rsidRPr="004A50ED">
        <w:rPr>
          <w:b/>
          <w:bCs/>
          <w:sz w:val="26"/>
          <w:szCs w:val="26"/>
        </w:rPr>
        <w:t>. Công cụ chiến lược của Mỹ trong âm mưu biến miền Nam Việt Nam thành thuộc địa kiểu mới (1961-1965) là</w:t>
      </w:r>
    </w:p>
    <w:p w:rsidR="000C6B3A" w:rsidRPr="000C6B3A" w:rsidRDefault="000C6B3A" w:rsidP="000C6B3A">
      <w:pPr>
        <w:pStyle w:val="NormalWeb"/>
        <w:spacing w:before="0" w:beforeAutospacing="0" w:after="0" w:afterAutospacing="0"/>
        <w:jc w:val="both"/>
        <w:rPr>
          <w:color w:val="000000"/>
          <w:sz w:val="26"/>
          <w:szCs w:val="26"/>
        </w:rPr>
      </w:pPr>
      <w:r w:rsidRPr="000C6B3A">
        <w:rPr>
          <w:color w:val="000000"/>
          <w:sz w:val="26"/>
          <w:szCs w:val="26"/>
        </w:rPr>
        <w:t>A. chính quyền và quân đội Sài Gòn.</w:t>
      </w:r>
      <w:r w:rsidR="00CC3B12">
        <w:rPr>
          <w:color w:val="000000"/>
          <w:sz w:val="26"/>
          <w:szCs w:val="26"/>
        </w:rPr>
        <w:t xml:space="preserve">                          </w:t>
      </w:r>
      <w:r w:rsidRPr="000C6B3A">
        <w:rPr>
          <w:color w:val="000000"/>
          <w:sz w:val="26"/>
          <w:szCs w:val="26"/>
        </w:rPr>
        <w:t>B. cố vấn Mỹ.</w:t>
      </w:r>
    </w:p>
    <w:p w:rsidR="000C6B3A" w:rsidRPr="000C6B3A" w:rsidRDefault="000C6B3A" w:rsidP="00CC3B12">
      <w:pPr>
        <w:pStyle w:val="NormalWeb"/>
        <w:spacing w:before="0" w:beforeAutospacing="0" w:after="0" w:afterAutospacing="0"/>
        <w:jc w:val="both"/>
        <w:rPr>
          <w:color w:val="000000"/>
          <w:sz w:val="26"/>
          <w:szCs w:val="26"/>
        </w:rPr>
      </w:pPr>
      <w:r w:rsidRPr="000C6B3A">
        <w:rPr>
          <w:color w:val="000000"/>
          <w:sz w:val="26"/>
          <w:szCs w:val="26"/>
        </w:rPr>
        <w:t>C. quân đội viễn chinh Mỹ.</w:t>
      </w:r>
      <w:r w:rsidR="00CC3B12">
        <w:rPr>
          <w:color w:val="000000"/>
          <w:sz w:val="26"/>
          <w:szCs w:val="26"/>
        </w:rPr>
        <w:t xml:space="preserve">                                         </w:t>
      </w:r>
      <w:r w:rsidRPr="000C6B3A">
        <w:rPr>
          <w:color w:val="000000"/>
          <w:sz w:val="26"/>
          <w:szCs w:val="26"/>
          <w:shd w:val="clear" w:color="auto" w:fill="FFFFFF"/>
        </w:rPr>
        <w:t>D. quân các nước đồng minh của Mỹ.</w:t>
      </w:r>
    </w:p>
    <w:p w:rsidR="00784C99" w:rsidRDefault="00B05C5C" w:rsidP="00784C99">
      <w:pPr>
        <w:spacing w:after="0" w:line="240" w:lineRule="auto"/>
        <w:rPr>
          <w:rFonts w:cs="Times New Roman"/>
          <w:b/>
        </w:rPr>
      </w:pPr>
      <w:r w:rsidRPr="00B05C5C">
        <w:rPr>
          <w:rFonts w:cs="Times New Roman"/>
          <w:b/>
        </w:rPr>
        <w:t>II. TỰ LUẬN</w:t>
      </w:r>
    </w:p>
    <w:p w:rsidR="00B05C5C" w:rsidRPr="003F27B0" w:rsidRDefault="00B05C5C" w:rsidP="003F27B0">
      <w:pPr>
        <w:spacing w:after="0"/>
        <w:rPr>
          <w:rFonts w:cs="Times New Roman"/>
          <w:color w:val="000000"/>
          <w:sz w:val="26"/>
          <w:szCs w:val="26"/>
          <w:shd w:val="clear" w:color="auto" w:fill="FFFFFF"/>
        </w:rPr>
      </w:pPr>
      <w:r w:rsidRPr="003F27B0">
        <w:rPr>
          <w:rStyle w:val="Strong"/>
          <w:rFonts w:cs="Times New Roman"/>
          <w:color w:val="000000"/>
          <w:sz w:val="26"/>
          <w:szCs w:val="26"/>
          <w:shd w:val="clear" w:color="auto" w:fill="FFFFFF"/>
        </w:rPr>
        <w:t>Câu 1:</w:t>
      </w:r>
      <w:r w:rsidR="003F27B0" w:rsidRPr="003F27B0">
        <w:rPr>
          <w:rFonts w:cs="Times New Roman"/>
          <w:color w:val="000000"/>
          <w:sz w:val="26"/>
          <w:szCs w:val="26"/>
          <w:shd w:val="clear" w:color="auto" w:fill="FFFFFF"/>
        </w:rPr>
        <w:t> </w:t>
      </w:r>
      <w:r w:rsidRPr="003F27B0">
        <w:rPr>
          <w:rFonts w:cs="Times New Roman"/>
          <w:color w:val="000000"/>
          <w:sz w:val="26"/>
          <w:szCs w:val="26"/>
          <w:shd w:val="clear" w:color="auto" w:fill="FFFFFF"/>
        </w:rPr>
        <w:t xml:space="preserve"> Tại sao có thể khẳng định chiến thắng Điện Biên Phủ đã quyết định chấm dứt chiến tranh xâm lược của Pháp ở Đông Dương?</w:t>
      </w:r>
    </w:p>
    <w:p w:rsidR="00B05C5C" w:rsidRPr="003F27B0" w:rsidRDefault="003F27B0" w:rsidP="003F27B0">
      <w:pPr>
        <w:pStyle w:val="NormalWeb"/>
        <w:spacing w:before="0" w:beforeAutospacing="0" w:after="0" w:afterAutospacing="0"/>
        <w:jc w:val="both"/>
        <w:rPr>
          <w:rStyle w:val="Strong"/>
          <w:b w:val="0"/>
          <w:color w:val="000000"/>
          <w:sz w:val="26"/>
          <w:szCs w:val="26"/>
        </w:rPr>
      </w:pPr>
      <w:r w:rsidRPr="003F27B0">
        <w:rPr>
          <w:rStyle w:val="Strong"/>
          <w:color w:val="000000"/>
          <w:sz w:val="26"/>
          <w:szCs w:val="26"/>
        </w:rPr>
        <w:t>Câu 2</w:t>
      </w:r>
      <w:r w:rsidR="00B05C5C" w:rsidRPr="003F27B0">
        <w:rPr>
          <w:rStyle w:val="Strong"/>
          <w:color w:val="000000"/>
          <w:sz w:val="26"/>
          <w:szCs w:val="26"/>
        </w:rPr>
        <w:t>.</w:t>
      </w:r>
      <w:r w:rsidR="00B05C5C" w:rsidRPr="003F27B0">
        <w:rPr>
          <w:rStyle w:val="Strong"/>
          <w:b w:val="0"/>
          <w:color w:val="000000"/>
          <w:sz w:val="26"/>
          <w:szCs w:val="26"/>
        </w:rPr>
        <w:t xml:space="preserve"> </w:t>
      </w:r>
      <w:bookmarkStart w:id="0" w:name="_GoBack"/>
      <w:r w:rsidR="00B05C5C" w:rsidRPr="003F27B0">
        <w:rPr>
          <w:rStyle w:val="Strong"/>
          <w:b w:val="0"/>
          <w:color w:val="000000"/>
          <w:sz w:val="26"/>
          <w:szCs w:val="26"/>
        </w:rPr>
        <w:t>Nội dung cơ bản, ý nghĩa của Hiệp định Giơnevơ năm 1954 về Đông Dương</w:t>
      </w:r>
    </w:p>
    <w:bookmarkEnd w:id="0"/>
    <w:p w:rsidR="00B05C5C" w:rsidRPr="003F27B0" w:rsidRDefault="003F27B0" w:rsidP="003F27B0">
      <w:pPr>
        <w:pStyle w:val="NormalWeb"/>
        <w:spacing w:before="0" w:beforeAutospacing="0" w:after="0" w:afterAutospacing="0"/>
        <w:jc w:val="both"/>
        <w:rPr>
          <w:rStyle w:val="Strong"/>
          <w:b w:val="0"/>
          <w:color w:val="000000"/>
          <w:sz w:val="26"/>
          <w:szCs w:val="26"/>
        </w:rPr>
      </w:pPr>
      <w:r w:rsidRPr="003F27B0">
        <w:rPr>
          <w:rStyle w:val="Strong"/>
          <w:color w:val="000000"/>
          <w:sz w:val="26"/>
          <w:szCs w:val="26"/>
        </w:rPr>
        <w:t>Câu 3</w:t>
      </w:r>
      <w:r w:rsidR="00B05C5C" w:rsidRPr="003F27B0">
        <w:rPr>
          <w:rStyle w:val="Strong"/>
          <w:b w:val="0"/>
          <w:color w:val="000000"/>
          <w:sz w:val="26"/>
          <w:szCs w:val="26"/>
        </w:rPr>
        <w:t>. Nguyên nhân thắng lợi, ý nghĩa lịch sử của cuộc kháng chiến chống thực dân Pháp</w:t>
      </w:r>
    </w:p>
    <w:p w:rsidR="00B05C5C" w:rsidRPr="003F27B0" w:rsidRDefault="00B05C5C" w:rsidP="003F27B0">
      <w:pPr>
        <w:spacing w:after="0" w:line="240" w:lineRule="auto"/>
        <w:rPr>
          <w:rFonts w:cs="Times New Roman"/>
          <w:sz w:val="26"/>
          <w:szCs w:val="26"/>
        </w:rPr>
      </w:pPr>
      <w:r w:rsidRPr="003F27B0">
        <w:rPr>
          <w:rFonts w:cs="Times New Roman"/>
          <w:sz w:val="26"/>
          <w:szCs w:val="26"/>
        </w:rPr>
        <w:t>(1945-1954)</w:t>
      </w:r>
    </w:p>
    <w:p w:rsidR="00B05C5C" w:rsidRPr="003F27B0" w:rsidRDefault="003F27B0" w:rsidP="003F27B0">
      <w:pPr>
        <w:pStyle w:val="NormalWeb"/>
        <w:shd w:val="clear" w:color="auto" w:fill="FFFFFF"/>
        <w:spacing w:before="0" w:beforeAutospacing="0" w:after="0" w:afterAutospacing="0"/>
        <w:rPr>
          <w:sz w:val="26"/>
          <w:szCs w:val="26"/>
        </w:rPr>
      </w:pPr>
      <w:r w:rsidRPr="003F27B0">
        <w:rPr>
          <w:b/>
          <w:sz w:val="26"/>
          <w:szCs w:val="26"/>
        </w:rPr>
        <w:t>Câu 4</w:t>
      </w:r>
      <w:r>
        <w:rPr>
          <w:sz w:val="26"/>
          <w:szCs w:val="26"/>
        </w:rPr>
        <w:t xml:space="preserve">. </w:t>
      </w:r>
      <w:r w:rsidR="00B05C5C" w:rsidRPr="003F27B0">
        <w:rPr>
          <w:sz w:val="26"/>
          <w:szCs w:val="26"/>
        </w:rPr>
        <w:t>Nêu đường lối kháng chiến chống thực dân Pháp của Đảng ta trong giai đoạn 1945-1954. Vì sao nói cuộc kháng chiến chống Pháp của nhân dân ta là chính nghĩa và có tính nhân dân?</w:t>
      </w:r>
    </w:p>
    <w:p w:rsidR="00B05C5C" w:rsidRPr="003F27B0" w:rsidRDefault="003F27B0" w:rsidP="003F27B0">
      <w:pPr>
        <w:spacing w:after="0" w:line="240" w:lineRule="auto"/>
        <w:rPr>
          <w:rFonts w:cs="Times New Roman"/>
          <w:sz w:val="26"/>
          <w:szCs w:val="26"/>
        </w:rPr>
      </w:pPr>
      <w:r w:rsidRPr="003F27B0">
        <w:rPr>
          <w:rFonts w:cs="Times New Roman"/>
          <w:b/>
          <w:sz w:val="26"/>
          <w:szCs w:val="26"/>
        </w:rPr>
        <w:t>Câu 5</w:t>
      </w:r>
      <w:r w:rsidRPr="003F27B0">
        <w:rPr>
          <w:rFonts w:cs="Times New Roman"/>
          <w:sz w:val="26"/>
          <w:szCs w:val="26"/>
        </w:rPr>
        <w:t>. Hoàn cảnh, diễn biến, kết quả và ý nghĩa phong trào “Đồng khởi”</w:t>
      </w:r>
    </w:p>
    <w:p w:rsidR="003F27B0" w:rsidRPr="003F27B0" w:rsidRDefault="003F27B0" w:rsidP="003F27B0">
      <w:pPr>
        <w:spacing w:after="0" w:line="240" w:lineRule="auto"/>
        <w:rPr>
          <w:rFonts w:cs="Times New Roman"/>
          <w:sz w:val="26"/>
          <w:szCs w:val="26"/>
        </w:rPr>
      </w:pPr>
      <w:r w:rsidRPr="003F27B0">
        <w:rPr>
          <w:rFonts w:cs="Times New Roman"/>
          <w:b/>
          <w:sz w:val="26"/>
          <w:szCs w:val="26"/>
        </w:rPr>
        <w:t>Câu 6</w:t>
      </w:r>
      <w:r w:rsidRPr="003F27B0">
        <w:rPr>
          <w:rFonts w:cs="Times New Roman"/>
          <w:sz w:val="26"/>
          <w:szCs w:val="26"/>
        </w:rPr>
        <w:t>. So sánh điểm giống và khác nhau giữa “chiến tranh đặc biệt” với “chiến tranh cục bộ”</w:t>
      </w:r>
    </w:p>
    <w:sectPr w:rsidR="003F27B0" w:rsidRPr="003F27B0" w:rsidSect="00B05C5C">
      <w:pgSz w:w="11909" w:h="16834" w:code="9"/>
      <w:pgMar w:top="426" w:right="569"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0B"/>
    <w:rsid w:val="000C6B3A"/>
    <w:rsid w:val="003F27B0"/>
    <w:rsid w:val="00475B86"/>
    <w:rsid w:val="004A50ED"/>
    <w:rsid w:val="005B73F0"/>
    <w:rsid w:val="00612AC2"/>
    <w:rsid w:val="00784C99"/>
    <w:rsid w:val="008E064C"/>
    <w:rsid w:val="00B05C5C"/>
    <w:rsid w:val="00CC3B12"/>
    <w:rsid w:val="00DC170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4321"/>
  <w15:chartTrackingRefBased/>
  <w15:docId w15:val="{2506B7DF-1589-42D0-9259-1C325BA6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70B"/>
    <w:pPr>
      <w:ind w:left="720"/>
      <w:contextualSpacing/>
    </w:pPr>
  </w:style>
  <w:style w:type="paragraph" w:styleId="NormalWeb">
    <w:name w:val="Normal (Web)"/>
    <w:basedOn w:val="Normal"/>
    <w:uiPriority w:val="99"/>
    <w:unhideWhenUsed/>
    <w:rsid w:val="005B73F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84C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2024-04-18T12:55:00Z</dcterms:created>
  <dcterms:modified xsi:type="dcterms:W3CDTF">2024-04-19T13:24:00Z</dcterms:modified>
</cp:coreProperties>
</file>