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77" w:rsidRDefault="00E01F77" w:rsidP="00E01F77">
      <w:pPr>
        <w:ind w:firstLine="720"/>
        <w:jc w:val="both"/>
        <w:rPr>
          <w:rFonts w:ascii="Times New Roman" w:hAnsi="Times New Roman" w:cs="Times New Roman"/>
          <w:sz w:val="26"/>
          <w:szCs w:val="26"/>
        </w:rPr>
      </w:pPr>
      <w:r w:rsidRPr="00E01F77">
        <w:rPr>
          <w:rFonts w:ascii="Times New Roman" w:hAnsi="Times New Roman" w:cs="Times New Roman"/>
          <w:b/>
          <w:bCs/>
          <w:iCs/>
          <w:sz w:val="26"/>
          <w:szCs w:val="26"/>
        </w:rPr>
        <w:t>Chào các bạn!</w:t>
      </w:r>
    </w:p>
    <w:p w:rsidR="00A76FFE" w:rsidRPr="00B16A69" w:rsidRDefault="00E01F77" w:rsidP="00E56A64">
      <w:pPr>
        <w:jc w:val="both"/>
        <w:rPr>
          <w:rFonts w:ascii="Times New Roman" w:hAnsi="Times New Roman" w:cs="Times New Roman"/>
          <w:b/>
          <w:sz w:val="26"/>
          <w:szCs w:val="26"/>
        </w:rPr>
      </w:pPr>
      <w:r w:rsidRPr="00E01F77">
        <w:rPr>
          <w:rFonts w:ascii="Times New Roman" w:hAnsi="Times New Roman" w:cs="Times New Roman"/>
          <w:sz w:val="26"/>
          <w:szCs w:val="26"/>
        </w:rPr>
        <w:t xml:space="preserve"> </w:t>
      </w:r>
      <w:r w:rsidR="00571BFA" w:rsidRPr="00B16A69">
        <w:rPr>
          <w:rFonts w:ascii="Times New Roman" w:hAnsi="Times New Roman" w:cs="Times New Roman"/>
          <w:b/>
          <w:sz w:val="26"/>
          <w:szCs w:val="26"/>
        </w:rPr>
        <w:t>Mình tên là Võ Nguyễn Minh Thư</w:t>
      </w:r>
      <w:r w:rsidR="00A76FFE" w:rsidRPr="00B16A69">
        <w:rPr>
          <w:rFonts w:ascii="Times New Roman" w:hAnsi="Times New Roman" w:cs="Times New Roman"/>
          <w:b/>
          <w:sz w:val="26"/>
          <w:szCs w:val="26"/>
        </w:rPr>
        <w:t>, học sinh lớ</w:t>
      </w:r>
      <w:r w:rsidR="00571BFA" w:rsidRPr="00B16A69">
        <w:rPr>
          <w:rFonts w:ascii="Times New Roman" w:hAnsi="Times New Roman" w:cs="Times New Roman"/>
          <w:b/>
          <w:sz w:val="26"/>
          <w:szCs w:val="26"/>
        </w:rPr>
        <w:t>p 9/2</w:t>
      </w:r>
      <w:r w:rsidR="00A76FFE" w:rsidRPr="00B16A69">
        <w:rPr>
          <w:rFonts w:ascii="Times New Roman" w:hAnsi="Times New Roman" w:cs="Times New Roman"/>
          <w:b/>
          <w:sz w:val="26"/>
          <w:szCs w:val="26"/>
        </w:rPr>
        <w:t xml:space="preserve"> trường THCS Kim Đồng. Trong chương trình giới thiệu </w:t>
      </w:r>
      <w:r w:rsidR="00A76FFE" w:rsidRPr="00B16A69">
        <w:rPr>
          <w:rFonts w:ascii="Times New Roman" w:hAnsi="Times New Roman" w:cs="Times New Roman"/>
          <w:b/>
          <w:i/>
          <w:sz w:val="26"/>
          <w:szCs w:val="26"/>
        </w:rPr>
        <w:t>Cuố</w:t>
      </w:r>
      <w:r w:rsidR="00571BFA" w:rsidRPr="00B16A69">
        <w:rPr>
          <w:rFonts w:ascii="Times New Roman" w:hAnsi="Times New Roman" w:cs="Times New Roman"/>
          <w:b/>
          <w:i/>
          <w:sz w:val="26"/>
          <w:szCs w:val="26"/>
        </w:rPr>
        <w:t xml:space="preserve">n sách hay </w:t>
      </w:r>
      <w:r w:rsidR="00A76FFE" w:rsidRPr="00B16A69">
        <w:rPr>
          <w:rFonts w:ascii="Times New Roman" w:hAnsi="Times New Roman" w:cs="Times New Roman"/>
          <w:b/>
          <w:sz w:val="26"/>
          <w:szCs w:val="26"/>
        </w:rPr>
        <w:t xml:space="preserve">hôm nay, </w:t>
      </w:r>
      <w:r w:rsidR="003E07E8" w:rsidRPr="00B16A69">
        <w:rPr>
          <w:rFonts w:ascii="Times New Roman" w:hAnsi="Times New Roman" w:cs="Times New Roman"/>
          <w:b/>
          <w:sz w:val="26"/>
          <w:szCs w:val="26"/>
        </w:rPr>
        <w:t xml:space="preserve">mình </w:t>
      </w:r>
      <w:r w:rsidR="00A76FFE" w:rsidRPr="00B16A69">
        <w:rPr>
          <w:rFonts w:ascii="Times New Roman" w:hAnsi="Times New Roman" w:cs="Times New Roman"/>
          <w:b/>
          <w:sz w:val="26"/>
          <w:szCs w:val="26"/>
        </w:rPr>
        <w:t>xin giới thiệu đến toàn bộ các bạn độc giả mộ</w:t>
      </w:r>
      <w:r w:rsidR="00126B6F" w:rsidRPr="00B16A69">
        <w:rPr>
          <w:rFonts w:ascii="Times New Roman" w:hAnsi="Times New Roman" w:cs="Times New Roman"/>
          <w:b/>
          <w:sz w:val="26"/>
          <w:szCs w:val="26"/>
        </w:rPr>
        <w:t>t cuốn sách</w:t>
      </w:r>
      <w:r w:rsidR="00A76FFE" w:rsidRPr="00B16A69">
        <w:rPr>
          <w:rFonts w:ascii="Times New Roman" w:hAnsi="Times New Roman" w:cs="Times New Roman"/>
          <w:b/>
          <w:sz w:val="26"/>
          <w:szCs w:val="26"/>
        </w:rPr>
        <w:t xml:space="preserve"> đặc biệt </w:t>
      </w:r>
      <w:r w:rsidR="00BA721C" w:rsidRPr="00B16A69">
        <w:rPr>
          <w:rFonts w:ascii="Times New Roman" w:hAnsi="Times New Roman" w:cs="Times New Roman"/>
          <w:b/>
          <w:sz w:val="26"/>
          <w:szCs w:val="26"/>
        </w:rPr>
        <w:t>viết về người thầy</w:t>
      </w:r>
      <w:r w:rsidRPr="00B16A69">
        <w:rPr>
          <w:rFonts w:ascii="Times New Roman" w:hAnsi="Times New Roman" w:cs="Times New Roman"/>
          <w:b/>
          <w:sz w:val="26"/>
          <w:szCs w:val="26"/>
        </w:rPr>
        <w:t xml:space="preserve"> giáo</w:t>
      </w:r>
      <w:r w:rsidR="00BA721C" w:rsidRPr="00B16A69">
        <w:rPr>
          <w:rFonts w:ascii="Times New Roman" w:hAnsi="Times New Roman" w:cs="Times New Roman"/>
          <w:b/>
          <w:sz w:val="26"/>
          <w:szCs w:val="26"/>
        </w:rPr>
        <w:t xml:space="preserve"> cao quý </w:t>
      </w:r>
      <w:r w:rsidRPr="00B16A69">
        <w:rPr>
          <w:rFonts w:ascii="Times New Roman" w:hAnsi="Times New Roman" w:cs="Times New Roman"/>
          <w:b/>
          <w:sz w:val="26"/>
          <w:szCs w:val="26"/>
        </w:rPr>
        <w:t>.</w:t>
      </w:r>
      <w:r w:rsidR="00F11B6F" w:rsidRPr="00B16A69">
        <w:rPr>
          <w:rFonts w:ascii="Times New Roman" w:hAnsi="Times New Roman" w:cs="Times New Roman"/>
          <w:b/>
          <w:sz w:val="26"/>
          <w:szCs w:val="26"/>
        </w:rPr>
        <w:t xml:space="preserve"> </w:t>
      </w:r>
      <w:r w:rsidR="00F11B6F" w:rsidRPr="00B16A69">
        <w:rPr>
          <w:rFonts w:ascii="Times New Roman" w:hAnsi="Times New Roman" w:cs="Times New Roman"/>
          <w:b/>
          <w:sz w:val="26"/>
          <w:szCs w:val="26"/>
        </w:rPr>
        <w:t>“</w:t>
      </w:r>
    </w:p>
    <w:p w:rsidR="00E35660" w:rsidRPr="00B16A69" w:rsidRDefault="00E35660" w:rsidP="00E35660">
      <w:pPr>
        <w:ind w:firstLine="720"/>
        <w:jc w:val="both"/>
        <w:rPr>
          <w:rFonts w:ascii="Times New Roman" w:hAnsi="Times New Roman" w:cs="Times New Roman"/>
          <w:b/>
          <w:sz w:val="26"/>
          <w:szCs w:val="26"/>
        </w:rPr>
      </w:pPr>
      <w:r w:rsidRPr="00B16A69">
        <w:rPr>
          <w:rFonts w:ascii="Times New Roman" w:hAnsi="Times New Roman" w:cs="Times New Roman"/>
          <w:b/>
          <w:sz w:val="26"/>
          <w:szCs w:val="26"/>
        </w:rPr>
        <w:t>Các bạn thân mến!</w:t>
      </w:r>
    </w:p>
    <w:p w:rsidR="00BA721C" w:rsidRPr="00B16A69" w:rsidRDefault="00B62579" w:rsidP="00BA721C">
      <w:pPr>
        <w:jc w:val="both"/>
        <w:rPr>
          <w:rFonts w:ascii="Times New Roman" w:hAnsi="Times New Roman" w:cs="Times New Roman"/>
          <w:b/>
          <w:sz w:val="26"/>
          <w:szCs w:val="26"/>
        </w:rPr>
      </w:pPr>
      <w:r w:rsidRPr="00B16A69">
        <w:rPr>
          <w:rFonts w:ascii="Times New Roman" w:hAnsi="Times New Roman" w:cs="Times New Roman"/>
          <w:b/>
          <w:sz w:val="26"/>
          <w:szCs w:val="26"/>
        </w:rPr>
        <w:tab/>
      </w:r>
      <w:r w:rsidR="00BA721C" w:rsidRPr="00B16A69">
        <w:rPr>
          <w:rFonts w:ascii="Times New Roman" w:hAnsi="Times New Roman" w:cs="Times New Roman"/>
          <w:b/>
          <w:sz w:val="26"/>
          <w:szCs w:val="26"/>
        </w:rPr>
        <w:t>Đối với mỗi người, thời niên thiếu là một dấu ấn khó phai trong cuộc đời. Và trong những ngày chập chững bước đi đầu tiên ấy, ta sẽ không thể nào quên những bàn tay đã dìu dắt mình đi trên con đường kiến thức của nhân loại. “</w:t>
      </w:r>
      <w:r w:rsidR="00BA721C" w:rsidRPr="00B16A69">
        <w:rPr>
          <w:rFonts w:ascii="Times New Roman" w:hAnsi="Times New Roman" w:cs="Times New Roman"/>
          <w:b/>
          <w:i/>
          <w:iCs/>
          <w:sz w:val="26"/>
          <w:szCs w:val="26"/>
        </w:rPr>
        <w:t>Người thầy đầu tiên</w:t>
      </w:r>
      <w:r w:rsidR="00BA721C" w:rsidRPr="00B16A69">
        <w:rPr>
          <w:rFonts w:ascii="Times New Roman" w:hAnsi="Times New Roman" w:cs="Times New Roman"/>
          <w:b/>
          <w:sz w:val="26"/>
          <w:szCs w:val="26"/>
        </w:rPr>
        <w:t>” của tác giả Aimatốp là một tác phẩm nằm trong dòng cảm xúc đó…</w:t>
      </w:r>
      <w:r w:rsidR="00255583" w:rsidRPr="00B16A69">
        <w:rPr>
          <w:rFonts w:ascii="Times New Roman" w:hAnsi="Times New Roman" w:cs="Times New Roman"/>
          <w:b/>
          <w:sz w:val="26"/>
          <w:szCs w:val="26"/>
        </w:rPr>
        <w:t>Với ý nghĩa đó, tôi xin gởi đến các bạn độc giả cuốn sách</w:t>
      </w:r>
      <w:r w:rsidR="00255583" w:rsidRPr="00B16A69">
        <w:rPr>
          <w:rFonts w:ascii="Times New Roman" w:hAnsi="Times New Roman" w:cs="Times New Roman"/>
          <w:b/>
          <w:bCs/>
          <w:i/>
          <w:iCs/>
          <w:sz w:val="26"/>
          <w:szCs w:val="26"/>
        </w:rPr>
        <w:t xml:space="preserve"> </w:t>
      </w:r>
      <w:r w:rsidR="00255583" w:rsidRPr="00B16A69">
        <w:rPr>
          <w:rFonts w:ascii="Times New Roman" w:hAnsi="Times New Roman" w:cs="Times New Roman"/>
          <w:b/>
          <w:bCs/>
          <w:i/>
          <w:iCs/>
          <w:sz w:val="26"/>
          <w:szCs w:val="26"/>
        </w:rPr>
        <w:t>Người thầy đầu tiên</w:t>
      </w:r>
      <w:r w:rsidR="00255583" w:rsidRPr="00B16A69">
        <w:rPr>
          <w:rFonts w:ascii="Times New Roman" w:hAnsi="Times New Roman" w:cs="Times New Roman"/>
          <w:b/>
          <w:i/>
          <w:iCs/>
          <w:sz w:val="26"/>
          <w:szCs w:val="26"/>
        </w:rPr>
        <w:t>”</w:t>
      </w:r>
      <w:r w:rsidR="00255583" w:rsidRPr="00B16A69">
        <w:rPr>
          <w:rFonts w:ascii="Times New Roman" w:hAnsi="Times New Roman" w:cs="Times New Roman"/>
          <w:b/>
          <w:sz w:val="26"/>
          <w:szCs w:val="26"/>
        </w:rPr>
        <w:t> của nhà văn người Nga:  Tsinghiz Aitmatov, do Nhà xuất bản Văn học phát hành</w:t>
      </w:r>
      <w:r w:rsidR="00255583" w:rsidRPr="00B16A69">
        <w:rPr>
          <w:rFonts w:ascii="Times New Roman" w:hAnsi="Times New Roman" w:cs="Times New Roman"/>
          <w:b/>
          <w:sz w:val="26"/>
          <w:szCs w:val="26"/>
        </w:rPr>
        <w:t xml:space="preserve"> </w:t>
      </w:r>
      <w:r w:rsidR="00255583" w:rsidRPr="00B16A69">
        <w:rPr>
          <w:rFonts w:ascii="Times New Roman" w:hAnsi="Times New Roman" w:cs="Times New Roman"/>
          <w:b/>
          <w:sz w:val="26"/>
          <w:szCs w:val="26"/>
        </w:rPr>
        <w:t xml:space="preserve">dày 63 trang. </w:t>
      </w:r>
    </w:p>
    <w:p w:rsidR="00BA721C" w:rsidRPr="00B16A69" w:rsidRDefault="00BA721C" w:rsidP="00BA721C">
      <w:pPr>
        <w:jc w:val="both"/>
        <w:rPr>
          <w:rFonts w:ascii="Times New Roman" w:hAnsi="Times New Roman" w:cs="Times New Roman"/>
          <w:b/>
          <w:sz w:val="26"/>
          <w:szCs w:val="26"/>
        </w:rPr>
      </w:pPr>
      <w:r w:rsidRPr="00B16A69">
        <w:rPr>
          <w:rFonts w:ascii="Times New Roman" w:hAnsi="Times New Roman" w:cs="Times New Roman"/>
          <w:b/>
          <w:sz w:val="26"/>
          <w:szCs w:val="26"/>
        </w:rPr>
        <w:t>Ra đời vào những năm 1961, tác phẩm “</w:t>
      </w:r>
      <w:r w:rsidRPr="00B16A69">
        <w:rPr>
          <w:rFonts w:ascii="Times New Roman" w:hAnsi="Times New Roman" w:cs="Times New Roman"/>
          <w:b/>
          <w:i/>
          <w:iCs/>
          <w:sz w:val="26"/>
          <w:szCs w:val="26"/>
        </w:rPr>
        <w:t>Người thầy đầu tiên</w:t>
      </w:r>
      <w:r w:rsidRPr="00B16A69">
        <w:rPr>
          <w:rFonts w:ascii="Times New Roman" w:hAnsi="Times New Roman" w:cs="Times New Roman"/>
          <w:b/>
          <w:sz w:val="26"/>
          <w:szCs w:val="26"/>
        </w:rPr>
        <w:t>” đã gây được tiếng vang lớn khi nhận một giải thưởng danh dự “Giải thưởng Lênin”. Cho đến bây giờ, “</w:t>
      </w:r>
      <w:r w:rsidRPr="00B16A69">
        <w:rPr>
          <w:rFonts w:ascii="Times New Roman" w:hAnsi="Times New Roman" w:cs="Times New Roman"/>
          <w:b/>
          <w:i/>
          <w:iCs/>
          <w:sz w:val="26"/>
          <w:szCs w:val="26"/>
        </w:rPr>
        <w:t>Người thầy đầu tiên</w:t>
      </w:r>
      <w:r w:rsidRPr="00B16A69">
        <w:rPr>
          <w:rFonts w:ascii="Times New Roman" w:hAnsi="Times New Roman" w:cs="Times New Roman"/>
          <w:b/>
          <w:sz w:val="26"/>
          <w:szCs w:val="26"/>
        </w:rPr>
        <w:t>” không ngừng làm rung động trái tim của biết bao thế hệ độc giả. Đọc tác phẩm, trong lòng người đọc sẽ khắc sâu về lòng biết ơn vô hạn đối với thầy giáo Đuysen – người đã hy sinh tất cả để vun trồng mơ ước, hi vọng cho những thế hệ tương lai.</w:t>
      </w:r>
    </w:p>
    <w:p w:rsidR="00ED215A" w:rsidRPr="00B16A69" w:rsidRDefault="00ED215A" w:rsidP="00E56A64">
      <w:pPr>
        <w:jc w:val="both"/>
        <w:rPr>
          <w:rFonts w:ascii="Times New Roman" w:hAnsi="Times New Roman" w:cs="Times New Roman"/>
          <w:b/>
          <w:sz w:val="26"/>
          <w:szCs w:val="26"/>
        </w:rPr>
      </w:pPr>
      <w:r w:rsidRPr="00B16A69">
        <w:rPr>
          <w:rFonts w:ascii="Times New Roman" w:hAnsi="Times New Roman" w:cs="Times New Roman"/>
          <w:b/>
          <w:sz w:val="26"/>
          <w:szCs w:val="26"/>
        </w:rPr>
        <w:tab/>
        <w:t>Nội dung truyện</w:t>
      </w:r>
      <w:r w:rsidR="00306E7E" w:rsidRPr="00B16A69">
        <w:rPr>
          <w:rFonts w:ascii="Times New Roman" w:hAnsi="Times New Roman" w:cs="Times New Roman"/>
          <w:b/>
          <w:bCs/>
          <w:i/>
          <w:iCs/>
          <w:sz w:val="26"/>
          <w:szCs w:val="26"/>
        </w:rPr>
        <w:t xml:space="preserve"> Người thầy đầu tiên</w:t>
      </w:r>
      <w:r w:rsidRPr="00B16A69">
        <w:rPr>
          <w:rFonts w:ascii="Times New Roman" w:hAnsi="Times New Roman" w:cs="Times New Roman"/>
          <w:b/>
          <w:sz w:val="26"/>
          <w:szCs w:val="26"/>
        </w:rPr>
        <w:t xml:space="preserve"> được đặt vào bối cảnh vùng quê hẻo lánh, làng Kurkureu, nằm trên thung lũng vàng và thảo nguyên Kazakh mênh mông giữa các nhánh của rặng núi Đen nước Nga. Thời đó, trình độ phát triển ở đây còn thấp, tư tưởng phong kiến, gia trưởng còn nặng nề, phụ nữ bị coi thường, trẻ mồ côi bị rẻ rúng. Cô bé An Tư Nai mồ côi sống trong gia đình chú thím ở làng Ku Ku Rêu, chẳng được học hành, và phải chịu sự giám sát, sai khiến hà khắc của bà thím. Thầy Đuy Sen được Đoàn Thanh Niên Cộng Sản cử về làng để mở trường, đã kịp thời cứu giúp, cho An Tư Nai đến trường học. Sau này An Tư Nai trở thành nữ viện sĩ An Tư Nai Xu lai ma nô na, còn thầy Đuy sen về già đi làm bưu tá... Địa vị và danh vị rõ ràng khác nhau, nhưng tấm lòng quý trọng, biết ơn của trò đối với thầy thì không khác, vẫn như xưa. “</w:t>
      </w:r>
      <w:r w:rsidRPr="00B16A69">
        <w:rPr>
          <w:rFonts w:ascii="Times New Roman" w:hAnsi="Times New Roman" w:cs="Times New Roman"/>
          <w:b/>
          <w:i/>
          <w:iCs/>
          <w:sz w:val="26"/>
          <w:szCs w:val="26"/>
        </w:rPr>
        <w:t>Không thầy đố mày làm nên</w:t>
      </w:r>
      <w:r w:rsidRPr="00B16A69">
        <w:rPr>
          <w:rFonts w:ascii="Times New Roman" w:hAnsi="Times New Roman" w:cs="Times New Roman"/>
          <w:b/>
          <w:sz w:val="26"/>
          <w:szCs w:val="26"/>
        </w:rPr>
        <w:t>”, câu tục ngữ của người Việt xưa giúp lý giải câu chuyện giàu ý nghĩa nhân văn ở vùng đất cách xa về địa lý mà tương đồng về đạo lý. </w:t>
      </w:r>
    </w:p>
    <w:p w:rsidR="0081757D" w:rsidRDefault="00ED215A" w:rsidP="0081757D">
      <w:pPr>
        <w:jc w:val="both"/>
        <w:rPr>
          <w:rFonts w:ascii="Times New Roman" w:hAnsi="Times New Roman" w:cs="Times New Roman"/>
          <w:sz w:val="26"/>
          <w:szCs w:val="26"/>
        </w:rPr>
      </w:pPr>
      <w:r w:rsidRPr="00904898">
        <w:rPr>
          <w:rFonts w:ascii="Times New Roman" w:hAnsi="Times New Roman" w:cs="Times New Roman"/>
          <w:sz w:val="26"/>
          <w:szCs w:val="26"/>
        </w:rPr>
        <w:tab/>
      </w:r>
    </w:p>
    <w:p w:rsidR="003E07E8" w:rsidRDefault="003E07E8" w:rsidP="00E56A64">
      <w:pPr>
        <w:jc w:val="both"/>
        <w:rPr>
          <w:rFonts w:ascii="Times New Roman" w:hAnsi="Times New Roman" w:cs="Times New Roman"/>
          <w:sz w:val="26"/>
          <w:szCs w:val="26"/>
        </w:rPr>
      </w:pPr>
      <w:r>
        <w:rPr>
          <w:rFonts w:ascii="Times New Roman" w:hAnsi="Times New Roman" w:cs="Times New Roman"/>
          <w:sz w:val="26"/>
          <w:szCs w:val="26"/>
        </w:rPr>
        <w:t>Các bạn ạ!</w:t>
      </w:r>
    </w:p>
    <w:p w:rsidR="000D4811" w:rsidRPr="00904898" w:rsidRDefault="00EC0300" w:rsidP="00E56A64">
      <w:pPr>
        <w:jc w:val="both"/>
        <w:rPr>
          <w:rFonts w:ascii="Times New Roman" w:hAnsi="Times New Roman" w:cs="Times New Roman"/>
          <w:sz w:val="26"/>
          <w:szCs w:val="26"/>
        </w:rPr>
      </w:pPr>
      <w:r>
        <w:rPr>
          <w:rFonts w:ascii="Times New Roman" w:hAnsi="Times New Roman" w:cs="Times New Roman"/>
          <w:sz w:val="26"/>
          <w:szCs w:val="26"/>
        </w:rPr>
        <w:t>Trong cuố</w:t>
      </w:r>
      <w:r w:rsidR="003E07E8">
        <w:rPr>
          <w:rFonts w:ascii="Times New Roman" w:hAnsi="Times New Roman" w:cs="Times New Roman"/>
          <w:sz w:val="26"/>
          <w:szCs w:val="26"/>
        </w:rPr>
        <w:t>n sách này, mình</w:t>
      </w:r>
      <w:r>
        <w:rPr>
          <w:rFonts w:ascii="Times New Roman" w:hAnsi="Times New Roman" w:cs="Times New Roman"/>
          <w:sz w:val="26"/>
          <w:szCs w:val="26"/>
        </w:rPr>
        <w:t xml:space="preserve"> tâm đắc nhất là ý nghĩa nhân đạo của sự giáo dục.</w:t>
      </w:r>
      <w:r w:rsidR="009C779E">
        <w:rPr>
          <w:rFonts w:ascii="Times New Roman" w:hAnsi="Times New Roman" w:cs="Times New Roman"/>
          <w:sz w:val="26"/>
          <w:szCs w:val="26"/>
        </w:rPr>
        <w:t xml:space="preserve"> </w:t>
      </w:r>
      <w:r w:rsidR="000D4811" w:rsidRPr="00904898">
        <w:rPr>
          <w:rFonts w:ascii="Times New Roman" w:hAnsi="Times New Roman" w:cs="Times New Roman"/>
          <w:sz w:val="26"/>
          <w:szCs w:val="26"/>
        </w:rPr>
        <w:t xml:space="preserve">Giáo dục </w:t>
      </w:r>
      <w:r w:rsidR="008F542F">
        <w:rPr>
          <w:rFonts w:ascii="Times New Roman" w:hAnsi="Times New Roman" w:cs="Times New Roman"/>
          <w:sz w:val="26"/>
          <w:szCs w:val="26"/>
        </w:rPr>
        <w:t xml:space="preserve">ở đây </w:t>
      </w:r>
      <w:r w:rsidR="000D4811" w:rsidRPr="00904898">
        <w:rPr>
          <w:rFonts w:ascii="Times New Roman" w:hAnsi="Times New Roman" w:cs="Times New Roman"/>
          <w:sz w:val="26"/>
          <w:szCs w:val="26"/>
        </w:rPr>
        <w:t>không phải là nhồi nhét kiến thức mà phải khiến khí thế trong con người được trỗi dậy, thông qua cuố</w:t>
      </w:r>
      <w:r>
        <w:rPr>
          <w:rFonts w:ascii="Times New Roman" w:hAnsi="Times New Roman" w:cs="Times New Roman"/>
          <w:sz w:val="26"/>
          <w:szCs w:val="26"/>
        </w:rPr>
        <w:t xml:space="preserve">n sách, </w:t>
      </w:r>
      <w:r w:rsidR="000D4811" w:rsidRPr="00904898">
        <w:rPr>
          <w:rFonts w:ascii="Times New Roman" w:hAnsi="Times New Roman" w:cs="Times New Roman"/>
          <w:sz w:val="26"/>
          <w:szCs w:val="26"/>
        </w:rPr>
        <w:t xml:space="preserve"> Aitmatov đã truyền tải được giá trị của đạo đức, lòng kiên trì </w:t>
      </w:r>
      <w:r w:rsidR="000D4811" w:rsidRPr="00904898">
        <w:rPr>
          <w:rFonts w:ascii="Times New Roman" w:hAnsi="Times New Roman" w:cs="Times New Roman"/>
          <w:sz w:val="26"/>
          <w:szCs w:val="26"/>
        </w:rPr>
        <w:lastRenderedPageBreak/>
        <w:t>và sự cố gắng, đối với nhân loại, việc học không bao giờ kết thúc, là suối nguồn chưa bao giờ cạn kiệt.</w:t>
      </w:r>
    </w:p>
    <w:p w:rsidR="000D4811" w:rsidRPr="00904898" w:rsidRDefault="000D4811" w:rsidP="00E56A64">
      <w:pPr>
        <w:jc w:val="both"/>
        <w:rPr>
          <w:rFonts w:ascii="Times New Roman" w:hAnsi="Times New Roman" w:cs="Times New Roman"/>
          <w:sz w:val="26"/>
          <w:szCs w:val="26"/>
        </w:rPr>
      </w:pPr>
      <w:r w:rsidRPr="00904898">
        <w:rPr>
          <w:rFonts w:ascii="Times New Roman" w:hAnsi="Times New Roman" w:cs="Times New Roman"/>
          <w:i/>
          <w:iCs/>
          <w:sz w:val="26"/>
          <w:szCs w:val="26"/>
        </w:rPr>
        <w:t>Người thầy đầu tiên</w:t>
      </w:r>
      <w:r w:rsidRPr="00904898">
        <w:rPr>
          <w:rFonts w:ascii="Times New Roman" w:hAnsi="Times New Roman" w:cs="Times New Roman"/>
          <w:sz w:val="26"/>
          <w:szCs w:val="26"/>
        </w:rPr>
        <w:t> có nhiều bài học định hướng cho tương lai, mạch chảy của truyện là sự trộn lẫn giữa quá khứ với hiện tại, từ đó nói lên được việc tiếp nối dòng hồi tưởng không ngừng nghỉ. Nhà văn lồng ghép tính ngụ ngôn vào tác phẩm khiến cho câu chuyện trở nên thú vị và hấp dẫn.</w:t>
      </w:r>
    </w:p>
    <w:p w:rsidR="000D4811" w:rsidRPr="00904898" w:rsidRDefault="000D4811" w:rsidP="00E56A64">
      <w:pPr>
        <w:jc w:val="both"/>
        <w:rPr>
          <w:rFonts w:ascii="Times New Roman" w:hAnsi="Times New Roman" w:cs="Times New Roman"/>
          <w:sz w:val="26"/>
          <w:szCs w:val="26"/>
        </w:rPr>
      </w:pPr>
      <w:r w:rsidRPr="00904898">
        <w:rPr>
          <w:rFonts w:ascii="Times New Roman" w:hAnsi="Times New Roman" w:cs="Times New Roman"/>
          <w:sz w:val="26"/>
          <w:szCs w:val="26"/>
        </w:rPr>
        <w:t>Cuốn sách như hành trình ban tặng ánh sáng tri thức vì quyền lợi con người, thầy Đuysen mãi mãi biểu tượng cho đức hy sinh thầm lặng mà cao cả. Chyngyz Aitmatov luôn đi theo chủ nghĩa nhân đạo trong suốt cuộc đời văn chương, ông không ngừng sử dụng bút lực của mình để đến gần hơn với con người, đó chính là sức mạnh mà giáo dục đem lại.</w:t>
      </w:r>
    </w:p>
    <w:p w:rsidR="000D4811" w:rsidRPr="00904898" w:rsidRDefault="000D4811" w:rsidP="00E56A64">
      <w:pPr>
        <w:jc w:val="both"/>
        <w:rPr>
          <w:rFonts w:ascii="Times New Roman" w:hAnsi="Times New Roman" w:cs="Times New Roman"/>
          <w:sz w:val="26"/>
          <w:szCs w:val="26"/>
        </w:rPr>
      </w:pPr>
      <w:r w:rsidRPr="00904898">
        <w:rPr>
          <w:rFonts w:ascii="Times New Roman" w:hAnsi="Times New Roman" w:cs="Times New Roman"/>
          <w:sz w:val="26"/>
          <w:szCs w:val="26"/>
        </w:rPr>
        <w:t>Như một thước phim quay chậm, </w:t>
      </w:r>
      <w:r w:rsidRPr="00904898">
        <w:rPr>
          <w:rFonts w:ascii="Times New Roman" w:hAnsi="Times New Roman" w:cs="Times New Roman"/>
          <w:i/>
          <w:iCs/>
          <w:sz w:val="26"/>
          <w:szCs w:val="26"/>
        </w:rPr>
        <w:t>Người thầy đầu tiên</w:t>
      </w:r>
      <w:r w:rsidRPr="00904898">
        <w:rPr>
          <w:rFonts w:ascii="Times New Roman" w:hAnsi="Times New Roman" w:cs="Times New Roman"/>
          <w:sz w:val="26"/>
          <w:szCs w:val="26"/>
        </w:rPr>
        <w:t> đã gây được ấn tượng lớn trong lòng độc giả, cho đến cuối thiên truyện, tuy rằng vẫn còn thật dang dở nhưng lại là một kết thúc viên mãn, đầy sức sống, đúng như nhà thuyết giáo người Mỹ Peter Marshall khẳng định:</w:t>
      </w:r>
    </w:p>
    <w:p w:rsidR="000D4811" w:rsidRPr="00904898" w:rsidRDefault="000D4811" w:rsidP="00E56A64">
      <w:pPr>
        <w:jc w:val="both"/>
        <w:rPr>
          <w:rFonts w:ascii="Times New Roman" w:hAnsi="Times New Roman" w:cs="Times New Roman"/>
          <w:b/>
          <w:bCs/>
          <w:i/>
          <w:iCs/>
          <w:sz w:val="26"/>
          <w:szCs w:val="26"/>
        </w:rPr>
      </w:pPr>
      <w:r w:rsidRPr="00904898">
        <w:rPr>
          <w:rFonts w:ascii="Times New Roman" w:hAnsi="Times New Roman" w:cs="Times New Roman"/>
          <w:b/>
          <w:bCs/>
          <w:i/>
          <w:iCs/>
          <w:sz w:val="26"/>
          <w:szCs w:val="26"/>
        </w:rPr>
        <w:t>“Thước đo của cuộc đời không phải là thời gian, mà là cống hiến.”</w:t>
      </w:r>
    </w:p>
    <w:p w:rsidR="00ED215A" w:rsidRPr="00904898" w:rsidRDefault="00ED215A" w:rsidP="00E56A64">
      <w:pPr>
        <w:jc w:val="both"/>
        <w:rPr>
          <w:rFonts w:ascii="Times New Roman" w:hAnsi="Times New Roman" w:cs="Times New Roman"/>
          <w:sz w:val="26"/>
          <w:szCs w:val="26"/>
        </w:rPr>
      </w:pPr>
      <w:r w:rsidRPr="00904898">
        <w:rPr>
          <w:rFonts w:ascii="Times New Roman" w:hAnsi="Times New Roman" w:cs="Times New Roman"/>
          <w:sz w:val="26"/>
          <w:szCs w:val="26"/>
        </w:rPr>
        <w:t>Hình ảnh người thầy (thầy Đuy sen) đã được khắc họa đậm nét hết lòng thương yêu học trò của mình, gần như quên đi bản thân mình, lúc nào cũng chỉ muốn cho học trò của mình được tiến bộ, được thành đạt; và  trong truyện ngắn này là những tình cảm cao thượng, lòng nhân ái, khát vọng vươn tới những giá trị chân thiện mỹ cao đẹp nhất.</w:t>
      </w:r>
    </w:p>
    <w:p w:rsidR="00ED215A" w:rsidRPr="00904898" w:rsidRDefault="00ED215A" w:rsidP="00E56A64">
      <w:pPr>
        <w:jc w:val="both"/>
        <w:rPr>
          <w:rFonts w:ascii="Times New Roman" w:hAnsi="Times New Roman" w:cs="Times New Roman"/>
          <w:sz w:val="26"/>
          <w:szCs w:val="26"/>
        </w:rPr>
      </w:pPr>
      <w:r w:rsidRPr="00904898">
        <w:rPr>
          <w:rFonts w:ascii="Times New Roman" w:hAnsi="Times New Roman" w:cs="Times New Roman"/>
          <w:sz w:val="26"/>
          <w:szCs w:val="26"/>
        </w:rPr>
        <w:tab/>
        <w:t>Qua  tác phẩm, chúng ta có thể thấy đâu đó bóng dáng một người Thầy, người Cô tương tự như những người đã dạy dỗ mình, thấy đâu đó một chút mình trong đó, có những tình huống sao mà giống ta đến thế, có cả những lời ta đã nói hay những lời ta muốn nói, muốn gửi đến các Thầy Cô. Không phải chỉ riêng ngày 20-11, mà có thể bất kỳ ngày nào trong năm chúng ta vẫn có thể gửi đến quý Thầy Cô của mình những lời tri ân, nh</w:t>
      </w:r>
      <w:bookmarkStart w:id="0" w:name="_GoBack"/>
      <w:bookmarkEnd w:id="0"/>
      <w:r w:rsidRPr="00904898">
        <w:rPr>
          <w:rFonts w:ascii="Times New Roman" w:hAnsi="Times New Roman" w:cs="Times New Roman"/>
          <w:sz w:val="26"/>
          <w:szCs w:val="26"/>
        </w:rPr>
        <w:t>ững dòng tâm sự, những lời xin lỗi; thầy, cô luôn mở rộng vòng tay yêu thương để đón nhận, cho dù ta thành công hay thất bại trên đường đời.       </w:t>
      </w:r>
    </w:p>
    <w:p w:rsidR="00ED215A" w:rsidRPr="00904898" w:rsidRDefault="00ED215A" w:rsidP="00E56A64">
      <w:pPr>
        <w:jc w:val="both"/>
        <w:rPr>
          <w:rFonts w:ascii="Times New Roman" w:hAnsi="Times New Roman" w:cs="Times New Roman"/>
          <w:sz w:val="26"/>
          <w:szCs w:val="26"/>
        </w:rPr>
      </w:pPr>
      <w:r w:rsidRPr="00904898">
        <w:rPr>
          <w:rFonts w:ascii="Times New Roman" w:hAnsi="Times New Roman" w:cs="Times New Roman"/>
          <w:sz w:val="26"/>
          <w:szCs w:val="26"/>
        </w:rPr>
        <w:tab/>
      </w:r>
    </w:p>
    <w:p w:rsidR="00ED215A" w:rsidRDefault="00ED215A" w:rsidP="00E56A64">
      <w:pPr>
        <w:jc w:val="both"/>
        <w:rPr>
          <w:rFonts w:ascii="Times New Roman" w:hAnsi="Times New Roman" w:cs="Times New Roman"/>
          <w:sz w:val="26"/>
          <w:szCs w:val="26"/>
        </w:rPr>
      </w:pPr>
      <w:r w:rsidRPr="00904898">
        <w:rPr>
          <w:rFonts w:ascii="Times New Roman" w:hAnsi="Times New Roman" w:cs="Times New Roman"/>
          <w:sz w:val="26"/>
          <w:szCs w:val="26"/>
        </w:rPr>
        <w:tab/>
        <w:t>Kính mong các bạn tìm đọc cuốn sách</w:t>
      </w:r>
      <w:r w:rsidR="00EC0300">
        <w:rPr>
          <w:rFonts w:ascii="Times New Roman" w:hAnsi="Times New Roman" w:cs="Times New Roman"/>
          <w:sz w:val="26"/>
          <w:szCs w:val="26"/>
        </w:rPr>
        <w:t xml:space="preserve"> đó</w:t>
      </w:r>
      <w:r w:rsidRPr="00904898">
        <w:rPr>
          <w:rFonts w:ascii="Times New Roman" w:hAnsi="Times New Roman" w:cs="Times New Roman"/>
          <w:sz w:val="26"/>
          <w:szCs w:val="26"/>
        </w:rPr>
        <w:t xml:space="preserve"> và biế</w:t>
      </w:r>
      <w:r w:rsidR="00EC0300">
        <w:rPr>
          <w:rFonts w:ascii="Times New Roman" w:hAnsi="Times New Roman" w:cs="Times New Roman"/>
          <w:sz w:val="26"/>
          <w:szCs w:val="26"/>
        </w:rPr>
        <w:t>t đâu chúng ta sẽ</w:t>
      </w:r>
      <w:r w:rsidRPr="00904898">
        <w:rPr>
          <w:rFonts w:ascii="Times New Roman" w:hAnsi="Times New Roman" w:cs="Times New Roman"/>
          <w:sz w:val="26"/>
          <w:szCs w:val="26"/>
        </w:rPr>
        <w:t xml:space="preserve"> tìm thấy một chút gì của mình trong đó. Để rồi suy ngẫm, sửa chữa những sai lầm đã từng mắc phải và phát huy khả năng vốn có để tự hoàn thiện bản thân. Thư viện trân trọng mời các bạn đón đọ</w:t>
      </w:r>
      <w:r w:rsidR="000D4811">
        <w:rPr>
          <w:rFonts w:ascii="Times New Roman" w:hAnsi="Times New Roman" w:cs="Times New Roman"/>
          <w:sz w:val="26"/>
          <w:szCs w:val="26"/>
        </w:rPr>
        <w:t>c.</w:t>
      </w:r>
    </w:p>
    <w:p w:rsidR="00A956CA" w:rsidRDefault="00A956CA" w:rsidP="00E56A64">
      <w:pPr>
        <w:jc w:val="both"/>
        <w:rPr>
          <w:rFonts w:ascii="Times New Roman" w:hAnsi="Times New Roman" w:cs="Times New Roman"/>
          <w:sz w:val="26"/>
          <w:szCs w:val="26"/>
        </w:rPr>
      </w:pPr>
      <w:r>
        <w:rPr>
          <w:rFonts w:ascii="Times New Roman" w:hAnsi="Times New Roman" w:cs="Times New Roman"/>
          <w:sz w:val="26"/>
          <w:szCs w:val="26"/>
        </w:rPr>
        <w:t>Cuối cùng kính chúc các thầy cô giáo sức khỏe, thành công trong cuộc sống. Chúc các bạn học tập tốt!</w:t>
      </w:r>
    </w:p>
    <w:p w:rsidR="00A956CA" w:rsidRPr="00A956CA" w:rsidRDefault="00A956CA" w:rsidP="00E56A64">
      <w:pPr>
        <w:jc w:val="both"/>
        <w:rPr>
          <w:rFonts w:ascii="Times New Roman" w:hAnsi="Times New Roman" w:cs="Times New Roman"/>
          <w:sz w:val="26"/>
          <w:szCs w:val="26"/>
        </w:rPr>
      </w:pPr>
      <w:r>
        <w:rPr>
          <w:rFonts w:ascii="Times New Roman" w:hAnsi="Times New Roman" w:cs="Times New Roman"/>
          <w:sz w:val="26"/>
          <w:szCs w:val="26"/>
        </w:rPr>
        <w:t>Tạm biệt và hẹn gặp các bạn trong chương trình giới thiệu sách lần sau nhé!</w:t>
      </w:r>
    </w:p>
    <w:p w:rsidR="00ED215A" w:rsidRPr="00904898" w:rsidRDefault="00ED215A" w:rsidP="00E56A64">
      <w:pPr>
        <w:jc w:val="both"/>
        <w:rPr>
          <w:rFonts w:ascii="Times New Roman" w:hAnsi="Times New Roman" w:cs="Times New Roman"/>
          <w:sz w:val="26"/>
          <w:szCs w:val="26"/>
        </w:rPr>
      </w:pPr>
    </w:p>
    <w:p w:rsidR="007A7A67" w:rsidRPr="00904898" w:rsidRDefault="00A9073C" w:rsidP="00E56A64">
      <w:pPr>
        <w:jc w:val="both"/>
        <w:rPr>
          <w:rFonts w:ascii="Times New Roman" w:hAnsi="Times New Roman" w:cs="Times New Roman"/>
          <w:sz w:val="26"/>
          <w:szCs w:val="26"/>
        </w:rPr>
      </w:pPr>
      <w:r>
        <w:rPr>
          <w:rFonts w:ascii="Times New Roman" w:hAnsi="Times New Roman" w:cs="Times New Roman"/>
          <w:sz w:val="26"/>
          <w:szCs w:val="26"/>
        </w:rPr>
        <w:t>\</w:t>
      </w:r>
    </w:p>
    <w:p w:rsidR="000A6F43" w:rsidRPr="00904898" w:rsidRDefault="000A6F43" w:rsidP="00E56A64">
      <w:pPr>
        <w:jc w:val="both"/>
        <w:rPr>
          <w:rFonts w:ascii="Times New Roman" w:hAnsi="Times New Roman" w:cs="Times New Roman"/>
          <w:sz w:val="26"/>
          <w:szCs w:val="26"/>
        </w:rPr>
      </w:pPr>
    </w:p>
    <w:sectPr w:rsidR="000A6F43" w:rsidRPr="00904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1B76"/>
    <w:multiLevelType w:val="multilevel"/>
    <w:tmpl w:val="6ECA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67"/>
    <w:rsid w:val="000A6F43"/>
    <w:rsid w:val="000D4811"/>
    <w:rsid w:val="00126B6F"/>
    <w:rsid w:val="00255583"/>
    <w:rsid w:val="00306E7E"/>
    <w:rsid w:val="003E07E8"/>
    <w:rsid w:val="004A4DA9"/>
    <w:rsid w:val="00500ECF"/>
    <w:rsid w:val="00571BFA"/>
    <w:rsid w:val="005B7998"/>
    <w:rsid w:val="00714BDC"/>
    <w:rsid w:val="007A7A67"/>
    <w:rsid w:val="00817221"/>
    <w:rsid w:val="0081757D"/>
    <w:rsid w:val="00831888"/>
    <w:rsid w:val="008F542F"/>
    <w:rsid w:val="00904898"/>
    <w:rsid w:val="009C779E"/>
    <w:rsid w:val="009E6DF5"/>
    <w:rsid w:val="00A23F83"/>
    <w:rsid w:val="00A76FFE"/>
    <w:rsid w:val="00A83A07"/>
    <w:rsid w:val="00A9073C"/>
    <w:rsid w:val="00A956CA"/>
    <w:rsid w:val="00AD1BA8"/>
    <w:rsid w:val="00B16A69"/>
    <w:rsid w:val="00B62579"/>
    <w:rsid w:val="00BA721C"/>
    <w:rsid w:val="00BE3AF0"/>
    <w:rsid w:val="00C94808"/>
    <w:rsid w:val="00CD3756"/>
    <w:rsid w:val="00E01F77"/>
    <w:rsid w:val="00E35660"/>
    <w:rsid w:val="00E56A64"/>
    <w:rsid w:val="00EC0300"/>
    <w:rsid w:val="00ED215A"/>
    <w:rsid w:val="00F1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7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D21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A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7A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A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A67"/>
    <w:rPr>
      <w:color w:val="0000FF"/>
      <w:u w:val="single"/>
    </w:rPr>
  </w:style>
  <w:style w:type="character" w:customStyle="1" w:styleId="post-auhor-date">
    <w:name w:val="post-auhor-date"/>
    <w:basedOn w:val="DefaultParagraphFont"/>
    <w:rsid w:val="007A7A67"/>
  </w:style>
  <w:style w:type="character" w:customStyle="1" w:styleId="post-readtime">
    <w:name w:val="post-readtime"/>
    <w:basedOn w:val="DefaultParagraphFont"/>
    <w:rsid w:val="007A7A67"/>
  </w:style>
  <w:style w:type="character" w:customStyle="1" w:styleId="post-views">
    <w:name w:val="post-views"/>
    <w:basedOn w:val="DefaultParagraphFont"/>
    <w:rsid w:val="007A7A67"/>
  </w:style>
  <w:style w:type="character" w:styleId="Emphasis">
    <w:name w:val="Emphasis"/>
    <w:basedOn w:val="DefaultParagraphFont"/>
    <w:uiPriority w:val="20"/>
    <w:qFormat/>
    <w:rsid w:val="007A7A67"/>
    <w:rPr>
      <w:i/>
      <w:iCs/>
    </w:rPr>
  </w:style>
  <w:style w:type="character" w:customStyle="1" w:styleId="lwptoctoggle">
    <w:name w:val="lwptoc_toggle"/>
    <w:basedOn w:val="DefaultParagraphFont"/>
    <w:rsid w:val="007A7A67"/>
  </w:style>
  <w:style w:type="character" w:customStyle="1" w:styleId="lwptocitemnumber">
    <w:name w:val="lwptoc_item_number"/>
    <w:basedOn w:val="DefaultParagraphFont"/>
    <w:rsid w:val="007A7A67"/>
  </w:style>
  <w:style w:type="character" w:customStyle="1" w:styleId="lwptocitemlabel">
    <w:name w:val="lwptoc_item_label"/>
    <w:basedOn w:val="DefaultParagraphFont"/>
    <w:rsid w:val="007A7A67"/>
  </w:style>
  <w:style w:type="character" w:styleId="Strong">
    <w:name w:val="Strong"/>
    <w:basedOn w:val="DefaultParagraphFont"/>
    <w:uiPriority w:val="22"/>
    <w:qFormat/>
    <w:rsid w:val="007A7A67"/>
    <w:rPr>
      <w:b/>
      <w:bCs/>
    </w:rPr>
  </w:style>
  <w:style w:type="paragraph" w:styleId="ListParagraph">
    <w:name w:val="List Paragraph"/>
    <w:basedOn w:val="Normal"/>
    <w:uiPriority w:val="34"/>
    <w:qFormat/>
    <w:rsid w:val="00714BDC"/>
    <w:pPr>
      <w:ind w:left="720"/>
      <w:contextualSpacing/>
    </w:pPr>
  </w:style>
  <w:style w:type="character" w:customStyle="1" w:styleId="Heading3Char">
    <w:name w:val="Heading 3 Char"/>
    <w:basedOn w:val="DefaultParagraphFont"/>
    <w:link w:val="Heading3"/>
    <w:uiPriority w:val="9"/>
    <w:semiHidden/>
    <w:rsid w:val="00ED215A"/>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7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D21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A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7A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A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A67"/>
    <w:rPr>
      <w:color w:val="0000FF"/>
      <w:u w:val="single"/>
    </w:rPr>
  </w:style>
  <w:style w:type="character" w:customStyle="1" w:styleId="post-auhor-date">
    <w:name w:val="post-auhor-date"/>
    <w:basedOn w:val="DefaultParagraphFont"/>
    <w:rsid w:val="007A7A67"/>
  </w:style>
  <w:style w:type="character" w:customStyle="1" w:styleId="post-readtime">
    <w:name w:val="post-readtime"/>
    <w:basedOn w:val="DefaultParagraphFont"/>
    <w:rsid w:val="007A7A67"/>
  </w:style>
  <w:style w:type="character" w:customStyle="1" w:styleId="post-views">
    <w:name w:val="post-views"/>
    <w:basedOn w:val="DefaultParagraphFont"/>
    <w:rsid w:val="007A7A67"/>
  </w:style>
  <w:style w:type="character" w:styleId="Emphasis">
    <w:name w:val="Emphasis"/>
    <w:basedOn w:val="DefaultParagraphFont"/>
    <w:uiPriority w:val="20"/>
    <w:qFormat/>
    <w:rsid w:val="007A7A67"/>
    <w:rPr>
      <w:i/>
      <w:iCs/>
    </w:rPr>
  </w:style>
  <w:style w:type="character" w:customStyle="1" w:styleId="lwptoctoggle">
    <w:name w:val="lwptoc_toggle"/>
    <w:basedOn w:val="DefaultParagraphFont"/>
    <w:rsid w:val="007A7A67"/>
  </w:style>
  <w:style w:type="character" w:customStyle="1" w:styleId="lwptocitemnumber">
    <w:name w:val="lwptoc_item_number"/>
    <w:basedOn w:val="DefaultParagraphFont"/>
    <w:rsid w:val="007A7A67"/>
  </w:style>
  <w:style w:type="character" w:customStyle="1" w:styleId="lwptocitemlabel">
    <w:name w:val="lwptoc_item_label"/>
    <w:basedOn w:val="DefaultParagraphFont"/>
    <w:rsid w:val="007A7A67"/>
  </w:style>
  <w:style w:type="character" w:styleId="Strong">
    <w:name w:val="Strong"/>
    <w:basedOn w:val="DefaultParagraphFont"/>
    <w:uiPriority w:val="22"/>
    <w:qFormat/>
    <w:rsid w:val="007A7A67"/>
    <w:rPr>
      <w:b/>
      <w:bCs/>
    </w:rPr>
  </w:style>
  <w:style w:type="paragraph" w:styleId="ListParagraph">
    <w:name w:val="List Paragraph"/>
    <w:basedOn w:val="Normal"/>
    <w:uiPriority w:val="34"/>
    <w:qFormat/>
    <w:rsid w:val="00714BDC"/>
    <w:pPr>
      <w:ind w:left="720"/>
      <w:contextualSpacing/>
    </w:pPr>
  </w:style>
  <w:style w:type="character" w:customStyle="1" w:styleId="Heading3Char">
    <w:name w:val="Heading 3 Char"/>
    <w:basedOn w:val="DefaultParagraphFont"/>
    <w:link w:val="Heading3"/>
    <w:uiPriority w:val="9"/>
    <w:semiHidden/>
    <w:rsid w:val="00ED215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2599">
      <w:bodyDiv w:val="1"/>
      <w:marLeft w:val="0"/>
      <w:marRight w:val="0"/>
      <w:marTop w:val="0"/>
      <w:marBottom w:val="0"/>
      <w:divBdr>
        <w:top w:val="none" w:sz="0" w:space="0" w:color="auto"/>
        <w:left w:val="none" w:sz="0" w:space="0" w:color="auto"/>
        <w:bottom w:val="none" w:sz="0" w:space="0" w:color="auto"/>
        <w:right w:val="none" w:sz="0" w:space="0" w:color="auto"/>
      </w:divBdr>
      <w:divsChild>
        <w:div w:id="1898517689">
          <w:marLeft w:val="0"/>
          <w:marRight w:val="0"/>
          <w:marTop w:val="0"/>
          <w:marBottom w:val="0"/>
          <w:divBdr>
            <w:top w:val="none" w:sz="0" w:space="0" w:color="auto"/>
            <w:left w:val="none" w:sz="0" w:space="0" w:color="auto"/>
            <w:bottom w:val="none" w:sz="0" w:space="0" w:color="auto"/>
            <w:right w:val="none" w:sz="0" w:space="0" w:color="auto"/>
          </w:divBdr>
        </w:div>
      </w:divsChild>
    </w:div>
    <w:div w:id="161355773">
      <w:bodyDiv w:val="1"/>
      <w:marLeft w:val="0"/>
      <w:marRight w:val="0"/>
      <w:marTop w:val="0"/>
      <w:marBottom w:val="0"/>
      <w:divBdr>
        <w:top w:val="none" w:sz="0" w:space="0" w:color="auto"/>
        <w:left w:val="none" w:sz="0" w:space="0" w:color="auto"/>
        <w:bottom w:val="none" w:sz="0" w:space="0" w:color="auto"/>
        <w:right w:val="none" w:sz="0" w:space="0" w:color="auto"/>
      </w:divBdr>
      <w:divsChild>
        <w:div w:id="2061593618">
          <w:marLeft w:val="0"/>
          <w:marRight w:val="0"/>
          <w:marTop w:val="0"/>
          <w:marBottom w:val="0"/>
          <w:divBdr>
            <w:top w:val="none" w:sz="0" w:space="0" w:color="auto"/>
            <w:left w:val="none" w:sz="0" w:space="0" w:color="auto"/>
            <w:bottom w:val="none" w:sz="0" w:space="0" w:color="auto"/>
            <w:right w:val="none" w:sz="0" w:space="0" w:color="auto"/>
          </w:divBdr>
        </w:div>
      </w:divsChild>
    </w:div>
    <w:div w:id="1107233652">
      <w:bodyDiv w:val="1"/>
      <w:marLeft w:val="0"/>
      <w:marRight w:val="0"/>
      <w:marTop w:val="0"/>
      <w:marBottom w:val="0"/>
      <w:divBdr>
        <w:top w:val="none" w:sz="0" w:space="0" w:color="auto"/>
        <w:left w:val="none" w:sz="0" w:space="0" w:color="auto"/>
        <w:bottom w:val="none" w:sz="0" w:space="0" w:color="auto"/>
        <w:right w:val="none" w:sz="0" w:space="0" w:color="auto"/>
      </w:divBdr>
    </w:div>
    <w:div w:id="1303197372">
      <w:bodyDiv w:val="1"/>
      <w:marLeft w:val="0"/>
      <w:marRight w:val="0"/>
      <w:marTop w:val="0"/>
      <w:marBottom w:val="0"/>
      <w:divBdr>
        <w:top w:val="none" w:sz="0" w:space="0" w:color="auto"/>
        <w:left w:val="none" w:sz="0" w:space="0" w:color="auto"/>
        <w:bottom w:val="none" w:sz="0" w:space="0" w:color="auto"/>
        <w:right w:val="none" w:sz="0" w:space="0" w:color="auto"/>
      </w:divBdr>
    </w:div>
    <w:div w:id="1375353156">
      <w:bodyDiv w:val="1"/>
      <w:marLeft w:val="0"/>
      <w:marRight w:val="0"/>
      <w:marTop w:val="0"/>
      <w:marBottom w:val="0"/>
      <w:divBdr>
        <w:top w:val="none" w:sz="0" w:space="0" w:color="auto"/>
        <w:left w:val="none" w:sz="0" w:space="0" w:color="auto"/>
        <w:bottom w:val="none" w:sz="0" w:space="0" w:color="auto"/>
        <w:right w:val="none" w:sz="0" w:space="0" w:color="auto"/>
      </w:divBdr>
      <w:divsChild>
        <w:div w:id="2020113897">
          <w:marLeft w:val="0"/>
          <w:marRight w:val="0"/>
          <w:marTop w:val="0"/>
          <w:marBottom w:val="0"/>
          <w:divBdr>
            <w:top w:val="none" w:sz="0" w:space="0" w:color="auto"/>
            <w:left w:val="none" w:sz="0" w:space="0" w:color="auto"/>
            <w:bottom w:val="none" w:sz="0" w:space="0" w:color="auto"/>
            <w:right w:val="none" w:sz="0" w:space="0" w:color="auto"/>
          </w:divBdr>
          <w:divsChild>
            <w:div w:id="1329795303">
              <w:marLeft w:val="0"/>
              <w:marRight w:val="0"/>
              <w:marTop w:val="0"/>
              <w:marBottom w:val="0"/>
              <w:divBdr>
                <w:top w:val="none" w:sz="0" w:space="0" w:color="auto"/>
                <w:left w:val="none" w:sz="0" w:space="0" w:color="auto"/>
                <w:bottom w:val="none" w:sz="0" w:space="0" w:color="auto"/>
                <w:right w:val="none" w:sz="0" w:space="0" w:color="auto"/>
              </w:divBdr>
            </w:div>
          </w:divsChild>
        </w:div>
        <w:div w:id="1122184677">
          <w:marLeft w:val="0"/>
          <w:marRight w:val="0"/>
          <w:marTop w:val="0"/>
          <w:marBottom w:val="0"/>
          <w:divBdr>
            <w:top w:val="none" w:sz="0" w:space="0" w:color="auto"/>
            <w:left w:val="none" w:sz="0" w:space="0" w:color="auto"/>
            <w:bottom w:val="none" w:sz="0" w:space="0" w:color="auto"/>
            <w:right w:val="none" w:sz="0" w:space="0" w:color="auto"/>
          </w:divBdr>
          <w:divsChild>
            <w:div w:id="1688827043">
              <w:marLeft w:val="0"/>
              <w:marRight w:val="0"/>
              <w:marTop w:val="0"/>
              <w:marBottom w:val="0"/>
              <w:divBdr>
                <w:top w:val="none" w:sz="0" w:space="0" w:color="auto"/>
                <w:left w:val="none" w:sz="0" w:space="0" w:color="auto"/>
                <w:bottom w:val="none" w:sz="0" w:space="0" w:color="auto"/>
                <w:right w:val="none" w:sz="0" w:space="0" w:color="auto"/>
              </w:divBdr>
              <w:divsChild>
                <w:div w:id="635916252">
                  <w:marLeft w:val="0"/>
                  <w:marRight w:val="0"/>
                  <w:marTop w:val="0"/>
                  <w:marBottom w:val="0"/>
                  <w:divBdr>
                    <w:top w:val="none" w:sz="0" w:space="0" w:color="auto"/>
                    <w:left w:val="none" w:sz="0" w:space="0" w:color="auto"/>
                    <w:bottom w:val="none" w:sz="0" w:space="0" w:color="auto"/>
                    <w:right w:val="none" w:sz="0" w:space="0" w:color="auto"/>
                  </w:divBdr>
                  <w:divsChild>
                    <w:div w:id="920942268">
                      <w:marLeft w:val="0"/>
                      <w:marRight w:val="0"/>
                      <w:marTop w:val="0"/>
                      <w:marBottom w:val="0"/>
                      <w:divBdr>
                        <w:top w:val="none" w:sz="0" w:space="0" w:color="auto"/>
                        <w:left w:val="none" w:sz="0" w:space="0" w:color="auto"/>
                        <w:bottom w:val="none" w:sz="0" w:space="0" w:color="auto"/>
                        <w:right w:val="none" w:sz="0" w:space="0" w:color="auto"/>
                      </w:divBdr>
                      <w:divsChild>
                        <w:div w:id="1902133587">
                          <w:marLeft w:val="0"/>
                          <w:marRight w:val="0"/>
                          <w:marTop w:val="0"/>
                          <w:marBottom w:val="150"/>
                          <w:divBdr>
                            <w:top w:val="none" w:sz="0" w:space="0" w:color="auto"/>
                            <w:left w:val="none" w:sz="0" w:space="0" w:color="auto"/>
                            <w:bottom w:val="none" w:sz="0" w:space="0" w:color="auto"/>
                            <w:right w:val="none" w:sz="0" w:space="0" w:color="auto"/>
                          </w:divBdr>
                        </w:div>
                      </w:divsChild>
                    </w:div>
                    <w:div w:id="1819112060">
                      <w:marLeft w:val="0"/>
                      <w:marRight w:val="0"/>
                      <w:marTop w:val="0"/>
                      <w:marBottom w:val="0"/>
                      <w:divBdr>
                        <w:top w:val="none" w:sz="0" w:space="0" w:color="auto"/>
                        <w:left w:val="none" w:sz="0" w:space="0" w:color="auto"/>
                        <w:bottom w:val="none" w:sz="0" w:space="0" w:color="auto"/>
                        <w:right w:val="none" w:sz="0" w:space="0" w:color="auto"/>
                      </w:divBdr>
                      <w:divsChild>
                        <w:div w:id="8017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0289">
                  <w:marLeft w:val="0"/>
                  <w:marRight w:val="0"/>
                  <w:marTop w:val="0"/>
                  <w:marBottom w:val="0"/>
                  <w:divBdr>
                    <w:top w:val="none" w:sz="0" w:space="0" w:color="auto"/>
                    <w:left w:val="none" w:sz="0" w:space="0" w:color="auto"/>
                    <w:bottom w:val="none" w:sz="0" w:space="0" w:color="auto"/>
                    <w:right w:val="none" w:sz="0" w:space="0" w:color="auto"/>
                  </w:divBdr>
                  <w:divsChild>
                    <w:div w:id="1373187711">
                      <w:marLeft w:val="0"/>
                      <w:marRight w:val="0"/>
                      <w:marTop w:val="480"/>
                      <w:marBottom w:val="480"/>
                      <w:divBdr>
                        <w:top w:val="none" w:sz="0" w:space="0" w:color="auto"/>
                        <w:left w:val="none" w:sz="0" w:space="0" w:color="auto"/>
                        <w:bottom w:val="none" w:sz="0" w:space="0" w:color="auto"/>
                        <w:right w:val="none" w:sz="0" w:space="0" w:color="auto"/>
                      </w:divBdr>
                      <w:divsChild>
                        <w:div w:id="981233943">
                          <w:marLeft w:val="0"/>
                          <w:marRight w:val="0"/>
                          <w:marTop w:val="0"/>
                          <w:marBottom w:val="90"/>
                          <w:divBdr>
                            <w:top w:val="none" w:sz="0" w:space="0" w:color="auto"/>
                            <w:left w:val="none" w:sz="0" w:space="0" w:color="auto"/>
                            <w:bottom w:val="none" w:sz="0" w:space="0" w:color="auto"/>
                            <w:right w:val="none" w:sz="0" w:space="0" w:color="auto"/>
                          </w:divBdr>
                        </w:div>
                        <w:div w:id="1559781385">
                          <w:marLeft w:val="0"/>
                          <w:marRight w:val="0"/>
                          <w:marTop w:val="0"/>
                          <w:marBottom w:val="0"/>
                          <w:divBdr>
                            <w:top w:val="none" w:sz="0" w:space="0" w:color="auto"/>
                            <w:left w:val="none" w:sz="0" w:space="0" w:color="auto"/>
                            <w:bottom w:val="none" w:sz="0" w:space="0" w:color="auto"/>
                            <w:right w:val="none" w:sz="0" w:space="0" w:color="auto"/>
                          </w:divBdr>
                          <w:divsChild>
                            <w:div w:id="1103763627">
                              <w:marLeft w:val="0"/>
                              <w:marRight w:val="0"/>
                              <w:marTop w:val="0"/>
                              <w:marBottom w:val="0"/>
                              <w:divBdr>
                                <w:top w:val="none" w:sz="0" w:space="0" w:color="auto"/>
                                <w:left w:val="none" w:sz="0" w:space="0" w:color="auto"/>
                                <w:bottom w:val="none" w:sz="0" w:space="0" w:color="auto"/>
                                <w:right w:val="none" w:sz="0" w:space="0" w:color="auto"/>
                              </w:divBdr>
                              <w:divsChild>
                                <w:div w:id="781418013">
                                  <w:marLeft w:val="0"/>
                                  <w:marRight w:val="0"/>
                                  <w:marTop w:val="0"/>
                                  <w:marBottom w:val="0"/>
                                  <w:divBdr>
                                    <w:top w:val="none" w:sz="0" w:space="0" w:color="auto"/>
                                    <w:left w:val="none" w:sz="0" w:space="0" w:color="auto"/>
                                    <w:bottom w:val="none" w:sz="0" w:space="0" w:color="auto"/>
                                    <w:right w:val="none" w:sz="0" w:space="0" w:color="auto"/>
                                  </w:divBdr>
                                </w:div>
                                <w:div w:id="1114254608">
                                  <w:marLeft w:val="0"/>
                                  <w:marRight w:val="0"/>
                                  <w:marTop w:val="30"/>
                                  <w:marBottom w:val="0"/>
                                  <w:divBdr>
                                    <w:top w:val="none" w:sz="0" w:space="0" w:color="auto"/>
                                    <w:left w:val="none" w:sz="0" w:space="0" w:color="auto"/>
                                    <w:bottom w:val="none" w:sz="0" w:space="0" w:color="auto"/>
                                    <w:right w:val="none" w:sz="0" w:space="0" w:color="auto"/>
                                  </w:divBdr>
                                </w:div>
                                <w:div w:id="1238519078">
                                  <w:marLeft w:val="0"/>
                                  <w:marRight w:val="0"/>
                                  <w:marTop w:val="30"/>
                                  <w:marBottom w:val="0"/>
                                  <w:divBdr>
                                    <w:top w:val="none" w:sz="0" w:space="0" w:color="auto"/>
                                    <w:left w:val="none" w:sz="0" w:space="0" w:color="auto"/>
                                    <w:bottom w:val="none" w:sz="0" w:space="0" w:color="auto"/>
                                    <w:right w:val="none" w:sz="0" w:space="0" w:color="auto"/>
                                  </w:divBdr>
                                </w:div>
                                <w:div w:id="15096322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76809922">
                      <w:blockQuote w:val="1"/>
                      <w:marLeft w:val="0"/>
                      <w:marRight w:val="0"/>
                      <w:marTop w:val="0"/>
                      <w:marBottom w:val="300"/>
                      <w:divBdr>
                        <w:top w:val="none" w:sz="0" w:space="0" w:color="auto"/>
                        <w:left w:val="single" w:sz="36" w:space="15" w:color="EEEEEE"/>
                        <w:bottom w:val="none" w:sz="0" w:space="0" w:color="auto"/>
                        <w:right w:val="none" w:sz="0" w:space="0" w:color="auto"/>
                      </w:divBdr>
                    </w:div>
                    <w:div w:id="525408166">
                      <w:blockQuote w:val="1"/>
                      <w:marLeft w:val="0"/>
                      <w:marRight w:val="0"/>
                      <w:marTop w:val="0"/>
                      <w:marBottom w:val="300"/>
                      <w:divBdr>
                        <w:top w:val="none" w:sz="0" w:space="0" w:color="auto"/>
                        <w:left w:val="single" w:sz="36" w:space="15" w:color="EEEEEE"/>
                        <w:bottom w:val="none" w:sz="0" w:space="0" w:color="auto"/>
                        <w:right w:val="none" w:sz="0" w:space="0" w:color="auto"/>
                      </w:divBdr>
                    </w:div>
                    <w:div w:id="935089456">
                      <w:blockQuote w:val="1"/>
                      <w:marLeft w:val="0"/>
                      <w:marRight w:val="0"/>
                      <w:marTop w:val="0"/>
                      <w:marBottom w:val="300"/>
                      <w:divBdr>
                        <w:top w:val="none" w:sz="0" w:space="0" w:color="auto"/>
                        <w:left w:val="single" w:sz="36" w:space="15" w:color="EEEEEE"/>
                        <w:bottom w:val="none" w:sz="0" w:space="0" w:color="auto"/>
                        <w:right w:val="none" w:sz="0" w:space="0" w:color="auto"/>
                      </w:divBdr>
                    </w:div>
                    <w:div w:id="581374897">
                      <w:blockQuote w:val="1"/>
                      <w:marLeft w:val="0"/>
                      <w:marRight w:val="0"/>
                      <w:marTop w:val="0"/>
                      <w:marBottom w:val="300"/>
                      <w:divBdr>
                        <w:top w:val="none" w:sz="0" w:space="0" w:color="auto"/>
                        <w:left w:val="single" w:sz="36" w:space="15" w:color="EEEEEE"/>
                        <w:bottom w:val="none" w:sz="0" w:space="0" w:color="auto"/>
                        <w:right w:val="none" w:sz="0" w:space="0" w:color="auto"/>
                      </w:divBdr>
                    </w:div>
                    <w:div w:id="185337195">
                      <w:blockQuote w:val="1"/>
                      <w:marLeft w:val="0"/>
                      <w:marRight w:val="0"/>
                      <w:marTop w:val="0"/>
                      <w:marBottom w:val="300"/>
                      <w:divBdr>
                        <w:top w:val="none" w:sz="0" w:space="0" w:color="auto"/>
                        <w:left w:val="single" w:sz="36" w:space="15" w:color="EEEEEE"/>
                        <w:bottom w:val="none" w:sz="0" w:space="0" w:color="auto"/>
                        <w:right w:val="none" w:sz="0" w:space="0" w:color="auto"/>
                      </w:divBdr>
                    </w:div>
                    <w:div w:id="1740178076">
                      <w:blockQuote w:val="1"/>
                      <w:marLeft w:val="0"/>
                      <w:marRight w:val="0"/>
                      <w:marTop w:val="0"/>
                      <w:marBottom w:val="300"/>
                      <w:divBdr>
                        <w:top w:val="none" w:sz="0" w:space="0" w:color="auto"/>
                        <w:left w:val="single" w:sz="36" w:space="15" w:color="EEEEEE"/>
                        <w:bottom w:val="none" w:sz="0" w:space="0" w:color="auto"/>
                        <w:right w:val="none" w:sz="0" w:space="0" w:color="auto"/>
                      </w:divBdr>
                    </w:div>
                    <w:div w:id="802113308">
                      <w:blockQuote w:val="1"/>
                      <w:marLeft w:val="0"/>
                      <w:marRight w:val="0"/>
                      <w:marTop w:val="0"/>
                      <w:marBottom w:val="300"/>
                      <w:divBdr>
                        <w:top w:val="none" w:sz="0" w:space="0" w:color="auto"/>
                        <w:left w:val="single" w:sz="36" w:space="15" w:color="EEEEEE"/>
                        <w:bottom w:val="none" w:sz="0" w:space="0" w:color="auto"/>
                        <w:right w:val="none" w:sz="0" w:space="0" w:color="auto"/>
                      </w:divBdr>
                    </w:div>
                    <w:div w:id="2463788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4599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2021-11-14T08:02:00Z</dcterms:created>
  <dcterms:modified xsi:type="dcterms:W3CDTF">2024-11-11T08:14:00Z</dcterms:modified>
</cp:coreProperties>
</file>